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C6FA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C6FAD">
        <w:rPr>
          <w:rFonts w:ascii="PT Astra Serif" w:hAnsi="PT Astra Serif"/>
          <w:b/>
          <w:sz w:val="34"/>
        </w:rPr>
        <w:t>МУНИЦИПАЛЬНОГО</w:t>
      </w:r>
      <w:r w:rsidR="00E06FAE" w:rsidRPr="004C6FAD">
        <w:rPr>
          <w:rFonts w:ascii="PT Astra Serif" w:hAnsi="PT Astra Serif"/>
          <w:b/>
          <w:sz w:val="34"/>
        </w:rPr>
        <w:t xml:space="preserve"> </w:t>
      </w:r>
      <w:r w:rsidRPr="004C6FA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C6FAD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4C6FAD">
        <w:rPr>
          <w:rFonts w:ascii="PT Astra Serif" w:hAnsi="PT Astra Serif"/>
          <w:b/>
          <w:sz w:val="34"/>
        </w:rPr>
        <w:t xml:space="preserve">ПЛАВСКИЙ </w:t>
      </w:r>
      <w:r w:rsidR="00E727C9" w:rsidRPr="004C6FAD">
        <w:rPr>
          <w:rFonts w:ascii="PT Astra Serif" w:hAnsi="PT Astra Serif"/>
          <w:b/>
          <w:sz w:val="34"/>
        </w:rPr>
        <w:t xml:space="preserve">РАЙОН </w:t>
      </w:r>
    </w:p>
    <w:p w:rsidR="00E727C9" w:rsidRPr="004C6FA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C6FAD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C6FA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C6FA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C6FA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C6FAD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C6F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4C6FAD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C6F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16C7E" w:rsidRDefault="00516C7E" w:rsidP="00516C7E">
      <w:pPr>
        <w:keepNext/>
        <w:keepLines/>
        <w:suppressAutoHyphens w:val="0"/>
        <w:jc w:val="center"/>
        <w:outlineLvl w:val="0"/>
        <w:rPr>
          <w:rFonts w:eastAsia="Arial" w:cs="Arial"/>
          <w:b/>
          <w:sz w:val="26"/>
          <w:szCs w:val="26"/>
          <w:lang w:eastAsia="ru-RU"/>
        </w:rPr>
      </w:pPr>
    </w:p>
    <w:p w:rsidR="009C275E" w:rsidRPr="00516C7E" w:rsidRDefault="002F33AB" w:rsidP="00516C7E">
      <w:pPr>
        <w:keepNext/>
        <w:keepLines/>
        <w:suppressAutoHyphens w:val="0"/>
        <w:jc w:val="center"/>
        <w:outlineLvl w:val="0"/>
        <w:rPr>
          <w:rFonts w:ascii="PT Astra Serif" w:eastAsia="Arial" w:hAnsi="PT Astra Serif"/>
          <w:b/>
          <w:sz w:val="26"/>
          <w:szCs w:val="26"/>
          <w:lang w:eastAsia="ru-RU"/>
        </w:rPr>
      </w:pPr>
      <w:r w:rsidRPr="00516C7E">
        <w:rPr>
          <w:rFonts w:eastAsia="Arial" w:cs="Arial"/>
          <w:b/>
          <w:sz w:val="26"/>
          <w:szCs w:val="26"/>
          <w:lang w:eastAsia="ru-RU"/>
        </w:rPr>
        <w:t xml:space="preserve">О внесении изменения в </w:t>
      </w:r>
      <w:r w:rsidRPr="00516C7E">
        <w:rPr>
          <w:rFonts w:ascii="PT Astra Serif" w:eastAsia="Arial" w:hAnsi="PT Astra Serif" w:cs="Arial"/>
          <w:b/>
          <w:sz w:val="26"/>
          <w:szCs w:val="26"/>
          <w:lang w:eastAsia="ru-RU"/>
        </w:rPr>
        <w:t>постановление администрации муниципального образования Плавский район от 23.03.2022 № 50</w:t>
      </w:r>
      <w:r w:rsidR="00DE4E98" w:rsidRPr="00516C7E">
        <w:rPr>
          <w:rFonts w:ascii="PT Astra Serif" w:eastAsia="Arial" w:hAnsi="PT Astra Serif" w:cs="Arial"/>
          <w:b/>
          <w:sz w:val="26"/>
          <w:szCs w:val="26"/>
          <w:lang w:eastAsia="ru-RU"/>
        </w:rPr>
        <w:t>9</w:t>
      </w:r>
      <w:r w:rsidRPr="00516C7E">
        <w:rPr>
          <w:rFonts w:ascii="PT Astra Serif" w:eastAsia="Arial" w:hAnsi="PT Astra Serif" w:cs="Arial"/>
          <w:b/>
          <w:sz w:val="26"/>
          <w:szCs w:val="26"/>
          <w:lang w:eastAsia="ru-RU"/>
        </w:rPr>
        <w:t xml:space="preserve"> «</w:t>
      </w:r>
      <w:r w:rsidR="00DE4E98" w:rsidRPr="00516C7E">
        <w:rPr>
          <w:rFonts w:ascii="PT Astra Serif" w:eastAsia="Arial" w:hAnsi="PT Astra Serif" w:cs="Arial"/>
          <w:b/>
          <w:sz w:val="26"/>
          <w:szCs w:val="26"/>
          <w:lang w:eastAsia="ru-RU"/>
        </w:rPr>
        <w:t>Об утверждении муниципальной программы муниципального образования город Плавск Плавского района «Развитие транспортной системы и повышение безопасности дорожного движения в муниципальном образовании город Плавск Плавского района»</w:t>
      </w:r>
    </w:p>
    <w:p w:rsidR="009C275E" w:rsidRPr="00516C7E" w:rsidRDefault="009C275E" w:rsidP="00516C7E">
      <w:pPr>
        <w:suppressAutoHyphens w:val="0"/>
        <w:rPr>
          <w:rFonts w:ascii="PT Astra Serif" w:hAnsi="PT Astra Serif"/>
          <w:sz w:val="26"/>
          <w:szCs w:val="26"/>
          <w:lang w:eastAsia="ru-RU"/>
        </w:rPr>
      </w:pPr>
    </w:p>
    <w:p w:rsidR="002F33AB" w:rsidRPr="00516C7E" w:rsidRDefault="002F33AB" w:rsidP="00516C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516C7E">
        <w:rPr>
          <w:rFonts w:ascii="PT Astra Serif" w:hAnsi="PT Astra Serif"/>
          <w:sz w:val="26"/>
          <w:szCs w:val="26"/>
          <w:lang w:eastAsia="ru-RU"/>
        </w:rPr>
        <w:t xml:space="preserve">В соответствии с </w:t>
      </w:r>
      <w:hyperlink r:id="rId10" w:history="1">
        <w:r w:rsidRPr="00516C7E">
          <w:rPr>
            <w:rFonts w:ascii="PT Astra Serif" w:hAnsi="PT Astra Serif"/>
            <w:sz w:val="26"/>
            <w:szCs w:val="26"/>
            <w:lang w:eastAsia="ru-RU"/>
          </w:rPr>
          <w:t>Федеральным законом</w:t>
        </w:r>
      </w:hyperlink>
      <w:r w:rsidRPr="00516C7E">
        <w:rPr>
          <w:rFonts w:ascii="PT Astra Serif" w:hAnsi="PT Astra Serif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района  </w:t>
      </w:r>
      <w:r w:rsidRPr="00516C7E">
        <w:rPr>
          <w:rFonts w:ascii="PT Astra Serif" w:hAnsi="PT Astra Serif"/>
          <w:b/>
          <w:sz w:val="26"/>
          <w:szCs w:val="26"/>
          <w:lang w:eastAsia="ru-RU"/>
        </w:rPr>
        <w:t>ПОСТАНОВЛЯЕТ</w:t>
      </w:r>
      <w:r w:rsidRPr="00516C7E">
        <w:rPr>
          <w:rFonts w:ascii="PT Astra Serif" w:hAnsi="PT Astra Serif"/>
          <w:sz w:val="26"/>
          <w:szCs w:val="26"/>
          <w:lang w:eastAsia="ru-RU"/>
        </w:rPr>
        <w:t>:</w:t>
      </w:r>
    </w:p>
    <w:p w:rsidR="002F33AB" w:rsidRPr="00516C7E" w:rsidRDefault="002F33AB" w:rsidP="00516C7E">
      <w:pPr>
        <w:suppressAutoHyphens w:val="0"/>
        <w:ind w:firstLine="567"/>
        <w:jc w:val="both"/>
        <w:rPr>
          <w:rFonts w:ascii="PT Astra Serif" w:hAnsi="PT Astra Serif"/>
          <w:sz w:val="26"/>
          <w:szCs w:val="26"/>
          <w:lang w:eastAsia="ru-RU"/>
        </w:rPr>
      </w:pPr>
      <w:r w:rsidRPr="00516C7E">
        <w:rPr>
          <w:rFonts w:ascii="PT Astra Serif" w:eastAsia="Calibri" w:hAnsi="PT Astra Serif"/>
          <w:sz w:val="26"/>
          <w:szCs w:val="26"/>
          <w:lang w:eastAsia="en-US"/>
        </w:rPr>
        <w:t xml:space="preserve">1. Внести изменение в постановление администрации муниципального образования Плавский район от </w:t>
      </w:r>
      <w:r w:rsidR="00DE4E98" w:rsidRPr="00516C7E">
        <w:rPr>
          <w:rFonts w:ascii="PT Astra Serif" w:eastAsia="Calibri" w:hAnsi="PT Astra Serif"/>
          <w:bCs/>
          <w:sz w:val="26"/>
          <w:szCs w:val="26"/>
          <w:lang w:eastAsia="en-US"/>
        </w:rPr>
        <w:t>23.03.2022 № 509 «Об утверждении муниципальной программы муниципального образования город Плавск Плавского района «Развитие транспортной системы и повышение безопасности дорожного движения в муниципальном образовании город Плавск Плавского района»</w:t>
      </w:r>
      <w:r w:rsidRPr="00516C7E">
        <w:rPr>
          <w:rFonts w:ascii="PT Astra Serif" w:eastAsia="Calibri" w:hAnsi="PT Astra Serif"/>
          <w:sz w:val="26"/>
          <w:szCs w:val="26"/>
          <w:lang w:eastAsia="en-US"/>
        </w:rPr>
        <w:t>, изложив приложение к постановлению в новой редакции (Приложение)</w:t>
      </w:r>
      <w:r w:rsidRPr="00516C7E">
        <w:rPr>
          <w:rFonts w:ascii="PT Astra Serif" w:hAnsi="PT Astra Serif"/>
          <w:sz w:val="26"/>
          <w:szCs w:val="26"/>
          <w:lang w:eastAsia="ru-RU"/>
        </w:rPr>
        <w:t>.</w:t>
      </w:r>
    </w:p>
    <w:p w:rsidR="002F33AB" w:rsidRPr="00516C7E" w:rsidRDefault="002F33AB" w:rsidP="00516C7E">
      <w:pPr>
        <w:suppressAutoHyphens w:val="0"/>
        <w:ind w:firstLine="567"/>
        <w:jc w:val="both"/>
        <w:rPr>
          <w:rFonts w:ascii="PT Astra Serif" w:hAnsi="PT Astra Serif"/>
          <w:sz w:val="26"/>
          <w:szCs w:val="26"/>
          <w:lang w:eastAsia="ru-RU"/>
        </w:rPr>
      </w:pPr>
      <w:r w:rsidRPr="00516C7E">
        <w:rPr>
          <w:rFonts w:ascii="PT Astra Serif" w:eastAsia="Calibri" w:hAnsi="PT Astra Serif"/>
          <w:sz w:val="26"/>
          <w:szCs w:val="26"/>
          <w:lang w:eastAsia="en-US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C32A8" w:rsidRPr="00516C7E" w:rsidRDefault="002F33AB" w:rsidP="00516C7E">
      <w:pPr>
        <w:suppressAutoHyphens w:val="0"/>
        <w:ind w:firstLine="567"/>
        <w:jc w:val="both"/>
        <w:rPr>
          <w:rFonts w:ascii="PT Astra Serif" w:hAnsi="PT Astra Serif"/>
          <w:sz w:val="26"/>
          <w:szCs w:val="26"/>
          <w:lang w:eastAsia="ru-RU"/>
        </w:rPr>
      </w:pPr>
      <w:r w:rsidRPr="00516C7E">
        <w:rPr>
          <w:rFonts w:ascii="PT Astra Serif" w:hAnsi="PT Astra Serif"/>
          <w:sz w:val="26"/>
          <w:szCs w:val="26"/>
          <w:lang w:eastAsia="ru-RU"/>
        </w:rPr>
        <w:t xml:space="preserve">3. Постановление вступает в силу со дня опубликования и распространяется на правоотношения, возникшие </w:t>
      </w:r>
      <w:r w:rsidRPr="00516C7E">
        <w:rPr>
          <w:rFonts w:ascii="PT Astra Serif" w:hAnsi="PT Astra Serif"/>
          <w:sz w:val="26"/>
          <w:szCs w:val="26"/>
          <w:lang w:val="en-US" w:eastAsia="ru-RU"/>
        </w:rPr>
        <w:t>c</w:t>
      </w:r>
      <w:r w:rsidRPr="00516C7E">
        <w:rPr>
          <w:rFonts w:ascii="PT Astra Serif" w:hAnsi="PT Astra Serif"/>
          <w:sz w:val="26"/>
          <w:szCs w:val="26"/>
          <w:lang w:eastAsia="ru-RU"/>
        </w:rPr>
        <w:t xml:space="preserve"> 0</w:t>
      </w:r>
      <w:r w:rsidR="003C72CF">
        <w:rPr>
          <w:rFonts w:ascii="PT Astra Serif" w:hAnsi="PT Astra Serif"/>
          <w:sz w:val="26"/>
          <w:szCs w:val="26"/>
          <w:lang w:eastAsia="ru-RU"/>
        </w:rPr>
        <w:t>1</w:t>
      </w:r>
      <w:r w:rsidRPr="00516C7E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3C72CF">
        <w:rPr>
          <w:rFonts w:ascii="PT Astra Serif" w:hAnsi="PT Astra Serif"/>
          <w:sz w:val="26"/>
          <w:szCs w:val="26"/>
          <w:lang w:eastAsia="ru-RU"/>
        </w:rPr>
        <w:t>января</w:t>
      </w:r>
      <w:r w:rsidRPr="00516C7E">
        <w:rPr>
          <w:rFonts w:ascii="PT Astra Serif" w:hAnsi="PT Astra Serif"/>
          <w:sz w:val="26"/>
          <w:szCs w:val="26"/>
          <w:lang w:eastAsia="ru-RU"/>
        </w:rPr>
        <w:t xml:space="preserve">  202</w:t>
      </w:r>
      <w:r w:rsidR="006D7902">
        <w:rPr>
          <w:rFonts w:ascii="PT Astra Serif" w:hAnsi="PT Astra Serif"/>
          <w:sz w:val="26"/>
          <w:szCs w:val="26"/>
          <w:lang w:eastAsia="ru-RU"/>
        </w:rPr>
        <w:t>4</w:t>
      </w:r>
      <w:bookmarkStart w:id="0" w:name="_GoBack"/>
      <w:bookmarkEnd w:id="0"/>
      <w:r w:rsidRPr="00516C7E">
        <w:rPr>
          <w:rFonts w:ascii="PT Astra Serif" w:hAnsi="PT Astra Serif"/>
          <w:sz w:val="26"/>
          <w:szCs w:val="26"/>
          <w:lang w:eastAsia="ru-RU"/>
        </w:rPr>
        <w:t xml:space="preserve"> года.</w:t>
      </w:r>
    </w:p>
    <w:p w:rsidR="001C32A8" w:rsidRPr="00516C7E" w:rsidRDefault="001C32A8" w:rsidP="00516C7E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2255"/>
        <w:gridCol w:w="2955"/>
      </w:tblGrid>
      <w:tr w:rsidR="002A16C1" w:rsidRPr="00516C7E" w:rsidTr="00733942">
        <w:trPr>
          <w:trHeight w:val="229"/>
        </w:trPr>
        <w:tc>
          <w:tcPr>
            <w:tcW w:w="2278" w:type="pct"/>
          </w:tcPr>
          <w:p w:rsidR="002A16C1" w:rsidRPr="00516C7E" w:rsidRDefault="00DE4E98" w:rsidP="00516C7E">
            <w:pPr>
              <w:pStyle w:val="afd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516C7E">
              <w:rPr>
                <w:rFonts w:ascii="PT Astra Serif" w:hAnsi="PT Astra Serif"/>
                <w:b/>
                <w:sz w:val="26"/>
                <w:szCs w:val="26"/>
              </w:rPr>
              <w:t>Г</w:t>
            </w:r>
            <w:r w:rsidR="000D05A0" w:rsidRPr="00516C7E">
              <w:rPr>
                <w:rFonts w:ascii="PT Astra Serif" w:hAnsi="PT Astra Serif"/>
                <w:b/>
                <w:sz w:val="26"/>
                <w:szCs w:val="26"/>
              </w:rPr>
              <w:t>лав</w:t>
            </w:r>
            <w:r w:rsidRPr="00516C7E">
              <w:rPr>
                <w:rFonts w:ascii="PT Astra Serif" w:hAnsi="PT Astra Serif"/>
                <w:b/>
                <w:sz w:val="26"/>
                <w:szCs w:val="26"/>
              </w:rPr>
              <w:t>а</w:t>
            </w:r>
            <w:r w:rsidR="00733942" w:rsidRPr="00516C7E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0D05A0" w:rsidRPr="00516C7E">
              <w:rPr>
                <w:rFonts w:ascii="PT Astra Serif" w:hAnsi="PT Astra Serif"/>
                <w:b/>
                <w:sz w:val="26"/>
                <w:szCs w:val="26"/>
              </w:rPr>
              <w:t xml:space="preserve">администрации муниципального образования </w:t>
            </w:r>
            <w:r w:rsidR="0002765D" w:rsidRPr="00516C7E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="000D05A0" w:rsidRPr="00516C7E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178" w:type="pct"/>
            <w:vAlign w:val="center"/>
          </w:tcPr>
          <w:p w:rsidR="002A16C1" w:rsidRPr="00516C7E" w:rsidRDefault="002A16C1" w:rsidP="00516C7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516C7E" w:rsidRDefault="00DE4E98" w:rsidP="00516C7E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</w:t>
            </w:r>
            <w:r w:rsidR="00BF395F" w:rsidRPr="00516C7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.</w:t>
            </w:r>
            <w:r w:rsidRPr="00516C7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Р</w:t>
            </w:r>
            <w:r w:rsidR="0002765D" w:rsidRPr="00516C7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. </w:t>
            </w:r>
            <w:r w:rsidRPr="00516C7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Гарифзянов</w:t>
            </w:r>
          </w:p>
        </w:tc>
      </w:tr>
    </w:tbl>
    <w:p w:rsidR="00516C7E" w:rsidRDefault="00516C7E" w:rsidP="00516C7E">
      <w:pPr>
        <w:jc w:val="both"/>
        <w:rPr>
          <w:rFonts w:ascii="PT Astra Serif" w:hAnsi="PT Astra Serif" w:cs="PT Astra Serif"/>
          <w:sz w:val="20"/>
          <w:szCs w:val="20"/>
        </w:rPr>
      </w:pPr>
    </w:p>
    <w:p w:rsidR="00516C7E" w:rsidRPr="00516C7E" w:rsidRDefault="00516C7E" w:rsidP="00516C7E">
      <w:pPr>
        <w:jc w:val="both"/>
        <w:rPr>
          <w:rFonts w:ascii="PT Astra Serif" w:hAnsi="PT Astra Serif"/>
          <w:sz w:val="20"/>
          <w:szCs w:val="20"/>
          <w:lang w:eastAsia="ru-RU"/>
        </w:rPr>
      </w:pPr>
      <w:r w:rsidRPr="00516C7E">
        <w:rPr>
          <w:rFonts w:ascii="PT Astra Serif" w:hAnsi="PT Astra Serif" w:cs="PT Astra Serif"/>
          <w:sz w:val="20"/>
          <w:szCs w:val="20"/>
        </w:rPr>
        <w:t xml:space="preserve">Исп. </w:t>
      </w:r>
      <w:proofErr w:type="spellStart"/>
      <w:r w:rsidRPr="00516C7E">
        <w:rPr>
          <w:rFonts w:ascii="PT Astra Serif" w:hAnsi="PT Astra Serif"/>
          <w:sz w:val="20"/>
          <w:szCs w:val="20"/>
          <w:lang w:eastAsia="ru-RU"/>
        </w:rPr>
        <w:t>Симачкова</w:t>
      </w:r>
      <w:proofErr w:type="spellEnd"/>
      <w:r w:rsidRPr="00516C7E">
        <w:rPr>
          <w:rFonts w:ascii="PT Astra Serif" w:hAnsi="PT Astra Serif"/>
          <w:sz w:val="20"/>
          <w:szCs w:val="20"/>
          <w:lang w:eastAsia="ru-RU"/>
        </w:rPr>
        <w:t xml:space="preserve"> Наталья Владимировна</w:t>
      </w:r>
      <w:r>
        <w:rPr>
          <w:rFonts w:ascii="PT Astra Serif" w:hAnsi="PT Astra Serif"/>
          <w:sz w:val="20"/>
          <w:szCs w:val="20"/>
          <w:lang w:eastAsia="ru-RU"/>
        </w:rPr>
        <w:t xml:space="preserve"> </w:t>
      </w:r>
      <w:r w:rsidRPr="00516C7E">
        <w:rPr>
          <w:rFonts w:ascii="PT Astra Serif" w:hAnsi="PT Astra Serif"/>
          <w:sz w:val="20"/>
          <w:szCs w:val="20"/>
          <w:lang w:eastAsia="ru-RU"/>
        </w:rPr>
        <w:t>тел.:  8-48752-2-15-94</w:t>
      </w:r>
    </w:p>
    <w:p w:rsidR="00516C7E" w:rsidRDefault="00516C7E" w:rsidP="00516C7E">
      <w:pPr>
        <w:suppressAutoHyphens w:val="0"/>
        <w:jc w:val="both"/>
        <w:rPr>
          <w:rFonts w:ascii="PT Astra Serif" w:hAnsi="PT Astra Serif"/>
          <w:sz w:val="20"/>
          <w:szCs w:val="20"/>
          <w:lang w:eastAsia="ru-RU"/>
        </w:rPr>
      </w:pPr>
      <w:r w:rsidRPr="00516C7E">
        <w:rPr>
          <w:rFonts w:ascii="PT Astra Serif" w:hAnsi="PT Astra Serif"/>
          <w:sz w:val="20"/>
          <w:szCs w:val="20"/>
          <w:lang w:eastAsia="ru-RU"/>
        </w:rPr>
        <w:t xml:space="preserve">          Канаев Сергей Николаевич</w:t>
      </w:r>
      <w:r>
        <w:rPr>
          <w:rFonts w:ascii="PT Astra Serif" w:hAnsi="PT Astra Serif"/>
          <w:sz w:val="20"/>
          <w:szCs w:val="20"/>
          <w:lang w:eastAsia="ru-RU"/>
        </w:rPr>
        <w:t xml:space="preserve"> </w:t>
      </w:r>
      <w:r w:rsidRPr="00516C7E">
        <w:rPr>
          <w:rFonts w:ascii="PT Astra Serif" w:hAnsi="PT Astra Serif"/>
          <w:sz w:val="20"/>
          <w:szCs w:val="20"/>
          <w:lang w:eastAsia="ru-RU"/>
        </w:rPr>
        <w:t>тел.:  8-48752-2-15-94</w:t>
      </w:r>
    </w:p>
    <w:p w:rsidR="00516C7E" w:rsidRDefault="00516C7E" w:rsidP="00516C7E">
      <w:pPr>
        <w:suppressAutoHyphens w:val="0"/>
        <w:jc w:val="both"/>
        <w:rPr>
          <w:rFonts w:ascii="PT Astra Serif" w:hAnsi="PT Astra Serif"/>
          <w:sz w:val="20"/>
          <w:szCs w:val="20"/>
          <w:lang w:eastAsia="ru-RU"/>
        </w:rPr>
        <w:sectPr w:rsidR="00516C7E" w:rsidSect="00516C7E">
          <w:headerReference w:type="default" r:id="rId11"/>
          <w:pgSz w:w="11906" w:h="16838"/>
          <w:pgMar w:top="567" w:right="851" w:bottom="993" w:left="1701" w:header="0" w:footer="720" w:gutter="0"/>
          <w:cols w:space="720"/>
          <w:titlePg/>
          <w:docGrid w:linePitch="360"/>
        </w:sectPr>
      </w:pP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lastRenderedPageBreak/>
        <w:t>Приложение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к постановлению администрации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муниципального образования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Плавский район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 xml:space="preserve">от            №   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Приложение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к постановлению администрации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муниципального образования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Плавский район</w:t>
      </w:r>
    </w:p>
    <w:p w:rsidR="002F33AB" w:rsidRPr="002F33AB" w:rsidRDefault="002F33AB" w:rsidP="002F33AB">
      <w:pPr>
        <w:suppressAutoHyphens w:val="0"/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  <w:lang w:eastAsia="ru-RU"/>
        </w:rPr>
      </w:pPr>
      <w:r w:rsidRPr="002F33AB">
        <w:rPr>
          <w:rFonts w:ascii="PT Astra Serif" w:hAnsi="PT Astra Serif"/>
          <w:bCs/>
          <w:lang w:eastAsia="ru-RU"/>
        </w:rPr>
        <w:t>от  23.03.2022 № 50</w:t>
      </w:r>
      <w:r w:rsidR="00DE4E98">
        <w:rPr>
          <w:rFonts w:ascii="PT Astra Serif" w:hAnsi="PT Astra Serif"/>
          <w:bCs/>
          <w:lang w:eastAsia="ru-RU"/>
        </w:rPr>
        <w:t>9</w:t>
      </w:r>
    </w:p>
    <w:p w:rsidR="002F33AB" w:rsidRPr="00516C7E" w:rsidRDefault="002F33AB" w:rsidP="002F33AB">
      <w:pPr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p w:rsidR="00DE4E98" w:rsidRPr="00516C7E" w:rsidRDefault="00DE4E98" w:rsidP="00DE4E98">
      <w:pPr>
        <w:jc w:val="center"/>
        <w:rPr>
          <w:rFonts w:ascii="PT Astra Serif" w:hAnsi="PT Astra Serif"/>
          <w:b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t xml:space="preserve">МУНИЦИПАЛЬНАЯ ПРОГРАММА </w:t>
      </w:r>
    </w:p>
    <w:p w:rsidR="00DE4E98" w:rsidRPr="00516C7E" w:rsidRDefault="00DE4E98" w:rsidP="00DE4E98">
      <w:pPr>
        <w:jc w:val="center"/>
        <w:rPr>
          <w:rFonts w:ascii="PT Astra Serif" w:hAnsi="PT Astra Serif"/>
          <w:b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t xml:space="preserve">муниципального образования город Плавск Плавского района </w:t>
      </w:r>
      <w:r w:rsidRPr="00516C7E">
        <w:rPr>
          <w:rFonts w:ascii="PT Astra Serif" w:hAnsi="PT Astra Serif"/>
          <w:b/>
          <w:bCs/>
          <w:sz w:val="26"/>
          <w:szCs w:val="26"/>
        </w:rPr>
        <w:t>««</w:t>
      </w:r>
      <w:r w:rsidRPr="00516C7E">
        <w:rPr>
          <w:rFonts w:ascii="PT Astra Serif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город Плавск Плавского района»</w:t>
      </w:r>
    </w:p>
    <w:p w:rsidR="00DE4E98" w:rsidRPr="00516C7E" w:rsidRDefault="00DE4E98" w:rsidP="00DE4E98">
      <w:pPr>
        <w:jc w:val="center"/>
        <w:rPr>
          <w:rFonts w:ascii="PT Astra Serif" w:hAnsi="PT Astra Serif"/>
          <w:b/>
          <w:sz w:val="26"/>
          <w:szCs w:val="26"/>
        </w:rPr>
      </w:pPr>
    </w:p>
    <w:p w:rsidR="00DE4E98" w:rsidRPr="00516C7E" w:rsidRDefault="00DE4E98" w:rsidP="00DE4E98">
      <w:pPr>
        <w:jc w:val="center"/>
        <w:rPr>
          <w:rFonts w:ascii="PT Astra Serif" w:hAnsi="PT Astra Serif"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t>ПАСПОРТ</w:t>
      </w:r>
    </w:p>
    <w:p w:rsidR="00DE4E98" w:rsidRPr="00516C7E" w:rsidRDefault="00DE4E98" w:rsidP="00DE4E9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t xml:space="preserve"> муниципального образования город Плавск Плавского района </w:t>
      </w:r>
      <w:r w:rsidRPr="00516C7E">
        <w:rPr>
          <w:rFonts w:ascii="PT Astra Serif" w:hAnsi="PT Astra Serif"/>
          <w:b/>
          <w:bCs/>
          <w:sz w:val="26"/>
          <w:szCs w:val="26"/>
        </w:rPr>
        <w:t>«</w:t>
      </w:r>
      <w:r w:rsidRPr="00516C7E">
        <w:rPr>
          <w:rFonts w:ascii="PT Astra Serif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город Плавск Плавского района»</w:t>
      </w:r>
    </w:p>
    <w:p w:rsidR="00DE4E98" w:rsidRPr="00516C7E" w:rsidRDefault="00DE4E98" w:rsidP="00DE4E9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DE4E98" w:rsidRPr="00516C7E" w:rsidRDefault="00DE4E98" w:rsidP="00DE4E98">
      <w:pPr>
        <w:ind w:left="720"/>
        <w:jc w:val="center"/>
        <w:rPr>
          <w:rFonts w:ascii="PT Astra Serif" w:hAnsi="PT Astra Serif"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t>1. Основные положения</w:t>
      </w:r>
    </w:p>
    <w:p w:rsidR="00DE4E98" w:rsidRPr="00516C7E" w:rsidRDefault="00DE4E98" w:rsidP="00DE4E9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fe"/>
        <w:tblW w:w="5000" w:type="pct"/>
        <w:tblLayout w:type="fixed"/>
        <w:tblLook w:val="04A0" w:firstRow="1" w:lastRow="0" w:firstColumn="1" w:lastColumn="0" w:noHBand="0" w:noVBand="1"/>
      </w:tblPr>
      <w:tblGrid>
        <w:gridCol w:w="2437"/>
        <w:gridCol w:w="7417"/>
      </w:tblGrid>
      <w:tr w:rsidR="00DE4E98" w:rsidRPr="00516C7E" w:rsidTr="00516C7E">
        <w:trPr>
          <w:trHeight w:val="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Ответственный исполнитель </w:t>
            </w:r>
          </w:p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E4E98" w:rsidRPr="00516C7E" w:rsidTr="00516C7E">
        <w:trPr>
          <w:trHeight w:val="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-</w:t>
            </w:r>
          </w:p>
        </w:tc>
      </w:tr>
      <w:tr w:rsidR="00DE4E98" w:rsidRPr="00516C7E" w:rsidTr="00516C7E">
        <w:trPr>
          <w:trHeight w:val="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Сроки реализации Программы      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CF608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202</w:t>
            </w:r>
            <w:r w:rsidR="00CF6085">
              <w:rPr>
                <w:rFonts w:ascii="PT Astra Serif" w:eastAsia="Times New Roman" w:hAnsi="PT Astra Serif"/>
                <w:sz w:val="26"/>
                <w:szCs w:val="26"/>
              </w:rPr>
              <w:t>2</w:t>
            </w: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-202</w:t>
            </w:r>
            <w:r w:rsidR="00CF6085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</w:p>
        </w:tc>
      </w:tr>
      <w:tr w:rsidR="00DE4E98" w:rsidRPr="00516C7E" w:rsidTr="00516C7E">
        <w:trPr>
          <w:trHeight w:val="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Цель (цели) программы                     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1. Повышение безопасности дорожного движения на территории муниципального образования город Плавск Плавского района. </w:t>
            </w:r>
          </w:p>
          <w:p w:rsidR="00DE4E98" w:rsidRPr="00516C7E" w:rsidRDefault="00DE4E98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DE4E98" w:rsidRPr="00516C7E" w:rsidRDefault="00DE4E98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3. Совершенствование организации движения транспорта и пешеходов.</w:t>
            </w:r>
          </w:p>
        </w:tc>
      </w:tr>
      <w:tr w:rsidR="00DE4E98" w:rsidRPr="00516C7E" w:rsidTr="00516C7E">
        <w:trPr>
          <w:trHeight w:val="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финансирования Программы 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Общий объем финансирования  муниципальной программы </w:t>
            </w:r>
          </w:p>
          <w:p w:rsidR="00DE4E98" w:rsidRPr="00516C7E" w:rsidRDefault="00DE4E98">
            <w:pPr>
              <w:rPr>
                <w:rFonts w:ascii="PT Astra Serif" w:eastAsia="Times New Roman" w:hAnsi="PT Astra Serif"/>
                <w:b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составит –</w:t>
            </w:r>
            <w:r w:rsidRPr="00516C7E">
              <w:rPr>
                <w:rFonts w:ascii="PT Astra Serif" w:eastAsia="Times New Roman" w:hAnsi="PT Astra Serif"/>
                <w:b/>
                <w:sz w:val="26"/>
                <w:szCs w:val="26"/>
              </w:rPr>
              <w:t xml:space="preserve">  </w:t>
            </w: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CF6085">
              <w:rPr>
                <w:rFonts w:ascii="PT Astra Serif" w:eastAsia="Times New Roman" w:hAnsi="PT Astra Serif"/>
                <w:sz w:val="26"/>
                <w:szCs w:val="26"/>
              </w:rPr>
              <w:t>946,9</w:t>
            </w: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DE4E98" w:rsidRPr="00516C7E" w:rsidRDefault="00DE4E98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в том числе по годам:</w:t>
            </w:r>
          </w:p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202</w:t>
            </w:r>
            <w:r w:rsidR="00CF6085">
              <w:rPr>
                <w:rFonts w:ascii="PT Astra Serif" w:eastAsia="Times New Roman" w:hAnsi="PT Astra Serif"/>
                <w:sz w:val="26"/>
                <w:szCs w:val="26"/>
              </w:rPr>
              <w:t>2</w:t>
            </w: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 год – </w:t>
            </w:r>
            <w:r w:rsidR="00CF6085">
              <w:rPr>
                <w:rFonts w:ascii="PT Astra Serif" w:eastAsia="Times New Roman" w:hAnsi="PT Astra Serif"/>
                <w:sz w:val="26"/>
                <w:szCs w:val="26"/>
              </w:rPr>
              <w:t>146,9</w:t>
            </w: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202</w:t>
            </w:r>
            <w:r w:rsidR="00CF6085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 год – 200,0</w:t>
            </w:r>
            <w:r w:rsidRPr="00516C7E">
              <w:rPr>
                <w:rFonts w:ascii="PT Astra Serif" w:eastAsia="Times New Roman" w:hAnsi="PT Astra Serif"/>
                <w:color w:val="FF0000"/>
                <w:sz w:val="26"/>
                <w:szCs w:val="26"/>
              </w:rPr>
              <w:t xml:space="preserve"> </w:t>
            </w: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202</w:t>
            </w:r>
            <w:r w:rsidR="00CF6085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 год –  200,0 тыс. руб.</w:t>
            </w:r>
          </w:p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202</w:t>
            </w:r>
            <w:r w:rsidR="00CF6085">
              <w:rPr>
                <w:rFonts w:ascii="PT Astra Serif" w:eastAsia="Times New Roman" w:hAnsi="PT Astra Serif"/>
                <w:sz w:val="26"/>
                <w:szCs w:val="26"/>
              </w:rPr>
              <w:t>5</w:t>
            </w: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 xml:space="preserve"> год – 200,0 тыс. руб.</w:t>
            </w:r>
          </w:p>
          <w:p w:rsidR="00DE4E98" w:rsidRPr="00516C7E" w:rsidRDefault="00DE4E98" w:rsidP="00CF608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202</w:t>
            </w:r>
            <w:r w:rsidR="00CF6085">
              <w:rPr>
                <w:rFonts w:ascii="PT Astra Serif" w:eastAsia="Times New Roman" w:hAnsi="PT Astra Serif"/>
                <w:sz w:val="26"/>
                <w:szCs w:val="26"/>
              </w:rPr>
              <w:t xml:space="preserve">6 </w:t>
            </w:r>
            <w:r w:rsidRPr="00516C7E">
              <w:rPr>
                <w:rFonts w:ascii="PT Astra Serif" w:eastAsia="Times New Roman" w:hAnsi="PT Astra Serif"/>
                <w:sz w:val="26"/>
                <w:szCs w:val="26"/>
              </w:rPr>
              <w:t>год – 200,0 тыс. руб.</w:t>
            </w:r>
          </w:p>
        </w:tc>
      </w:tr>
    </w:tbl>
    <w:p w:rsidR="00516C7E" w:rsidRDefault="00516C7E" w:rsidP="00DE4E98">
      <w:pPr>
        <w:rPr>
          <w:rFonts w:ascii="PT Astra Serif" w:eastAsia="Calibri" w:hAnsi="PT Astra Serif"/>
          <w:b/>
          <w:sz w:val="26"/>
          <w:szCs w:val="26"/>
          <w:lang w:eastAsia="en-US"/>
        </w:rPr>
        <w:sectPr w:rsidR="00516C7E" w:rsidSect="00516C7E">
          <w:type w:val="continuous"/>
          <w:pgSz w:w="11906" w:h="16838"/>
          <w:pgMar w:top="850" w:right="1134" w:bottom="1701" w:left="1134" w:header="709" w:footer="709" w:gutter="0"/>
          <w:pgNumType w:start="10"/>
          <w:cols w:space="720"/>
          <w:docGrid w:linePitch="326"/>
        </w:sectPr>
      </w:pPr>
    </w:p>
    <w:p w:rsidR="00DE4E98" w:rsidRPr="00516C7E" w:rsidRDefault="00DE4E98" w:rsidP="00DE4E98">
      <w:pPr>
        <w:ind w:firstLine="708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516C7E">
        <w:rPr>
          <w:rFonts w:ascii="PT Astra Serif" w:eastAsia="Calibri" w:hAnsi="PT Astra Serif"/>
          <w:b/>
          <w:sz w:val="26"/>
          <w:szCs w:val="26"/>
          <w:lang w:eastAsia="en-US"/>
        </w:rPr>
        <w:lastRenderedPageBreak/>
        <w:t xml:space="preserve">2. Показатели муниципальной программы муниципального образования город Плавск Плавского района </w:t>
      </w:r>
      <w:r w:rsidRPr="00516C7E">
        <w:rPr>
          <w:rFonts w:ascii="PT Astra Serif" w:hAnsi="PT Astra Serif"/>
          <w:b/>
          <w:bCs/>
          <w:sz w:val="26"/>
          <w:szCs w:val="26"/>
        </w:rPr>
        <w:t>«</w:t>
      </w:r>
      <w:r w:rsidRPr="00516C7E">
        <w:rPr>
          <w:rFonts w:ascii="PT Astra Serif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город Плавск Плавского района»</w:t>
      </w:r>
    </w:p>
    <w:tbl>
      <w:tblPr>
        <w:tblStyle w:val="afe"/>
        <w:tblW w:w="5000" w:type="pct"/>
        <w:tblLayout w:type="fixed"/>
        <w:tblLook w:val="04A0" w:firstRow="1" w:lastRow="0" w:firstColumn="1" w:lastColumn="0" w:noHBand="0" w:noVBand="1"/>
      </w:tblPr>
      <w:tblGrid>
        <w:gridCol w:w="556"/>
        <w:gridCol w:w="1658"/>
        <w:gridCol w:w="2289"/>
        <w:gridCol w:w="1260"/>
        <w:gridCol w:w="1159"/>
        <w:gridCol w:w="1285"/>
        <w:gridCol w:w="1284"/>
        <w:gridCol w:w="1285"/>
        <w:gridCol w:w="1284"/>
        <w:gridCol w:w="1285"/>
        <w:gridCol w:w="1158"/>
      </w:tblGrid>
      <w:tr w:rsidR="00DE4E98" w:rsidTr="00516C7E">
        <w:trPr>
          <w:trHeight w:val="57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Наименование структурного элемента программы/ </w:t>
            </w:r>
          </w:p>
          <w:p w:rsidR="00DE4E98" w:rsidRDefault="00DE4E98" w:rsidP="00516C7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Задачи структурного элемента программы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Базовое</w:t>
            </w:r>
          </w:p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значение</w:t>
            </w:r>
          </w:p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показателя</w:t>
            </w:r>
          </w:p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Плановое</w:t>
            </w:r>
          </w:p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значение</w:t>
            </w:r>
          </w:p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показателя</w:t>
            </w:r>
          </w:p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 день</w:t>
            </w:r>
          </w:p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окончания</w:t>
            </w:r>
          </w:p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действия</w:t>
            </w:r>
          </w:p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программы</w:t>
            </w:r>
          </w:p>
        </w:tc>
      </w:tr>
      <w:tr w:rsidR="00DE4E98" w:rsidTr="00516C7E">
        <w:trPr>
          <w:trHeight w:val="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CF60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</w:t>
            </w:r>
            <w:r w:rsidR="00CF6085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CF60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</w:t>
            </w:r>
            <w:r w:rsidR="00CF6085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CF60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</w:t>
            </w:r>
            <w:r w:rsidR="00CF6085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CF60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</w:t>
            </w:r>
            <w:r w:rsidR="00CF6085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CF60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</w:t>
            </w:r>
            <w:r w:rsidR="00CF6085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DE4E98" w:rsidTr="00516C7E">
        <w:trPr>
          <w:trHeight w:val="5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DE4E98" w:rsidTr="00516C7E">
        <w:trPr>
          <w:trHeight w:val="5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Цель:   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Плавск Плавского района</w:t>
            </w:r>
          </w:p>
        </w:tc>
      </w:tr>
      <w:tr w:rsidR="00DE4E98" w:rsidTr="00516C7E">
        <w:trPr>
          <w:trHeight w:val="5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 Комплекс процессных мероприятий «Развитие системы предупреждения опасного поведения участников дорожного движения»</w:t>
            </w:r>
          </w:p>
        </w:tc>
      </w:tr>
      <w:tr w:rsidR="00DE4E98" w:rsidTr="00516C7E">
        <w:trPr>
          <w:trHeight w:val="57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Задача 1.   </w:t>
            </w:r>
          </w:p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Разработка и применение схем, методов и средств организации дорожного движения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</w:rPr>
              <w:t>Количество зарегистрированных  дорожно-транспортных происшествий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ед.             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4E98" w:rsidTr="00516C7E">
        <w:trPr>
          <w:trHeight w:val="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</w:rPr>
              <w:t>Количество пострадавших в дорожно-транспортных происшествиях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ед.                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E4E98" w:rsidRDefault="00DE4E98" w:rsidP="00DE4E98">
      <w:pPr>
        <w:ind w:firstLine="709"/>
        <w:jc w:val="center"/>
        <w:rPr>
          <w:rFonts w:ascii="PT Astra Serif" w:hAnsi="PT Astra Serif"/>
          <w:sz w:val="28"/>
        </w:rPr>
      </w:pPr>
    </w:p>
    <w:p w:rsidR="00516C7E" w:rsidRDefault="00516C7E" w:rsidP="00DE4E98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6C7E" w:rsidSect="00516C7E">
          <w:pgSz w:w="16838" w:h="11906" w:orient="landscape"/>
          <w:pgMar w:top="1134" w:right="850" w:bottom="1134" w:left="1701" w:header="709" w:footer="709" w:gutter="0"/>
          <w:pgNumType w:start="10"/>
          <w:cols w:space="720"/>
          <w:docGrid w:linePitch="326"/>
        </w:sectPr>
      </w:pPr>
    </w:p>
    <w:p w:rsidR="00DE4E98" w:rsidRPr="00516C7E" w:rsidRDefault="00DE4E98" w:rsidP="00DE4E98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lastRenderedPageBreak/>
        <w:t>3. Структура муниципальной программы</w:t>
      </w:r>
      <w:r w:rsidRPr="00516C7E">
        <w:rPr>
          <w:sz w:val="26"/>
          <w:szCs w:val="26"/>
        </w:rPr>
        <w:t xml:space="preserve"> </w:t>
      </w:r>
      <w:r w:rsidRPr="00516C7E">
        <w:rPr>
          <w:rFonts w:ascii="PT Astra Serif" w:hAnsi="PT Astra Serif"/>
          <w:b/>
          <w:sz w:val="26"/>
          <w:szCs w:val="26"/>
        </w:rPr>
        <w:t xml:space="preserve">муниципального образования город Плавск Плавского района </w:t>
      </w:r>
      <w:r w:rsidRPr="00516C7E">
        <w:rPr>
          <w:rFonts w:ascii="PT Astra Serif" w:hAnsi="PT Astra Serif"/>
          <w:b/>
          <w:bCs/>
          <w:sz w:val="26"/>
          <w:szCs w:val="26"/>
        </w:rPr>
        <w:t>«</w:t>
      </w:r>
      <w:r w:rsidRPr="00516C7E">
        <w:rPr>
          <w:rFonts w:ascii="PT Astra Serif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город Плавск Плавского района»</w:t>
      </w:r>
    </w:p>
    <w:p w:rsidR="00DE4E98" w:rsidRPr="00516C7E" w:rsidRDefault="00DE4E98" w:rsidP="00DE4E98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3837"/>
        <w:gridCol w:w="644"/>
        <w:gridCol w:w="2720"/>
      </w:tblGrid>
      <w:tr w:rsidR="00DE4E98" w:rsidRPr="00516C7E" w:rsidTr="00516C7E">
        <w:trPr>
          <w:trHeight w:val="57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lang w:eastAsia="en-US"/>
              </w:rPr>
              <w:t>Задачи структурного элемента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lang w:eastAsia="en-US"/>
              </w:rPr>
              <w:t xml:space="preserve">Связь с показателями </w:t>
            </w:r>
          </w:p>
        </w:tc>
      </w:tr>
      <w:tr w:rsidR="00DE4E98" w:rsidRPr="00516C7E" w:rsidTr="00516C7E">
        <w:trPr>
          <w:trHeight w:val="57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lang w:eastAsia="en-US"/>
              </w:rPr>
              <w:t>1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lang w:eastAsia="en-US"/>
              </w:rPr>
              <w:t>2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b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lang w:eastAsia="en-US"/>
              </w:rPr>
              <w:t>3</w:t>
            </w:r>
          </w:p>
        </w:tc>
      </w:tr>
      <w:tr w:rsidR="00DE4E98" w:rsidRPr="00516C7E" w:rsidTr="00516C7E">
        <w:trPr>
          <w:trHeight w:val="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DE4E98">
            <w:pPr>
              <w:pStyle w:val="af8"/>
              <w:numPr>
                <w:ilvl w:val="0"/>
                <w:numId w:val="42"/>
              </w:num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516C7E">
              <w:rPr>
                <w:rFonts w:ascii="PT Astra Serif" w:hAnsi="PT Astra Serif"/>
                <w:b/>
              </w:rPr>
              <w:t>Комплекс процессных мероприятий: «Развитие системы предупреждения опасного поведения участников дорожного движения»</w:t>
            </w:r>
          </w:p>
        </w:tc>
      </w:tr>
      <w:tr w:rsidR="00516C7E" w:rsidRPr="00516C7E" w:rsidTr="00516C7E">
        <w:trPr>
          <w:trHeight w:val="57"/>
        </w:trPr>
        <w:tc>
          <w:tcPr>
            <w:tcW w:w="3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7E" w:rsidRPr="00516C7E" w:rsidRDefault="00516C7E" w:rsidP="00516C7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lang w:eastAsia="en-US"/>
              </w:rPr>
              <w:t xml:space="preserve">Ответственный за реализацию:  начальник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Н.В. </w:t>
            </w:r>
            <w:proofErr w:type="spellStart"/>
            <w:r w:rsidRPr="00516C7E">
              <w:rPr>
                <w:rFonts w:ascii="PT Astra Serif" w:eastAsiaTheme="minorHAnsi" w:hAnsi="PT Astra Serif"/>
                <w:lang w:eastAsia="en-US"/>
              </w:rPr>
              <w:t>Симачкова</w:t>
            </w:r>
            <w:proofErr w:type="spellEnd"/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7E" w:rsidRPr="00516C7E" w:rsidRDefault="00516C7E" w:rsidP="00516C7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lang w:eastAsia="en-US"/>
              </w:rPr>
              <w:t>Срок реализации:</w:t>
            </w:r>
          </w:p>
          <w:p w:rsidR="00516C7E" w:rsidRPr="00516C7E" w:rsidRDefault="00516C7E" w:rsidP="00CF608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lang w:eastAsia="en-US"/>
              </w:rPr>
              <w:t>202</w:t>
            </w:r>
            <w:r w:rsidR="00CF6085">
              <w:rPr>
                <w:rFonts w:ascii="PT Astra Serif" w:eastAsiaTheme="minorHAnsi" w:hAnsi="PT Astra Serif"/>
                <w:lang w:eastAsia="en-US"/>
              </w:rPr>
              <w:t>2</w:t>
            </w:r>
            <w:r w:rsidRPr="00516C7E">
              <w:rPr>
                <w:rFonts w:ascii="PT Astra Serif" w:eastAsiaTheme="minorHAnsi" w:hAnsi="PT Astra Serif"/>
                <w:lang w:eastAsia="en-US"/>
              </w:rPr>
              <w:t>-202</w:t>
            </w:r>
            <w:r w:rsidR="00CF6085">
              <w:rPr>
                <w:rFonts w:ascii="PT Astra Serif" w:eastAsiaTheme="minorHAnsi" w:hAnsi="PT Astra Serif"/>
                <w:lang w:eastAsia="en-US"/>
              </w:rPr>
              <w:t>6</w:t>
            </w:r>
          </w:p>
        </w:tc>
      </w:tr>
      <w:tr w:rsidR="00DE4E98" w:rsidRPr="00516C7E" w:rsidTr="00516C7E">
        <w:trPr>
          <w:trHeight w:val="57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516C7E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:rsidR="00DE4E98" w:rsidRPr="00516C7E" w:rsidRDefault="00DE4E98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516C7E"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</w:t>
            </w:r>
            <w:r w:rsidRPr="00516C7E">
              <w:rPr>
                <w:rFonts w:ascii="PT Astra Serif" w:eastAsia="Calibri" w:hAnsi="PT Astra Serif"/>
              </w:rPr>
              <w:t xml:space="preserve">  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16C7E">
              <w:rPr>
                <w:rFonts w:ascii="PT Astra Serif" w:hAnsi="PT Astra Serif"/>
              </w:rPr>
              <w:t xml:space="preserve">1. Повышение безопасности дорожного движения на территории муниципального образования город Плавск Плавского района. </w:t>
            </w:r>
          </w:p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16C7E">
              <w:rPr>
                <w:rFonts w:ascii="PT Astra Serif" w:hAnsi="PT Astra Serif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16C7E">
              <w:rPr>
                <w:rFonts w:ascii="PT Astra Serif" w:hAnsi="PT Astra Serif"/>
              </w:rPr>
              <w:t>3. Совершенствование организации движения транспорта и пешеходов.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98" w:rsidRPr="00516C7E" w:rsidRDefault="00DE4E98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</w:rPr>
            </w:pPr>
          </w:p>
          <w:p w:rsidR="00DE4E98" w:rsidRPr="00516C7E" w:rsidRDefault="00DE4E98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</w:rPr>
            </w:pPr>
            <w:r w:rsidRPr="00516C7E">
              <w:rPr>
                <w:rFonts w:ascii="PT Astra Serif" w:hAnsi="PT Astra Serif"/>
              </w:rPr>
              <w:t>1. Снижение количества ДТП с пострадавшими.</w:t>
            </w:r>
          </w:p>
          <w:p w:rsidR="00DE4E98" w:rsidRPr="00516C7E" w:rsidRDefault="00DE4E98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</w:rPr>
            </w:pPr>
            <w:r w:rsidRPr="00516C7E">
              <w:rPr>
                <w:rFonts w:ascii="PT Astra Serif" w:hAnsi="PT Astra Serif"/>
              </w:rPr>
              <w:t xml:space="preserve">2. Повышение уровня безопасности дорожного движения. </w:t>
            </w:r>
          </w:p>
        </w:tc>
      </w:tr>
    </w:tbl>
    <w:p w:rsidR="00DE4E98" w:rsidRPr="00516C7E" w:rsidRDefault="00DE4E98" w:rsidP="00DE4E98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</w:p>
    <w:p w:rsidR="00DE4E98" w:rsidRPr="00516C7E" w:rsidRDefault="00DE4E98" w:rsidP="00DE4E98">
      <w:pPr>
        <w:ind w:firstLine="708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516C7E">
        <w:rPr>
          <w:rFonts w:ascii="PT Astra Serif" w:hAnsi="PT Astra Serif"/>
          <w:b/>
          <w:sz w:val="26"/>
          <w:szCs w:val="26"/>
        </w:rPr>
        <w:t xml:space="preserve">4. </w:t>
      </w:r>
      <w:r w:rsidRPr="00516C7E">
        <w:rPr>
          <w:rFonts w:ascii="PT Astra Serif" w:eastAsia="Calibri" w:hAnsi="PT Astra Serif"/>
          <w:b/>
          <w:sz w:val="26"/>
          <w:szCs w:val="26"/>
          <w:lang w:eastAsia="en-US"/>
        </w:rPr>
        <w:t xml:space="preserve">Финансовое обеспечение муниципальной программы муниципального образования город Плавск Плавского района </w:t>
      </w:r>
      <w:r w:rsidRPr="00516C7E">
        <w:rPr>
          <w:rFonts w:ascii="PT Astra Serif" w:hAnsi="PT Astra Serif"/>
          <w:b/>
          <w:bCs/>
          <w:sz w:val="26"/>
          <w:szCs w:val="26"/>
        </w:rPr>
        <w:t>«</w:t>
      </w:r>
      <w:r w:rsidRPr="00516C7E">
        <w:rPr>
          <w:rFonts w:ascii="PT Astra Serif" w:hAnsi="PT Astra Serif"/>
          <w:b/>
          <w:bCs/>
          <w:color w:val="000000" w:themeColor="text1"/>
          <w:sz w:val="26"/>
          <w:szCs w:val="26"/>
        </w:rPr>
        <w:t>Развитие транспортной системы и повышение безопасности дорожного движения в муниципальном образовании город Плавск Плавского района»</w:t>
      </w:r>
    </w:p>
    <w:p w:rsidR="00DE4E98" w:rsidRPr="00516C7E" w:rsidRDefault="00DE4E98" w:rsidP="00DE4E9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1133"/>
        <w:gridCol w:w="1039"/>
        <w:gridCol w:w="1135"/>
        <w:gridCol w:w="1039"/>
        <w:gridCol w:w="1133"/>
        <w:gridCol w:w="997"/>
      </w:tblGrid>
      <w:tr w:rsidR="00DE4E98" w:rsidRPr="00516C7E" w:rsidTr="00516C7E">
        <w:trPr>
          <w:trHeight w:val="57"/>
          <w:tblHeader/>
        </w:trPr>
        <w:tc>
          <w:tcPr>
            <w:tcW w:w="1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 xml:space="preserve">Наименование структурного элемента </w:t>
            </w:r>
            <w:r w:rsidRPr="00516C7E">
              <w:rPr>
                <w:rFonts w:ascii="PT Astra Serif" w:eastAsiaTheme="minorHAnsi" w:hAnsi="PT Astra Serif"/>
                <w:b/>
                <w:lang w:eastAsia="en-US"/>
              </w:rPr>
              <w:t>муниципальной программы</w:t>
            </w:r>
            <w:r w:rsidRPr="00516C7E">
              <w:rPr>
                <w:rFonts w:ascii="PT Astra Serif" w:eastAsia="Calibri" w:hAnsi="PT Astra Serif"/>
                <w:b/>
                <w:lang w:eastAsia="en-US"/>
              </w:rPr>
              <w:t>, источников финансового обеспечения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DE4E98" w:rsidRPr="00516C7E" w:rsidTr="00516C7E">
        <w:trPr>
          <w:trHeight w:val="5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CF6085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202</w:t>
            </w:r>
            <w:r w:rsidR="00CF6085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CF6085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202</w:t>
            </w:r>
            <w:r w:rsidR="00CF6085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CF6085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202</w:t>
            </w:r>
            <w:r w:rsidR="00CF6085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CF6085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202</w:t>
            </w:r>
            <w:r w:rsidR="00CF6085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CF6085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202</w:t>
            </w:r>
            <w:r w:rsidR="00CF6085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</w:tr>
      <w:tr w:rsidR="00DE4E98" w:rsidRPr="00516C7E" w:rsidTr="00516C7E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</w:tr>
      <w:tr w:rsidR="00DE4E98" w:rsidRPr="00516C7E" w:rsidTr="00516C7E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Theme="minorHAnsi" w:hAnsi="PT Astra Serif"/>
                <w:b/>
                <w:spacing w:val="-2"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Всего по муниципальной программе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CF6085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146,9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CF6085" w:rsidP="00516C7E">
            <w:pPr>
              <w:jc w:val="center"/>
            </w:pPr>
            <w:r>
              <w:rPr>
                <w:rFonts w:ascii="PT Astra Serif" w:eastAsia="Calibri" w:hAnsi="PT Astra Serif"/>
                <w:b/>
                <w:lang w:eastAsia="en-US"/>
              </w:rPr>
              <w:t>946,9</w:t>
            </w:r>
          </w:p>
        </w:tc>
      </w:tr>
      <w:tr w:rsidR="00DE4E98" w:rsidRPr="00516C7E" w:rsidTr="00516C7E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Theme="minorHAnsi" w:hAnsi="PT Astra Serif"/>
                <w:spacing w:val="-2"/>
                <w:lang w:eastAsia="en-US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98" w:rsidRPr="00516C7E" w:rsidRDefault="00DE4E98" w:rsidP="00516C7E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DE4E98" w:rsidRPr="00516C7E" w:rsidTr="00516C7E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DE4E98" w:rsidRPr="00516C7E" w:rsidTr="00516C7E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CF6085" w:rsidRPr="00516C7E" w:rsidTr="00516C7E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lastRenderedPageBreak/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146,9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</w:pPr>
            <w:r>
              <w:rPr>
                <w:rFonts w:ascii="PT Astra Serif" w:eastAsia="Calibri" w:hAnsi="PT Astra Serif"/>
                <w:b/>
                <w:lang w:eastAsia="en-US"/>
              </w:rPr>
              <w:t>946,9</w:t>
            </w:r>
          </w:p>
        </w:tc>
      </w:tr>
      <w:tr w:rsidR="00DE4E98" w:rsidRPr="00516C7E" w:rsidTr="00516C7E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Theme="minorHAnsi" w:hAnsi="PT Astra Serif"/>
                <w:spacing w:val="-2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CF6085" w:rsidRPr="00516C7E" w:rsidTr="00516C7E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516C7E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516C7E">
              <w:rPr>
                <w:rFonts w:ascii="PT Astra Serif" w:hAnsi="PT Astra Serif"/>
                <w:b/>
              </w:rPr>
              <w:t xml:space="preserve">комплекс процессных мероприятий: «Развитие </w:t>
            </w:r>
            <w:proofErr w:type="gramStart"/>
            <w:r w:rsidRPr="00516C7E">
              <w:rPr>
                <w:rFonts w:ascii="PT Astra Serif" w:hAnsi="PT Astra Serif"/>
                <w:b/>
              </w:rPr>
              <w:t>системы предупреждения опасного поведения участников дорожного движения</w:t>
            </w:r>
            <w:proofErr w:type="gramEnd"/>
            <w:r w:rsidRPr="00516C7E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146,9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</w:pPr>
            <w:r>
              <w:rPr>
                <w:rFonts w:ascii="PT Astra Serif" w:eastAsia="Calibri" w:hAnsi="PT Astra Serif"/>
                <w:b/>
                <w:lang w:eastAsia="en-US"/>
              </w:rPr>
              <w:t>946,9</w:t>
            </w:r>
          </w:p>
        </w:tc>
      </w:tr>
      <w:tr w:rsidR="00DE4E98" w:rsidRPr="00516C7E" w:rsidTr="00516C7E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DE4E98" w:rsidRPr="00516C7E" w:rsidTr="00516C7E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DE4E98" w:rsidRPr="00516C7E" w:rsidTr="00516C7E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CF6085" w:rsidRPr="00516C7E" w:rsidTr="00516C7E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146,9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</w:pPr>
            <w:r w:rsidRPr="00516C7E">
              <w:rPr>
                <w:rFonts w:ascii="PT Astra Serif" w:eastAsia="Calibri" w:hAnsi="PT Astra Serif"/>
                <w:b/>
                <w:lang w:eastAsia="en-US"/>
              </w:rPr>
              <w:t>200,0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85" w:rsidRPr="00516C7E" w:rsidRDefault="00CF6085" w:rsidP="007758CF">
            <w:pPr>
              <w:jc w:val="center"/>
            </w:pPr>
            <w:r>
              <w:rPr>
                <w:rFonts w:ascii="PT Astra Serif" w:eastAsia="Calibri" w:hAnsi="PT Astra Serif"/>
                <w:b/>
                <w:lang w:eastAsia="en-US"/>
              </w:rPr>
              <w:t>946,9</w:t>
            </w:r>
          </w:p>
        </w:tc>
      </w:tr>
      <w:tr w:rsidR="00DE4E98" w:rsidRPr="00516C7E" w:rsidTr="00516C7E">
        <w:trPr>
          <w:trHeight w:val="57"/>
          <w:tblHeader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rPr>
                <w:rFonts w:ascii="PT Astra Serif" w:eastAsia="Calibri" w:hAnsi="PT Astra Serif"/>
                <w:lang w:eastAsia="en-US"/>
              </w:rPr>
            </w:pPr>
            <w:r w:rsidRPr="00516C7E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 w:rsidP="00516C7E">
            <w:pPr>
              <w:jc w:val="center"/>
            </w:pPr>
            <w:r w:rsidRPr="00516C7E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</w:tbl>
    <w:p w:rsidR="00516C7E" w:rsidRDefault="00516C7E" w:rsidP="00DE4E98">
      <w:pPr>
        <w:rPr>
          <w:rFonts w:ascii="PT Astra Serif" w:hAnsi="PT Astra Serif"/>
          <w:b/>
          <w:sz w:val="26"/>
          <w:szCs w:val="26"/>
        </w:rPr>
        <w:sectPr w:rsidR="00516C7E" w:rsidSect="00516C7E">
          <w:pgSz w:w="11906" w:h="16838"/>
          <w:pgMar w:top="850" w:right="1134" w:bottom="1701" w:left="1134" w:header="709" w:footer="709" w:gutter="0"/>
          <w:pgNumType w:start="10"/>
          <w:cols w:space="720"/>
          <w:docGrid w:linePitch="326"/>
        </w:sectPr>
      </w:pPr>
    </w:p>
    <w:p w:rsidR="00516C7E" w:rsidRDefault="00516C7E" w:rsidP="00DE4E98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en-US"/>
        </w:rPr>
        <w:sectPr w:rsidR="00516C7E" w:rsidSect="00516C7E">
          <w:type w:val="continuous"/>
          <w:pgSz w:w="11906" w:h="16838"/>
          <w:pgMar w:top="850" w:right="1134" w:bottom="1701" w:left="1134" w:header="709" w:footer="709" w:gutter="0"/>
          <w:pgNumType w:start="10"/>
          <w:cols w:space="720"/>
          <w:docGrid w:linePitch="326"/>
        </w:sectPr>
      </w:pPr>
    </w:p>
    <w:p w:rsidR="00DE4E98" w:rsidRPr="00516C7E" w:rsidRDefault="00DE4E98" w:rsidP="00516C7E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lastRenderedPageBreak/>
        <w:t>Приложение № 1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5670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516C7E">
        <w:rPr>
          <w:rFonts w:ascii="PT Astra Serif" w:hAnsi="PT Astra Serif"/>
          <w:lang w:eastAsia="en-US"/>
        </w:rPr>
        <w:t>к муниципальной программе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муниципального образования город Плавск</w:t>
      </w:r>
      <w:r w:rsidR="00516C7E">
        <w:rPr>
          <w:rFonts w:ascii="PT Astra Serif" w:hAnsi="PT Astra Serif"/>
          <w:lang w:eastAsia="en-US"/>
        </w:rPr>
        <w:t xml:space="preserve"> </w:t>
      </w:r>
      <w:proofErr w:type="spellStart"/>
      <w:r w:rsidRPr="00516C7E">
        <w:rPr>
          <w:rFonts w:ascii="PT Astra Serif" w:hAnsi="PT Astra Serif"/>
          <w:lang w:eastAsia="en-US"/>
        </w:rPr>
        <w:t>Плавского</w:t>
      </w:r>
      <w:proofErr w:type="spellEnd"/>
      <w:r w:rsidRPr="00516C7E">
        <w:rPr>
          <w:rFonts w:ascii="PT Astra Serif" w:hAnsi="PT Astra Serif"/>
          <w:lang w:eastAsia="en-US"/>
        </w:rPr>
        <w:t xml:space="preserve"> района «Развитие транспортной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системы и повышение безопасности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дорожного движения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в муниципальном образовании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город Плавск Плавского района»</w:t>
      </w:r>
    </w:p>
    <w:p w:rsidR="00DE4E98" w:rsidRPr="00516C7E" w:rsidRDefault="00DE4E98" w:rsidP="00DE4E98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  <w:lang w:eastAsia="ru-RU"/>
        </w:rPr>
      </w:pPr>
    </w:p>
    <w:p w:rsidR="00DE4E98" w:rsidRPr="00516C7E" w:rsidRDefault="00DE4E98" w:rsidP="00DE4E98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DE4E98" w:rsidRPr="00516C7E" w:rsidRDefault="00DE4E98" w:rsidP="00DE4E9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t>Паспорт  комплекса процессных мероприятий муниципальной программы</w:t>
      </w:r>
    </w:p>
    <w:p w:rsidR="00DE4E98" w:rsidRDefault="00DE4E98" w:rsidP="00DE4E9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t>«Развитие системы предупреждения опасного поведения участников дорожного движения»</w:t>
      </w:r>
    </w:p>
    <w:p w:rsidR="00516C7E" w:rsidRPr="00516C7E" w:rsidRDefault="00516C7E" w:rsidP="00DE4E9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6557"/>
      </w:tblGrid>
      <w:tr w:rsidR="00DE4E98" w:rsidRPr="00516C7E" w:rsidTr="00516C7E">
        <w:trPr>
          <w:trHeight w:val="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E4E98" w:rsidRPr="00516C7E" w:rsidTr="00516C7E">
        <w:trPr>
          <w:trHeight w:val="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516C7E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Задача 1. </w:t>
            </w:r>
            <w:r w:rsidRPr="00516C7E">
              <w:rPr>
                <w:rFonts w:ascii="PT Astra Serif" w:hAnsi="PT Astra Serif"/>
                <w:sz w:val="26"/>
                <w:szCs w:val="26"/>
              </w:rPr>
              <w:t>Разработка и применение схем, методов и средств организации дорожного движения</w:t>
            </w:r>
            <w:r w:rsidRPr="00516C7E">
              <w:rPr>
                <w:rFonts w:ascii="PT Astra Serif" w:eastAsia="Calibri" w:hAnsi="PT Astra Serif"/>
                <w:sz w:val="26"/>
                <w:szCs w:val="26"/>
              </w:rPr>
              <w:t xml:space="preserve">  </w:t>
            </w:r>
          </w:p>
        </w:tc>
      </w:tr>
      <w:tr w:rsidR="00DE4E98" w:rsidRPr="00516C7E" w:rsidTr="00516C7E">
        <w:trPr>
          <w:trHeight w:val="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 xml:space="preserve">1. Повышение безопасности дорожного движения на территории муниципального образования город Плавск Плавского района. </w:t>
            </w:r>
          </w:p>
          <w:p w:rsidR="00DE4E98" w:rsidRPr="00516C7E" w:rsidRDefault="00DE4E98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2. Сокращение количества лиц пострадавших, погибших в результате дорожно-транспортных происшествий.</w:t>
            </w:r>
          </w:p>
          <w:p w:rsidR="00DE4E98" w:rsidRPr="00516C7E" w:rsidRDefault="00DE4E98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3. Совершенствование организации движения транспорта и пешеходов.</w:t>
            </w:r>
          </w:p>
        </w:tc>
      </w:tr>
      <w:tr w:rsidR="00DE4E98" w:rsidRPr="00516C7E" w:rsidTr="00516C7E">
        <w:trPr>
          <w:trHeight w:val="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516C7E">
              <w:rPr>
                <w:rFonts w:ascii="PT Astra Serif" w:hAnsi="PT Astra Serif"/>
                <w:b/>
                <w:sz w:val="26"/>
                <w:szCs w:val="26"/>
              </w:rPr>
              <w:t xml:space="preserve">Всего </w:t>
            </w:r>
            <w:r w:rsidR="00CF6085">
              <w:rPr>
                <w:rFonts w:ascii="PT Astra Serif" w:hAnsi="PT Astra Serif"/>
                <w:b/>
                <w:sz w:val="26"/>
                <w:szCs w:val="26"/>
              </w:rPr>
              <w:t>946,9</w:t>
            </w:r>
            <w:r w:rsidRPr="00516C7E">
              <w:rPr>
                <w:rFonts w:ascii="PT Astra Serif" w:hAnsi="PT Astra Serif"/>
                <w:b/>
                <w:sz w:val="26"/>
                <w:szCs w:val="26"/>
              </w:rPr>
              <w:t xml:space="preserve"> тыс. руб., в том числе по годам:</w:t>
            </w:r>
          </w:p>
          <w:p w:rsidR="00DE4E98" w:rsidRPr="00516C7E" w:rsidRDefault="00DE4E9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 xml:space="preserve">2022 – </w:t>
            </w:r>
            <w:r w:rsidR="00CF6085">
              <w:rPr>
                <w:rFonts w:ascii="PT Astra Serif" w:hAnsi="PT Astra Serif"/>
                <w:sz w:val="26"/>
                <w:szCs w:val="26"/>
              </w:rPr>
              <w:t>146,9</w:t>
            </w:r>
          </w:p>
          <w:p w:rsidR="00DE4E98" w:rsidRPr="00516C7E" w:rsidRDefault="00DE4E9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2023 – 200,0</w:t>
            </w:r>
            <w:r w:rsidRPr="00516C7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DE4E98" w:rsidRPr="00516C7E" w:rsidRDefault="00DE4E9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2024 – 200,0</w:t>
            </w:r>
            <w:r w:rsidRPr="00516C7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DE4E98" w:rsidRPr="00516C7E" w:rsidRDefault="00DE4E9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2025 – 200,0</w:t>
            </w:r>
            <w:r w:rsidRPr="00516C7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DE4E98" w:rsidRPr="00516C7E" w:rsidRDefault="00DE4E9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2026 – 200,0</w:t>
            </w:r>
          </w:p>
        </w:tc>
      </w:tr>
    </w:tbl>
    <w:p w:rsidR="00DE4E98" w:rsidRPr="00516C7E" w:rsidRDefault="00DE4E98" w:rsidP="00DE4E98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516C7E" w:rsidRDefault="00516C7E" w:rsidP="00DE4E98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</w:rPr>
        <w:sectPr w:rsidR="00516C7E" w:rsidSect="00516C7E">
          <w:pgSz w:w="11906" w:h="16838"/>
          <w:pgMar w:top="850" w:right="1134" w:bottom="1701" w:left="1134" w:header="709" w:footer="709" w:gutter="0"/>
          <w:pgNumType w:start="10"/>
          <w:cols w:space="720"/>
          <w:docGrid w:linePitch="326"/>
        </w:sectPr>
      </w:pPr>
    </w:p>
    <w:p w:rsidR="00DE4E98" w:rsidRPr="00516C7E" w:rsidRDefault="00DE4E98" w:rsidP="00DE4E98">
      <w:pPr>
        <w:jc w:val="center"/>
        <w:rPr>
          <w:rFonts w:ascii="PT Astra Serif" w:eastAsia="Calibri" w:hAnsi="PT Astra Serif"/>
          <w:i/>
          <w:sz w:val="26"/>
          <w:szCs w:val="26"/>
        </w:rPr>
      </w:pPr>
      <w:r w:rsidRPr="00516C7E">
        <w:rPr>
          <w:rFonts w:ascii="PT Astra Serif" w:eastAsia="Calibri" w:hAnsi="PT Astra Serif"/>
          <w:b/>
          <w:sz w:val="26"/>
          <w:szCs w:val="26"/>
        </w:rPr>
        <w:lastRenderedPageBreak/>
        <w:t xml:space="preserve">Перечень мероприятий (результатов) комплекса процессных мероприятий </w:t>
      </w:r>
      <w:r w:rsidRPr="00516C7E">
        <w:rPr>
          <w:rFonts w:ascii="PT Astra Serif" w:hAnsi="PT Astra Serif"/>
          <w:b/>
          <w:bCs/>
          <w:sz w:val="26"/>
          <w:szCs w:val="26"/>
        </w:rPr>
        <w:t>«Развитие системы предупреждения опасного поведения участников дорожного движения»</w:t>
      </w:r>
    </w:p>
    <w:p w:rsidR="00DE4E98" w:rsidRDefault="00DE4E98" w:rsidP="00DE4E9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</w:t>
      </w: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6"/>
        <w:gridCol w:w="1954"/>
        <w:gridCol w:w="1779"/>
        <w:gridCol w:w="1279"/>
        <w:gridCol w:w="1140"/>
        <w:gridCol w:w="1604"/>
        <w:gridCol w:w="1399"/>
        <w:gridCol w:w="1457"/>
        <w:gridCol w:w="1784"/>
        <w:gridCol w:w="1476"/>
      </w:tblGrid>
      <w:tr w:rsidR="00DE4E98" w:rsidTr="00516C7E">
        <w:trPr>
          <w:trHeight w:val="57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DE4E98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DE4E98" w:rsidTr="00516C7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DE4E98" w:rsidTr="00516C7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DE4E98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МО Плавский район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DE4E98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DE4E98" w:rsidTr="00516C7E">
        <w:trPr>
          <w:trHeight w:val="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DE4E98" w:rsidTr="00516C7E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98" w:rsidRDefault="00DE4E98" w:rsidP="00516C7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Задача 1.  Разработка и применение схем, методов и средств организации дорожного движения  </w:t>
            </w:r>
          </w:p>
        </w:tc>
      </w:tr>
      <w:tr w:rsidR="009D549F" w:rsidTr="00516C7E">
        <w:trPr>
          <w:trHeight w:val="57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Мероприятие 1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 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CF60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202</w:t>
            </w:r>
            <w:r w:rsidR="00CF6085"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-202</w:t>
            </w:r>
            <w:r w:rsidR="00CF6085">
              <w:rPr>
                <w:rFonts w:ascii="PT Astra Serif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CF6085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946,9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CF6085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946,9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9D549F" w:rsidTr="00516C7E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CF60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</w:t>
            </w:r>
            <w:r w:rsidR="00CF608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CF6085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146,9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CF6085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146,9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9D549F" w:rsidTr="00516C7E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CF60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</w:t>
            </w:r>
            <w:r w:rsidR="00CF608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9D549F" w:rsidTr="00516C7E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CF60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</w:t>
            </w:r>
            <w:r w:rsidR="00CF608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9D549F" w:rsidTr="00516C7E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CF60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</w:t>
            </w:r>
            <w:r w:rsidR="00CF608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9D549F" w:rsidTr="00516C7E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CF60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</w:t>
            </w:r>
            <w:r w:rsidR="00CF608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9F" w:rsidRDefault="009D549F" w:rsidP="00516C7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</w:tbl>
    <w:p w:rsidR="00DE4E98" w:rsidRDefault="00DE4E98" w:rsidP="00DE4E98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516C7E" w:rsidRDefault="00516C7E" w:rsidP="00DE4E98">
      <w:pPr>
        <w:jc w:val="center"/>
        <w:rPr>
          <w:rFonts w:ascii="PT Astra Serif" w:eastAsia="Calibri" w:hAnsi="PT Astra Serif"/>
          <w:b/>
          <w:sz w:val="28"/>
          <w:szCs w:val="28"/>
        </w:rPr>
        <w:sectPr w:rsidR="00516C7E" w:rsidSect="00516C7E">
          <w:pgSz w:w="16838" w:h="11906" w:orient="landscape"/>
          <w:pgMar w:top="1134" w:right="850" w:bottom="1134" w:left="1701" w:header="709" w:footer="709" w:gutter="0"/>
          <w:pgNumType w:start="10"/>
          <w:cols w:space="720"/>
          <w:docGrid w:linePitch="326"/>
        </w:sectPr>
      </w:pPr>
    </w:p>
    <w:p w:rsidR="00DE4E98" w:rsidRPr="00516C7E" w:rsidRDefault="00DE4E98" w:rsidP="00516C7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lastRenderedPageBreak/>
        <w:t>Приложение № 2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5103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516C7E">
        <w:rPr>
          <w:rFonts w:ascii="PT Astra Serif" w:hAnsi="PT Astra Serif"/>
          <w:lang w:eastAsia="en-US"/>
        </w:rPr>
        <w:t>к муниципальной программе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муниципального образования город Плавск</w:t>
      </w:r>
      <w:r w:rsidR="00516C7E">
        <w:rPr>
          <w:rFonts w:ascii="PT Astra Serif" w:hAnsi="PT Astra Serif"/>
          <w:lang w:eastAsia="en-US"/>
        </w:rPr>
        <w:t xml:space="preserve"> </w:t>
      </w:r>
      <w:proofErr w:type="spellStart"/>
      <w:r w:rsidRPr="00516C7E">
        <w:rPr>
          <w:rFonts w:ascii="PT Astra Serif" w:hAnsi="PT Astra Serif"/>
          <w:lang w:eastAsia="en-US"/>
        </w:rPr>
        <w:t>Плавского</w:t>
      </w:r>
      <w:proofErr w:type="spellEnd"/>
      <w:r w:rsidRPr="00516C7E">
        <w:rPr>
          <w:rFonts w:ascii="PT Astra Serif" w:hAnsi="PT Astra Serif"/>
          <w:lang w:eastAsia="en-US"/>
        </w:rPr>
        <w:t xml:space="preserve"> района «Развитие транспортной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системы и повышение безопасности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дорожного движения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в муниципальном образовании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город Плавск Плавского района»</w:t>
      </w:r>
    </w:p>
    <w:p w:rsidR="00DE4E98" w:rsidRPr="00516C7E" w:rsidRDefault="00DE4E98" w:rsidP="00DE4E9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6"/>
          <w:szCs w:val="26"/>
          <w:lang w:eastAsia="ru-RU"/>
        </w:rPr>
      </w:pP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516C7E">
        <w:rPr>
          <w:rFonts w:ascii="PT Astra Serif" w:hAnsi="PT Astra Serif"/>
          <w:b/>
          <w:sz w:val="26"/>
          <w:szCs w:val="26"/>
        </w:rPr>
        <w:t xml:space="preserve">Адресный перечень объектов по муниципальной программе «Развитие транспортной системы и повышение безопасности дорожного движения в муниципальном образовании город Плавск </w:t>
      </w:r>
      <w:proofErr w:type="spellStart"/>
      <w:r w:rsidRPr="00516C7E">
        <w:rPr>
          <w:rFonts w:ascii="PT Astra Serif" w:hAnsi="PT Astra Serif"/>
          <w:b/>
          <w:sz w:val="26"/>
          <w:szCs w:val="26"/>
        </w:rPr>
        <w:t>Плавского</w:t>
      </w:r>
      <w:proofErr w:type="spellEnd"/>
      <w:r w:rsidRPr="00516C7E">
        <w:rPr>
          <w:rFonts w:ascii="PT Astra Serif" w:hAnsi="PT Astra Serif"/>
          <w:b/>
          <w:sz w:val="26"/>
          <w:szCs w:val="26"/>
        </w:rPr>
        <w:t xml:space="preserve"> района», планируемой к реализации на территории муниципального образования город Плавск </w:t>
      </w:r>
      <w:proofErr w:type="spellStart"/>
      <w:r w:rsidRPr="00516C7E">
        <w:rPr>
          <w:rFonts w:ascii="PT Astra Serif" w:hAnsi="PT Astra Serif"/>
          <w:b/>
          <w:sz w:val="26"/>
          <w:szCs w:val="26"/>
        </w:rPr>
        <w:t>Плавского</w:t>
      </w:r>
      <w:proofErr w:type="spellEnd"/>
      <w:r w:rsidRPr="00516C7E">
        <w:rPr>
          <w:rFonts w:ascii="PT Astra Serif" w:hAnsi="PT Astra Serif"/>
          <w:b/>
          <w:sz w:val="26"/>
          <w:szCs w:val="26"/>
        </w:rPr>
        <w:t xml:space="preserve"> района на 202</w:t>
      </w:r>
      <w:r w:rsidR="003C72CF">
        <w:rPr>
          <w:rFonts w:ascii="PT Astra Serif" w:hAnsi="PT Astra Serif"/>
          <w:b/>
          <w:sz w:val="26"/>
          <w:szCs w:val="26"/>
        </w:rPr>
        <w:t>3</w:t>
      </w:r>
      <w:r w:rsidRPr="00516C7E">
        <w:rPr>
          <w:rFonts w:ascii="PT Astra Serif" w:hAnsi="PT Astra Serif"/>
          <w:b/>
          <w:sz w:val="26"/>
          <w:szCs w:val="26"/>
        </w:rPr>
        <w:t xml:space="preserve"> год</w:t>
      </w:r>
    </w:p>
    <w:p w:rsidR="00DE4E98" w:rsidRPr="00516C7E" w:rsidRDefault="00DE4E98" w:rsidP="00DE4E98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2494"/>
        <w:gridCol w:w="3060"/>
        <w:gridCol w:w="1551"/>
      </w:tblGrid>
      <w:tr w:rsidR="00DE4E98" w:rsidRPr="00516C7E" w:rsidTr="00DE4E98">
        <w:trPr>
          <w:trHeight w:val="98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516C7E">
              <w:rPr>
                <w:rFonts w:ascii="PT Astra Serif" w:hAnsi="PT Astra Serif"/>
                <w:sz w:val="26"/>
                <w:szCs w:val="26"/>
              </w:rPr>
              <w:t>Пообъектный</w:t>
            </w:r>
            <w:proofErr w:type="spellEnd"/>
            <w:r w:rsidRPr="00516C7E">
              <w:rPr>
                <w:rFonts w:ascii="PT Astra Serif" w:hAnsi="PT Astra Serif"/>
                <w:sz w:val="26"/>
                <w:szCs w:val="26"/>
              </w:rPr>
              <w:t xml:space="preserve"> перечень запланированных мероприятий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Месторасположение объекта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Общая стоимость работ (</w:t>
            </w:r>
            <w:r w:rsidR="00CF608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CF6085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="00CF6085">
              <w:rPr>
                <w:rFonts w:ascii="PT Astra Serif" w:hAnsi="PT Astra Serif"/>
                <w:sz w:val="26"/>
                <w:szCs w:val="26"/>
              </w:rPr>
              <w:t>.</w:t>
            </w:r>
            <w:r w:rsidRPr="00516C7E">
              <w:rPr>
                <w:rFonts w:ascii="PT Astra Serif" w:hAnsi="PT Astra Serif"/>
                <w:sz w:val="26"/>
                <w:szCs w:val="26"/>
              </w:rPr>
              <w:t>р</w:t>
            </w:r>
            <w:proofErr w:type="gramEnd"/>
            <w:r w:rsidRPr="00516C7E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516C7E">
              <w:rPr>
                <w:rFonts w:ascii="PT Astra Serif" w:hAnsi="PT Astra Serif"/>
                <w:sz w:val="26"/>
                <w:szCs w:val="26"/>
              </w:rPr>
              <w:t>.)</w:t>
            </w:r>
          </w:p>
        </w:tc>
      </w:tr>
      <w:tr w:rsidR="00DE4E98" w:rsidRPr="00516C7E" w:rsidTr="00DE4E98">
        <w:trPr>
          <w:trHeight w:val="985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sz w:val="26"/>
                <w:szCs w:val="26"/>
              </w:rPr>
            </w:pPr>
            <w:r w:rsidRPr="00516C7E">
              <w:rPr>
                <w:rFonts w:ascii="PT Astra Serif" w:hAnsi="PT Astra Serif"/>
                <w:b/>
                <w:sz w:val="26"/>
                <w:szCs w:val="26"/>
              </w:rPr>
              <w:t>«Развитие транспортной  системы и повышение безопасности дорожного движения в муниципальном образовании</w:t>
            </w:r>
          </w:p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b/>
                <w:sz w:val="26"/>
                <w:szCs w:val="26"/>
              </w:rPr>
              <w:t>город Плавск Плавского района»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98" w:rsidRPr="00516C7E" w:rsidRDefault="00DE4E98">
            <w:pPr>
              <w:spacing w:after="200" w:line="276" w:lineRule="auto"/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516C7E">
              <w:rPr>
                <w:rFonts w:ascii="PT Astra Serif" w:eastAsia="Calibri" w:hAnsi="PT Astra Serif"/>
                <w:b/>
                <w:color w:val="000000"/>
                <w:sz w:val="26"/>
                <w:szCs w:val="26"/>
              </w:rPr>
              <w:t xml:space="preserve">Оказание услуг по   разработке проектов организации дорожного движения (ПОДД) </w:t>
            </w:r>
            <w:r w:rsidRPr="00516C7E">
              <w:rPr>
                <w:rFonts w:ascii="PT Astra Serif" w:eastAsia="Calibri" w:hAnsi="PT Astra Serif"/>
                <w:b/>
                <w:color w:val="000000"/>
                <w:sz w:val="26"/>
                <w:szCs w:val="26"/>
                <w:lang w:bidi="en-US"/>
              </w:rPr>
              <w:t>(г. Плавск)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98" w:rsidRPr="00516C7E" w:rsidRDefault="00DE4E98">
            <w:pPr>
              <w:spacing w:after="200" w:line="276" w:lineRule="auto"/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516C7E">
              <w:rPr>
                <w:rFonts w:ascii="PT Astra Serif" w:hAnsi="PT Astra Serif" w:cs="Calibri"/>
                <w:color w:val="000000"/>
                <w:sz w:val="26"/>
                <w:szCs w:val="26"/>
              </w:rPr>
              <w:t>г. Плавск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F" w:rsidRPr="00516C7E" w:rsidRDefault="003C72CF" w:rsidP="009D549F">
            <w:pPr>
              <w:spacing w:after="200" w:line="276" w:lineRule="auto"/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Calibri"/>
                <w:color w:val="000000"/>
                <w:sz w:val="26"/>
                <w:szCs w:val="26"/>
              </w:rPr>
              <w:t>200,0</w:t>
            </w:r>
          </w:p>
        </w:tc>
      </w:tr>
      <w:tr w:rsidR="00DE4E98" w:rsidRPr="00516C7E" w:rsidTr="00DE4E98">
        <w:trPr>
          <w:trHeight w:val="327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Итого: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DE4E9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516C7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Pr="00516C7E" w:rsidRDefault="003C72C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200,0</w:t>
            </w:r>
          </w:p>
        </w:tc>
      </w:tr>
    </w:tbl>
    <w:p w:rsidR="00DE4E98" w:rsidRPr="00516C7E" w:rsidRDefault="00DE4E98" w:rsidP="00DE4E98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en-US"/>
        </w:rPr>
      </w:pPr>
    </w:p>
    <w:p w:rsidR="00516C7E" w:rsidRDefault="00516C7E" w:rsidP="00DE4E98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en-US"/>
        </w:rPr>
        <w:sectPr w:rsidR="00516C7E" w:rsidSect="00516C7E">
          <w:pgSz w:w="11906" w:h="16838"/>
          <w:pgMar w:top="1134" w:right="850" w:bottom="1134" w:left="1701" w:header="709" w:footer="709" w:gutter="0"/>
          <w:pgNumType w:start="1"/>
          <w:cols w:space="720"/>
          <w:docGrid w:linePitch="326"/>
        </w:sectPr>
      </w:pPr>
    </w:p>
    <w:p w:rsidR="00DE4E98" w:rsidRPr="00516C7E" w:rsidRDefault="00DE4E98" w:rsidP="00516C7E">
      <w:pPr>
        <w:overflowPunct w:val="0"/>
        <w:autoSpaceDE w:val="0"/>
        <w:autoSpaceDN w:val="0"/>
        <w:adjustRightInd w:val="0"/>
        <w:ind w:left="4962"/>
        <w:jc w:val="center"/>
        <w:textAlignment w:val="baseline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lastRenderedPageBreak/>
        <w:t>Приложение № 3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4962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516C7E">
        <w:rPr>
          <w:rFonts w:ascii="PT Astra Serif" w:hAnsi="PT Astra Serif"/>
          <w:lang w:eastAsia="en-US"/>
        </w:rPr>
        <w:t>к муниципальной программе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4962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муниципального образования город Плавск</w:t>
      </w:r>
      <w:r w:rsidR="00516C7E">
        <w:rPr>
          <w:rFonts w:ascii="PT Astra Serif" w:hAnsi="PT Astra Serif"/>
          <w:lang w:eastAsia="en-US"/>
        </w:rPr>
        <w:t xml:space="preserve"> </w:t>
      </w:r>
      <w:proofErr w:type="spellStart"/>
      <w:r w:rsidRPr="00516C7E">
        <w:rPr>
          <w:rFonts w:ascii="PT Astra Serif" w:hAnsi="PT Astra Serif"/>
          <w:lang w:eastAsia="en-US"/>
        </w:rPr>
        <w:t>Плавского</w:t>
      </w:r>
      <w:proofErr w:type="spellEnd"/>
      <w:r w:rsidRPr="00516C7E">
        <w:rPr>
          <w:rFonts w:ascii="PT Astra Serif" w:hAnsi="PT Astra Serif"/>
          <w:lang w:eastAsia="en-US"/>
        </w:rPr>
        <w:t xml:space="preserve"> района «Развитие транспортной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системы и повышение безопасности</w:t>
      </w:r>
      <w:r w:rsidR="00516C7E">
        <w:rPr>
          <w:rFonts w:ascii="PT Astra Serif" w:hAnsi="PT Astra Serif"/>
          <w:lang w:eastAsia="en-US"/>
        </w:rPr>
        <w:t xml:space="preserve"> </w:t>
      </w:r>
      <w:r w:rsidRPr="00516C7E">
        <w:rPr>
          <w:rFonts w:ascii="PT Astra Serif" w:hAnsi="PT Astra Serif"/>
          <w:lang w:eastAsia="en-US"/>
        </w:rPr>
        <w:t>дорожного движения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4962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в муниципальном образовании</w:t>
      </w:r>
    </w:p>
    <w:p w:rsidR="00DE4E98" w:rsidRPr="00516C7E" w:rsidRDefault="00DE4E98" w:rsidP="00516C7E">
      <w:pPr>
        <w:widowControl w:val="0"/>
        <w:autoSpaceDE w:val="0"/>
        <w:autoSpaceDN w:val="0"/>
        <w:adjustRightInd w:val="0"/>
        <w:ind w:left="4962"/>
        <w:jc w:val="center"/>
        <w:rPr>
          <w:rFonts w:ascii="PT Astra Serif" w:hAnsi="PT Astra Serif"/>
          <w:lang w:eastAsia="en-US"/>
        </w:rPr>
      </w:pPr>
      <w:r w:rsidRPr="00516C7E">
        <w:rPr>
          <w:rFonts w:ascii="PT Astra Serif" w:hAnsi="PT Astra Serif"/>
          <w:lang w:eastAsia="en-US"/>
        </w:rPr>
        <w:t>город Плавск Плавского района»</w:t>
      </w:r>
    </w:p>
    <w:p w:rsidR="00DE4E98" w:rsidRDefault="00DE4E98" w:rsidP="00DE4E98">
      <w:pPr>
        <w:jc w:val="center"/>
        <w:rPr>
          <w:rFonts w:ascii="PT Astra Serif" w:eastAsia="Calibri" w:hAnsi="PT Astra Serif"/>
          <w:b/>
          <w:lang w:eastAsia="ru-RU"/>
        </w:rPr>
      </w:pPr>
    </w:p>
    <w:p w:rsidR="00DE4E98" w:rsidRDefault="00DE4E98" w:rsidP="00516C7E">
      <w:pPr>
        <w:widowControl w:val="0"/>
        <w:autoSpaceDE w:val="0"/>
        <w:autoSpaceDN w:val="0"/>
        <w:adjustRightInd w:val="0"/>
        <w:ind w:right="-2"/>
        <w:jc w:val="center"/>
        <w:rPr>
          <w:rFonts w:ascii="PT Astra Serif" w:eastAsiaTheme="minorEastAsia" w:hAnsi="PT Astra Serif"/>
          <w:b/>
        </w:rPr>
      </w:pPr>
      <w:r>
        <w:rPr>
          <w:rFonts w:ascii="PT Astra Serif" w:hAnsi="PT Astra Serif"/>
          <w:b/>
        </w:rPr>
        <w:t>Характеристика</w:t>
      </w:r>
    </w:p>
    <w:p w:rsidR="00DE4E98" w:rsidRDefault="00DE4E98" w:rsidP="00516C7E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Theme="minorEastAsia" w:hAnsi="PT Astra Serif"/>
          <w:b/>
        </w:rPr>
      </w:pPr>
      <w:r>
        <w:rPr>
          <w:rFonts w:ascii="PT Astra Serif" w:hAnsi="PT Astra Serif"/>
          <w:b/>
        </w:rPr>
        <w:t xml:space="preserve">показателей результативности  муниципальной программы </w:t>
      </w:r>
      <w:r>
        <w:rPr>
          <w:rFonts w:ascii="PT Astra Serif" w:hAnsi="PT Astra Serif"/>
          <w:b/>
          <w:bCs/>
        </w:rPr>
        <w:t>«</w:t>
      </w:r>
      <w:r>
        <w:rPr>
          <w:rFonts w:ascii="PT Astra Serif" w:hAnsi="PT Astra Serif"/>
          <w:b/>
        </w:rPr>
        <w:t xml:space="preserve">Развитие транспортной  системы и повышение безопасности дорожного движения в муниципальном образовании город Плавск </w:t>
      </w:r>
      <w:proofErr w:type="spellStart"/>
      <w:r>
        <w:rPr>
          <w:rFonts w:ascii="PT Astra Serif" w:hAnsi="PT Astra Serif"/>
          <w:b/>
        </w:rPr>
        <w:t>Плавского</w:t>
      </w:r>
      <w:proofErr w:type="spellEnd"/>
      <w:r>
        <w:rPr>
          <w:rFonts w:ascii="PT Astra Serif" w:hAnsi="PT Astra Serif"/>
          <w:b/>
        </w:rPr>
        <w:t xml:space="preserve"> района</w:t>
      </w:r>
      <w:r>
        <w:rPr>
          <w:rFonts w:ascii="PT Astra Serif" w:hAnsi="PT Astra Serif"/>
          <w:b/>
          <w:bCs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387"/>
        <w:gridCol w:w="2548"/>
        <w:gridCol w:w="3296"/>
      </w:tblGrid>
      <w:tr w:rsidR="00DE4E98" w:rsidTr="00516C7E">
        <w:trPr>
          <w:trHeight w:val="5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  <w:tr w:rsidR="00DE4E98" w:rsidTr="00516C7E">
        <w:trPr>
          <w:trHeight w:val="5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DE4E98" w:rsidTr="00516C7E">
        <w:trPr>
          <w:trHeight w:val="5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Количество зарегистрированных  дорожно-транспортных происшествий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.          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DE4E98" w:rsidRDefault="00DE4E98" w:rsidP="00516C7E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зарегистрированных ДТП за отчетный период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Мониторинг показателя осуществляет </w:t>
            </w:r>
            <w:r>
              <w:t xml:space="preserve"> </w:t>
            </w:r>
            <w:r>
              <w:rPr>
                <w:rFonts w:ascii="PT Astra Serif" w:eastAsia="Calibri" w:hAnsi="PT Astra Serif"/>
                <w:lang w:eastAsia="en-US"/>
              </w:rPr>
              <w:t xml:space="preserve"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 ежегодно на основании  сведений ОГИБДД </w:t>
            </w:r>
          </w:p>
        </w:tc>
      </w:tr>
      <w:tr w:rsidR="00DE4E98" w:rsidTr="00516C7E">
        <w:trPr>
          <w:trHeight w:val="5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Количество пострадавших в дорожно-транспортных происшествиях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.               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DE4E98" w:rsidRDefault="00DE4E98" w:rsidP="00516C7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  <w:p w:rsidR="00DE4E98" w:rsidRDefault="00DE4E98" w:rsidP="00516C7E">
            <w:pPr>
              <w:rPr>
                <w:rFonts w:ascii="PT Astra Serif" w:eastAsia="Calibri" w:hAnsi="PT Astra Serif"/>
                <w:lang w:eastAsia="en-US"/>
              </w:rPr>
            </w:pPr>
          </w:p>
          <w:p w:rsidR="00DE4E98" w:rsidRDefault="00DE4E98" w:rsidP="00516C7E">
            <w:pPr>
              <w:rPr>
                <w:rFonts w:ascii="PT Astra Serif" w:eastAsia="Calibri" w:hAnsi="PT Astra Serif"/>
                <w:lang w:eastAsia="en-US"/>
              </w:rPr>
            </w:pPr>
          </w:p>
          <w:p w:rsidR="00DE4E98" w:rsidRDefault="00DE4E98" w:rsidP="00516C7E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Определяется суммированием зарегистрированных ДТП за отчетный период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98" w:rsidRDefault="00DE4E98" w:rsidP="00516C7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Мониторинг показателя осуществляет </w:t>
            </w:r>
            <w:r>
              <w:t xml:space="preserve"> </w:t>
            </w:r>
            <w:r>
              <w:rPr>
                <w:rFonts w:ascii="PT Astra Serif" w:eastAsia="Calibri" w:hAnsi="PT Astra Serif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ежегодно на основании  сведений ОГИБДД</w:t>
            </w:r>
          </w:p>
        </w:tc>
      </w:tr>
    </w:tbl>
    <w:p w:rsidR="009C275E" w:rsidRPr="00DD3CBC" w:rsidRDefault="009C275E" w:rsidP="00496D96">
      <w:pPr>
        <w:suppressAutoHyphens w:val="0"/>
        <w:autoSpaceDE w:val="0"/>
        <w:autoSpaceDN w:val="0"/>
        <w:adjustRightInd w:val="0"/>
        <w:ind w:left="5670"/>
        <w:jc w:val="right"/>
        <w:rPr>
          <w:rFonts w:ascii="PT Astra Serif" w:hAnsi="PT Astra Serif" w:cs="PT Astra Serif"/>
          <w:sz w:val="28"/>
          <w:szCs w:val="28"/>
        </w:rPr>
      </w:pPr>
    </w:p>
    <w:sectPr w:rsidR="009C275E" w:rsidRPr="00DD3CBC" w:rsidSect="00516C7E">
      <w:headerReference w:type="even" r:id="rId12"/>
      <w:headerReference w:type="defaul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AA" w:rsidRDefault="003D40AA">
      <w:r>
        <w:separator/>
      </w:r>
    </w:p>
  </w:endnote>
  <w:endnote w:type="continuationSeparator" w:id="0">
    <w:p w:rsidR="003D40AA" w:rsidRDefault="003D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AA" w:rsidRDefault="003D40AA">
      <w:r>
        <w:separator/>
      </w:r>
    </w:p>
  </w:footnote>
  <w:footnote w:type="continuationSeparator" w:id="0">
    <w:p w:rsidR="003D40AA" w:rsidRDefault="003D4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77" w:rsidRDefault="0000276E" w:rsidP="00550CD9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11</w:t>
    </w:r>
    <w:r>
      <w:rPr>
        <w:rStyle w:val="a3"/>
      </w:rPr>
      <w:fldChar w:fldCharType="end"/>
    </w:r>
  </w:p>
  <w:p w:rsidR="00045277" w:rsidRDefault="003D40A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77" w:rsidRDefault="0000276E" w:rsidP="00550CD9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D7902">
      <w:rPr>
        <w:rStyle w:val="a3"/>
        <w:noProof/>
      </w:rPr>
      <w:t>2</w:t>
    </w:r>
    <w:r>
      <w:rPr>
        <w:rStyle w:val="a3"/>
      </w:rPr>
      <w:fldChar w:fldCharType="end"/>
    </w:r>
  </w:p>
  <w:p w:rsidR="00045277" w:rsidRDefault="003D40AA">
    <w:pPr>
      <w:pStyle w:val="af1"/>
    </w:pPr>
  </w:p>
  <w:p w:rsidR="00045277" w:rsidRPr="00A92150" w:rsidRDefault="003D40AA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F203B"/>
    <w:multiLevelType w:val="hybridMultilevel"/>
    <w:tmpl w:val="4D28852C"/>
    <w:lvl w:ilvl="0" w:tplc="78BC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C249CC">
      <w:start w:val="1"/>
      <w:numFmt w:val="lowerLetter"/>
      <w:lvlText w:val="%2."/>
      <w:lvlJc w:val="left"/>
      <w:pPr>
        <w:ind w:left="1440" w:hanging="360"/>
      </w:pPr>
    </w:lvl>
    <w:lvl w:ilvl="2" w:tplc="8990C9FE">
      <w:start w:val="1"/>
      <w:numFmt w:val="lowerRoman"/>
      <w:lvlText w:val="%3."/>
      <w:lvlJc w:val="right"/>
      <w:pPr>
        <w:ind w:left="2160" w:hanging="180"/>
      </w:pPr>
    </w:lvl>
    <w:lvl w:ilvl="3" w:tplc="BD005F20">
      <w:start w:val="1"/>
      <w:numFmt w:val="decimal"/>
      <w:lvlText w:val="%4."/>
      <w:lvlJc w:val="left"/>
      <w:pPr>
        <w:ind w:left="2880" w:hanging="360"/>
      </w:pPr>
    </w:lvl>
    <w:lvl w:ilvl="4" w:tplc="D9A42082">
      <w:start w:val="1"/>
      <w:numFmt w:val="lowerLetter"/>
      <w:lvlText w:val="%5."/>
      <w:lvlJc w:val="left"/>
      <w:pPr>
        <w:ind w:left="3600" w:hanging="360"/>
      </w:pPr>
    </w:lvl>
    <w:lvl w:ilvl="5" w:tplc="92789670">
      <w:start w:val="1"/>
      <w:numFmt w:val="lowerRoman"/>
      <w:lvlText w:val="%6."/>
      <w:lvlJc w:val="right"/>
      <w:pPr>
        <w:ind w:left="4320" w:hanging="180"/>
      </w:pPr>
    </w:lvl>
    <w:lvl w:ilvl="6" w:tplc="B4384F66">
      <w:start w:val="1"/>
      <w:numFmt w:val="decimal"/>
      <w:lvlText w:val="%7."/>
      <w:lvlJc w:val="left"/>
      <w:pPr>
        <w:ind w:left="5040" w:hanging="360"/>
      </w:pPr>
    </w:lvl>
    <w:lvl w:ilvl="7" w:tplc="86EC808C">
      <w:start w:val="1"/>
      <w:numFmt w:val="lowerLetter"/>
      <w:lvlText w:val="%8."/>
      <w:lvlJc w:val="left"/>
      <w:pPr>
        <w:ind w:left="5760" w:hanging="360"/>
      </w:pPr>
    </w:lvl>
    <w:lvl w:ilvl="8" w:tplc="0968455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72D94"/>
    <w:multiLevelType w:val="hybridMultilevel"/>
    <w:tmpl w:val="91AE2768"/>
    <w:lvl w:ilvl="0" w:tplc="08E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758A874">
      <w:start w:val="1"/>
      <w:numFmt w:val="lowerLetter"/>
      <w:lvlText w:val="%2."/>
      <w:lvlJc w:val="left"/>
      <w:pPr>
        <w:ind w:left="1800" w:hanging="360"/>
      </w:pPr>
    </w:lvl>
    <w:lvl w:ilvl="2" w:tplc="F5CADF04">
      <w:start w:val="1"/>
      <w:numFmt w:val="lowerRoman"/>
      <w:lvlText w:val="%3."/>
      <w:lvlJc w:val="right"/>
      <w:pPr>
        <w:ind w:left="2520" w:hanging="180"/>
      </w:pPr>
    </w:lvl>
    <w:lvl w:ilvl="3" w:tplc="15800D9A">
      <w:start w:val="1"/>
      <w:numFmt w:val="decimal"/>
      <w:lvlText w:val="%4."/>
      <w:lvlJc w:val="left"/>
      <w:pPr>
        <w:ind w:left="3240" w:hanging="360"/>
      </w:pPr>
    </w:lvl>
    <w:lvl w:ilvl="4" w:tplc="0CF8CD1A">
      <w:start w:val="1"/>
      <w:numFmt w:val="lowerLetter"/>
      <w:lvlText w:val="%5."/>
      <w:lvlJc w:val="left"/>
      <w:pPr>
        <w:ind w:left="3960" w:hanging="360"/>
      </w:pPr>
    </w:lvl>
    <w:lvl w:ilvl="5" w:tplc="E86C2D9C">
      <w:start w:val="1"/>
      <w:numFmt w:val="lowerRoman"/>
      <w:lvlText w:val="%6."/>
      <w:lvlJc w:val="right"/>
      <w:pPr>
        <w:ind w:left="4680" w:hanging="180"/>
      </w:pPr>
    </w:lvl>
    <w:lvl w:ilvl="6" w:tplc="4198B96C">
      <w:start w:val="1"/>
      <w:numFmt w:val="decimal"/>
      <w:lvlText w:val="%7."/>
      <w:lvlJc w:val="left"/>
      <w:pPr>
        <w:ind w:left="5400" w:hanging="360"/>
      </w:pPr>
    </w:lvl>
    <w:lvl w:ilvl="7" w:tplc="D8CC84E6">
      <w:start w:val="1"/>
      <w:numFmt w:val="lowerLetter"/>
      <w:lvlText w:val="%8."/>
      <w:lvlJc w:val="left"/>
      <w:pPr>
        <w:ind w:left="6120" w:hanging="360"/>
      </w:pPr>
    </w:lvl>
    <w:lvl w:ilvl="8" w:tplc="DA0C82A2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14B22"/>
    <w:multiLevelType w:val="hybridMultilevel"/>
    <w:tmpl w:val="5A7EF364"/>
    <w:lvl w:ilvl="0" w:tplc="C8DC3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6758A">
      <w:start w:val="1"/>
      <w:numFmt w:val="lowerLetter"/>
      <w:lvlText w:val="%2."/>
      <w:lvlJc w:val="left"/>
      <w:pPr>
        <w:ind w:left="1440" w:hanging="360"/>
      </w:pPr>
    </w:lvl>
    <w:lvl w:ilvl="2" w:tplc="C6122E74">
      <w:start w:val="1"/>
      <w:numFmt w:val="lowerRoman"/>
      <w:lvlText w:val="%3."/>
      <w:lvlJc w:val="right"/>
      <w:pPr>
        <w:ind w:left="2160" w:hanging="180"/>
      </w:pPr>
    </w:lvl>
    <w:lvl w:ilvl="3" w:tplc="654C69EC">
      <w:start w:val="1"/>
      <w:numFmt w:val="decimal"/>
      <w:lvlText w:val="%4."/>
      <w:lvlJc w:val="left"/>
      <w:pPr>
        <w:ind w:left="2880" w:hanging="360"/>
      </w:pPr>
    </w:lvl>
    <w:lvl w:ilvl="4" w:tplc="E8AA65FE">
      <w:start w:val="1"/>
      <w:numFmt w:val="lowerLetter"/>
      <w:lvlText w:val="%5."/>
      <w:lvlJc w:val="left"/>
      <w:pPr>
        <w:ind w:left="3600" w:hanging="360"/>
      </w:pPr>
    </w:lvl>
    <w:lvl w:ilvl="5" w:tplc="1B34F298">
      <w:start w:val="1"/>
      <w:numFmt w:val="lowerRoman"/>
      <w:lvlText w:val="%6."/>
      <w:lvlJc w:val="right"/>
      <w:pPr>
        <w:ind w:left="4320" w:hanging="180"/>
      </w:pPr>
    </w:lvl>
    <w:lvl w:ilvl="6" w:tplc="7A9AE818">
      <w:start w:val="1"/>
      <w:numFmt w:val="decimal"/>
      <w:lvlText w:val="%7."/>
      <w:lvlJc w:val="left"/>
      <w:pPr>
        <w:ind w:left="5040" w:hanging="360"/>
      </w:pPr>
    </w:lvl>
    <w:lvl w:ilvl="7" w:tplc="985EB30E">
      <w:start w:val="1"/>
      <w:numFmt w:val="lowerLetter"/>
      <w:lvlText w:val="%8."/>
      <w:lvlJc w:val="left"/>
      <w:pPr>
        <w:ind w:left="5760" w:hanging="360"/>
      </w:pPr>
    </w:lvl>
    <w:lvl w:ilvl="8" w:tplc="C7C4363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C2871"/>
    <w:multiLevelType w:val="multilevel"/>
    <w:tmpl w:val="0B308A2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0212D"/>
    <w:multiLevelType w:val="hybridMultilevel"/>
    <w:tmpl w:val="CA0A5870"/>
    <w:lvl w:ilvl="0" w:tplc="44062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A27E9A">
      <w:start w:val="1"/>
      <w:numFmt w:val="lowerLetter"/>
      <w:lvlText w:val="%2."/>
      <w:lvlJc w:val="left"/>
      <w:pPr>
        <w:ind w:left="1440" w:hanging="360"/>
      </w:pPr>
    </w:lvl>
    <w:lvl w:ilvl="2" w:tplc="65ECACD6">
      <w:start w:val="1"/>
      <w:numFmt w:val="lowerRoman"/>
      <w:lvlText w:val="%3."/>
      <w:lvlJc w:val="right"/>
      <w:pPr>
        <w:ind w:left="2160" w:hanging="180"/>
      </w:pPr>
    </w:lvl>
    <w:lvl w:ilvl="3" w:tplc="411ADCA2">
      <w:start w:val="1"/>
      <w:numFmt w:val="decimal"/>
      <w:lvlText w:val="%4."/>
      <w:lvlJc w:val="left"/>
      <w:pPr>
        <w:ind w:left="2880" w:hanging="360"/>
      </w:pPr>
    </w:lvl>
    <w:lvl w:ilvl="4" w:tplc="C29098C4">
      <w:start w:val="1"/>
      <w:numFmt w:val="lowerLetter"/>
      <w:lvlText w:val="%5."/>
      <w:lvlJc w:val="left"/>
      <w:pPr>
        <w:ind w:left="3600" w:hanging="360"/>
      </w:pPr>
    </w:lvl>
    <w:lvl w:ilvl="5" w:tplc="44282B34">
      <w:start w:val="1"/>
      <w:numFmt w:val="lowerRoman"/>
      <w:lvlText w:val="%6."/>
      <w:lvlJc w:val="right"/>
      <w:pPr>
        <w:ind w:left="4320" w:hanging="180"/>
      </w:pPr>
    </w:lvl>
    <w:lvl w:ilvl="6" w:tplc="D3A87CC8">
      <w:start w:val="1"/>
      <w:numFmt w:val="decimal"/>
      <w:lvlText w:val="%7."/>
      <w:lvlJc w:val="left"/>
      <w:pPr>
        <w:ind w:left="5040" w:hanging="360"/>
      </w:pPr>
    </w:lvl>
    <w:lvl w:ilvl="7" w:tplc="7FEE5612">
      <w:start w:val="1"/>
      <w:numFmt w:val="lowerLetter"/>
      <w:lvlText w:val="%8."/>
      <w:lvlJc w:val="left"/>
      <w:pPr>
        <w:ind w:left="5760" w:hanging="360"/>
      </w:pPr>
    </w:lvl>
    <w:lvl w:ilvl="8" w:tplc="46CEA1D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9C012D"/>
    <w:multiLevelType w:val="hybridMultilevel"/>
    <w:tmpl w:val="8576A666"/>
    <w:lvl w:ilvl="0" w:tplc="279A8926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F4D8BF7A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D3A86C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7F8808C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B6AF5E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1F7C5752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AD06A2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596ABC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4A64DFE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0DC32F1B"/>
    <w:multiLevelType w:val="hybridMultilevel"/>
    <w:tmpl w:val="CF30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723D69"/>
    <w:multiLevelType w:val="hybridMultilevel"/>
    <w:tmpl w:val="38DCB0F0"/>
    <w:lvl w:ilvl="0" w:tplc="75C2318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C1CA3BC">
      <w:start w:val="1"/>
      <w:numFmt w:val="lowerLetter"/>
      <w:lvlText w:val="%2."/>
      <w:lvlJc w:val="left"/>
      <w:pPr>
        <w:ind w:left="1440" w:hanging="360"/>
      </w:pPr>
    </w:lvl>
    <w:lvl w:ilvl="2" w:tplc="0AFCAE82">
      <w:start w:val="1"/>
      <w:numFmt w:val="lowerRoman"/>
      <w:lvlText w:val="%3."/>
      <w:lvlJc w:val="right"/>
      <w:pPr>
        <w:ind w:left="2160" w:hanging="180"/>
      </w:pPr>
    </w:lvl>
    <w:lvl w:ilvl="3" w:tplc="42D2EBAA">
      <w:start w:val="1"/>
      <w:numFmt w:val="decimal"/>
      <w:lvlText w:val="%4."/>
      <w:lvlJc w:val="left"/>
      <w:pPr>
        <w:ind w:left="2880" w:hanging="360"/>
      </w:pPr>
    </w:lvl>
    <w:lvl w:ilvl="4" w:tplc="59243E84">
      <w:start w:val="1"/>
      <w:numFmt w:val="lowerLetter"/>
      <w:lvlText w:val="%5."/>
      <w:lvlJc w:val="left"/>
      <w:pPr>
        <w:ind w:left="3600" w:hanging="360"/>
      </w:pPr>
    </w:lvl>
    <w:lvl w:ilvl="5" w:tplc="C44C0FE4">
      <w:start w:val="1"/>
      <w:numFmt w:val="lowerRoman"/>
      <w:lvlText w:val="%6."/>
      <w:lvlJc w:val="right"/>
      <w:pPr>
        <w:ind w:left="4320" w:hanging="180"/>
      </w:pPr>
    </w:lvl>
    <w:lvl w:ilvl="6" w:tplc="DEA29364">
      <w:start w:val="1"/>
      <w:numFmt w:val="decimal"/>
      <w:lvlText w:val="%7."/>
      <w:lvlJc w:val="left"/>
      <w:pPr>
        <w:ind w:left="5040" w:hanging="360"/>
      </w:pPr>
    </w:lvl>
    <w:lvl w:ilvl="7" w:tplc="ED6CC724">
      <w:start w:val="1"/>
      <w:numFmt w:val="lowerLetter"/>
      <w:lvlText w:val="%8."/>
      <w:lvlJc w:val="left"/>
      <w:pPr>
        <w:ind w:left="5760" w:hanging="360"/>
      </w:pPr>
    </w:lvl>
    <w:lvl w:ilvl="8" w:tplc="36AE3DB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B02427"/>
    <w:multiLevelType w:val="hybridMultilevel"/>
    <w:tmpl w:val="4282CD54"/>
    <w:lvl w:ilvl="0" w:tplc="8F94C3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F8566C">
      <w:start w:val="1"/>
      <w:numFmt w:val="lowerLetter"/>
      <w:lvlText w:val="%2."/>
      <w:lvlJc w:val="left"/>
      <w:pPr>
        <w:ind w:left="1440" w:hanging="360"/>
      </w:pPr>
    </w:lvl>
    <w:lvl w:ilvl="2" w:tplc="D5E2D066">
      <w:start w:val="1"/>
      <w:numFmt w:val="lowerRoman"/>
      <w:lvlText w:val="%3."/>
      <w:lvlJc w:val="right"/>
      <w:pPr>
        <w:ind w:left="2160" w:hanging="180"/>
      </w:pPr>
    </w:lvl>
    <w:lvl w:ilvl="3" w:tplc="81F875BC">
      <w:start w:val="1"/>
      <w:numFmt w:val="decimal"/>
      <w:lvlText w:val="%4."/>
      <w:lvlJc w:val="left"/>
      <w:pPr>
        <w:ind w:left="2880" w:hanging="360"/>
      </w:pPr>
    </w:lvl>
    <w:lvl w:ilvl="4" w:tplc="25AA44D8">
      <w:start w:val="1"/>
      <w:numFmt w:val="lowerLetter"/>
      <w:lvlText w:val="%5."/>
      <w:lvlJc w:val="left"/>
      <w:pPr>
        <w:ind w:left="3600" w:hanging="360"/>
      </w:pPr>
    </w:lvl>
    <w:lvl w:ilvl="5" w:tplc="681A377A">
      <w:start w:val="1"/>
      <w:numFmt w:val="lowerRoman"/>
      <w:lvlText w:val="%6."/>
      <w:lvlJc w:val="right"/>
      <w:pPr>
        <w:ind w:left="4320" w:hanging="180"/>
      </w:pPr>
    </w:lvl>
    <w:lvl w:ilvl="6" w:tplc="BB36BA8A">
      <w:start w:val="1"/>
      <w:numFmt w:val="decimal"/>
      <w:lvlText w:val="%7."/>
      <w:lvlJc w:val="left"/>
      <w:pPr>
        <w:ind w:left="5040" w:hanging="360"/>
      </w:pPr>
    </w:lvl>
    <w:lvl w:ilvl="7" w:tplc="D070DFA6">
      <w:start w:val="1"/>
      <w:numFmt w:val="lowerLetter"/>
      <w:lvlText w:val="%8."/>
      <w:lvlJc w:val="left"/>
      <w:pPr>
        <w:ind w:left="5760" w:hanging="360"/>
      </w:pPr>
    </w:lvl>
    <w:lvl w:ilvl="8" w:tplc="759C59E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1A03D2"/>
    <w:multiLevelType w:val="hybridMultilevel"/>
    <w:tmpl w:val="A256300C"/>
    <w:lvl w:ilvl="0" w:tplc="8D9AD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438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6B3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82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6C1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894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85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DC52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32AF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19B86A84"/>
    <w:multiLevelType w:val="multilevel"/>
    <w:tmpl w:val="393296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7">
    <w:nsid w:val="1C4B17DF"/>
    <w:multiLevelType w:val="hybridMultilevel"/>
    <w:tmpl w:val="174E8358"/>
    <w:lvl w:ilvl="0" w:tplc="3E88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AE054C">
      <w:start w:val="1"/>
      <w:numFmt w:val="lowerLetter"/>
      <w:lvlText w:val="%2."/>
      <w:lvlJc w:val="left"/>
      <w:pPr>
        <w:ind w:left="1440" w:hanging="360"/>
      </w:pPr>
    </w:lvl>
    <w:lvl w:ilvl="2" w:tplc="91D05BC6">
      <w:start w:val="1"/>
      <w:numFmt w:val="lowerRoman"/>
      <w:lvlText w:val="%3."/>
      <w:lvlJc w:val="right"/>
      <w:pPr>
        <w:ind w:left="2160" w:hanging="180"/>
      </w:pPr>
    </w:lvl>
    <w:lvl w:ilvl="3" w:tplc="2C3A29EC">
      <w:start w:val="1"/>
      <w:numFmt w:val="decimal"/>
      <w:lvlText w:val="%4."/>
      <w:lvlJc w:val="left"/>
      <w:pPr>
        <w:ind w:left="2880" w:hanging="360"/>
      </w:pPr>
    </w:lvl>
    <w:lvl w:ilvl="4" w:tplc="C7D4A3E0">
      <w:start w:val="1"/>
      <w:numFmt w:val="lowerLetter"/>
      <w:lvlText w:val="%5."/>
      <w:lvlJc w:val="left"/>
      <w:pPr>
        <w:ind w:left="3600" w:hanging="360"/>
      </w:pPr>
    </w:lvl>
    <w:lvl w:ilvl="5" w:tplc="7874790C">
      <w:start w:val="1"/>
      <w:numFmt w:val="lowerRoman"/>
      <w:lvlText w:val="%6."/>
      <w:lvlJc w:val="right"/>
      <w:pPr>
        <w:ind w:left="4320" w:hanging="180"/>
      </w:pPr>
    </w:lvl>
    <w:lvl w:ilvl="6" w:tplc="61B85FDE">
      <w:start w:val="1"/>
      <w:numFmt w:val="decimal"/>
      <w:lvlText w:val="%7."/>
      <w:lvlJc w:val="left"/>
      <w:pPr>
        <w:ind w:left="5040" w:hanging="360"/>
      </w:pPr>
    </w:lvl>
    <w:lvl w:ilvl="7" w:tplc="207A6196">
      <w:start w:val="1"/>
      <w:numFmt w:val="lowerLetter"/>
      <w:lvlText w:val="%8."/>
      <w:lvlJc w:val="left"/>
      <w:pPr>
        <w:ind w:left="5760" w:hanging="360"/>
      </w:pPr>
    </w:lvl>
    <w:lvl w:ilvl="8" w:tplc="34C4A9A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241E5669"/>
    <w:multiLevelType w:val="hybridMultilevel"/>
    <w:tmpl w:val="989C0A26"/>
    <w:lvl w:ilvl="0" w:tplc="8E863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30B1F2">
      <w:start w:val="1"/>
      <w:numFmt w:val="lowerLetter"/>
      <w:lvlText w:val="%2."/>
      <w:lvlJc w:val="left"/>
      <w:pPr>
        <w:ind w:left="1440" w:hanging="360"/>
      </w:pPr>
    </w:lvl>
    <w:lvl w:ilvl="2" w:tplc="25A0BD18">
      <w:start w:val="1"/>
      <w:numFmt w:val="lowerRoman"/>
      <w:lvlText w:val="%3."/>
      <w:lvlJc w:val="right"/>
      <w:pPr>
        <w:ind w:left="2160" w:hanging="180"/>
      </w:pPr>
    </w:lvl>
    <w:lvl w:ilvl="3" w:tplc="EF4E437E">
      <w:start w:val="1"/>
      <w:numFmt w:val="decimal"/>
      <w:lvlText w:val="%4."/>
      <w:lvlJc w:val="left"/>
      <w:pPr>
        <w:ind w:left="2880" w:hanging="360"/>
      </w:pPr>
    </w:lvl>
    <w:lvl w:ilvl="4" w:tplc="CF84ADC8">
      <w:start w:val="1"/>
      <w:numFmt w:val="lowerLetter"/>
      <w:lvlText w:val="%5."/>
      <w:lvlJc w:val="left"/>
      <w:pPr>
        <w:ind w:left="3600" w:hanging="360"/>
      </w:pPr>
    </w:lvl>
    <w:lvl w:ilvl="5" w:tplc="5416400E">
      <w:start w:val="1"/>
      <w:numFmt w:val="lowerRoman"/>
      <w:lvlText w:val="%6."/>
      <w:lvlJc w:val="right"/>
      <w:pPr>
        <w:ind w:left="4320" w:hanging="180"/>
      </w:pPr>
    </w:lvl>
    <w:lvl w:ilvl="6" w:tplc="CF3824C2">
      <w:start w:val="1"/>
      <w:numFmt w:val="decimal"/>
      <w:lvlText w:val="%7."/>
      <w:lvlJc w:val="left"/>
      <w:pPr>
        <w:ind w:left="5040" w:hanging="360"/>
      </w:pPr>
    </w:lvl>
    <w:lvl w:ilvl="7" w:tplc="8DC2B40A">
      <w:start w:val="1"/>
      <w:numFmt w:val="lowerLetter"/>
      <w:lvlText w:val="%8."/>
      <w:lvlJc w:val="left"/>
      <w:pPr>
        <w:ind w:left="5760" w:hanging="360"/>
      </w:pPr>
    </w:lvl>
    <w:lvl w:ilvl="8" w:tplc="8050EAE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2A2853"/>
    <w:multiLevelType w:val="hybridMultilevel"/>
    <w:tmpl w:val="6E789530"/>
    <w:lvl w:ilvl="0" w:tplc="E4204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A46E6AE">
      <w:start w:val="1"/>
      <w:numFmt w:val="lowerLetter"/>
      <w:lvlText w:val="%2."/>
      <w:lvlJc w:val="left"/>
      <w:pPr>
        <w:ind w:left="1440" w:hanging="360"/>
      </w:pPr>
    </w:lvl>
    <w:lvl w:ilvl="2" w:tplc="6720CCBC">
      <w:start w:val="1"/>
      <w:numFmt w:val="lowerRoman"/>
      <w:lvlText w:val="%3."/>
      <w:lvlJc w:val="right"/>
      <w:pPr>
        <w:ind w:left="2160" w:hanging="180"/>
      </w:pPr>
    </w:lvl>
    <w:lvl w:ilvl="3" w:tplc="BE30DA94">
      <w:start w:val="1"/>
      <w:numFmt w:val="decimal"/>
      <w:lvlText w:val="%4."/>
      <w:lvlJc w:val="left"/>
      <w:pPr>
        <w:ind w:left="2880" w:hanging="360"/>
      </w:pPr>
    </w:lvl>
    <w:lvl w:ilvl="4" w:tplc="E51E74F2">
      <w:start w:val="1"/>
      <w:numFmt w:val="lowerLetter"/>
      <w:lvlText w:val="%5."/>
      <w:lvlJc w:val="left"/>
      <w:pPr>
        <w:ind w:left="3600" w:hanging="360"/>
      </w:pPr>
    </w:lvl>
    <w:lvl w:ilvl="5" w:tplc="FFE0D3FC">
      <w:start w:val="1"/>
      <w:numFmt w:val="lowerRoman"/>
      <w:lvlText w:val="%6."/>
      <w:lvlJc w:val="right"/>
      <w:pPr>
        <w:ind w:left="4320" w:hanging="180"/>
      </w:pPr>
    </w:lvl>
    <w:lvl w:ilvl="6" w:tplc="0DBE78D0">
      <w:start w:val="1"/>
      <w:numFmt w:val="decimal"/>
      <w:lvlText w:val="%7."/>
      <w:lvlJc w:val="left"/>
      <w:pPr>
        <w:ind w:left="5040" w:hanging="360"/>
      </w:pPr>
    </w:lvl>
    <w:lvl w:ilvl="7" w:tplc="41B05114">
      <w:start w:val="1"/>
      <w:numFmt w:val="lowerLetter"/>
      <w:lvlText w:val="%8."/>
      <w:lvlJc w:val="left"/>
      <w:pPr>
        <w:ind w:left="5760" w:hanging="360"/>
      </w:pPr>
    </w:lvl>
    <w:lvl w:ilvl="8" w:tplc="0134A33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2C671956"/>
    <w:multiLevelType w:val="hybridMultilevel"/>
    <w:tmpl w:val="58645564"/>
    <w:lvl w:ilvl="0" w:tplc="6DAA7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24E66">
      <w:start w:val="1"/>
      <w:numFmt w:val="lowerLetter"/>
      <w:lvlText w:val="%2."/>
      <w:lvlJc w:val="left"/>
      <w:pPr>
        <w:ind w:left="1440" w:hanging="360"/>
      </w:pPr>
    </w:lvl>
    <w:lvl w:ilvl="2" w:tplc="F75E70A6">
      <w:start w:val="1"/>
      <w:numFmt w:val="lowerRoman"/>
      <w:lvlText w:val="%3."/>
      <w:lvlJc w:val="right"/>
      <w:pPr>
        <w:ind w:left="2160" w:hanging="180"/>
      </w:pPr>
    </w:lvl>
    <w:lvl w:ilvl="3" w:tplc="1B6EC7DC">
      <w:start w:val="1"/>
      <w:numFmt w:val="decimal"/>
      <w:lvlText w:val="%4."/>
      <w:lvlJc w:val="left"/>
      <w:pPr>
        <w:ind w:left="2880" w:hanging="360"/>
      </w:pPr>
    </w:lvl>
    <w:lvl w:ilvl="4" w:tplc="ED1A8D4E">
      <w:start w:val="1"/>
      <w:numFmt w:val="lowerLetter"/>
      <w:lvlText w:val="%5."/>
      <w:lvlJc w:val="left"/>
      <w:pPr>
        <w:ind w:left="3600" w:hanging="360"/>
      </w:pPr>
    </w:lvl>
    <w:lvl w:ilvl="5" w:tplc="6E482A88">
      <w:start w:val="1"/>
      <w:numFmt w:val="lowerRoman"/>
      <w:lvlText w:val="%6."/>
      <w:lvlJc w:val="right"/>
      <w:pPr>
        <w:ind w:left="4320" w:hanging="180"/>
      </w:pPr>
    </w:lvl>
    <w:lvl w:ilvl="6" w:tplc="0E9CCC1E">
      <w:start w:val="1"/>
      <w:numFmt w:val="decimal"/>
      <w:lvlText w:val="%7."/>
      <w:lvlJc w:val="left"/>
      <w:pPr>
        <w:ind w:left="5040" w:hanging="360"/>
      </w:pPr>
    </w:lvl>
    <w:lvl w:ilvl="7" w:tplc="22E62A5A">
      <w:start w:val="1"/>
      <w:numFmt w:val="lowerLetter"/>
      <w:lvlText w:val="%8."/>
      <w:lvlJc w:val="left"/>
      <w:pPr>
        <w:ind w:left="5760" w:hanging="360"/>
      </w:pPr>
    </w:lvl>
    <w:lvl w:ilvl="8" w:tplc="2C4CB01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D4625"/>
    <w:multiLevelType w:val="hybridMultilevel"/>
    <w:tmpl w:val="732261E2"/>
    <w:lvl w:ilvl="0" w:tplc="A55AF4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51CBF2A">
      <w:start w:val="1"/>
      <w:numFmt w:val="lowerLetter"/>
      <w:lvlText w:val="%2."/>
      <w:lvlJc w:val="left"/>
      <w:pPr>
        <w:ind w:left="1440" w:hanging="360"/>
      </w:pPr>
    </w:lvl>
    <w:lvl w:ilvl="2" w:tplc="3A1A814C">
      <w:start w:val="1"/>
      <w:numFmt w:val="lowerRoman"/>
      <w:lvlText w:val="%3."/>
      <w:lvlJc w:val="right"/>
      <w:pPr>
        <w:ind w:left="2160" w:hanging="180"/>
      </w:pPr>
    </w:lvl>
    <w:lvl w:ilvl="3" w:tplc="E46CB414">
      <w:start w:val="1"/>
      <w:numFmt w:val="decimal"/>
      <w:lvlText w:val="%4."/>
      <w:lvlJc w:val="left"/>
      <w:pPr>
        <w:ind w:left="2880" w:hanging="360"/>
      </w:pPr>
    </w:lvl>
    <w:lvl w:ilvl="4" w:tplc="E2325386">
      <w:start w:val="1"/>
      <w:numFmt w:val="lowerLetter"/>
      <w:lvlText w:val="%5."/>
      <w:lvlJc w:val="left"/>
      <w:pPr>
        <w:ind w:left="3600" w:hanging="360"/>
      </w:pPr>
    </w:lvl>
    <w:lvl w:ilvl="5" w:tplc="B5CE41CE">
      <w:start w:val="1"/>
      <w:numFmt w:val="lowerRoman"/>
      <w:lvlText w:val="%6."/>
      <w:lvlJc w:val="right"/>
      <w:pPr>
        <w:ind w:left="4320" w:hanging="180"/>
      </w:pPr>
    </w:lvl>
    <w:lvl w:ilvl="6" w:tplc="D41491C6">
      <w:start w:val="1"/>
      <w:numFmt w:val="decimal"/>
      <w:lvlText w:val="%7."/>
      <w:lvlJc w:val="left"/>
      <w:pPr>
        <w:ind w:left="5040" w:hanging="360"/>
      </w:pPr>
    </w:lvl>
    <w:lvl w:ilvl="7" w:tplc="F0CC8BEC">
      <w:start w:val="1"/>
      <w:numFmt w:val="lowerLetter"/>
      <w:lvlText w:val="%8."/>
      <w:lvlJc w:val="left"/>
      <w:pPr>
        <w:ind w:left="5760" w:hanging="360"/>
      </w:pPr>
    </w:lvl>
    <w:lvl w:ilvl="8" w:tplc="6DB652A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057B2"/>
    <w:multiLevelType w:val="hybridMultilevel"/>
    <w:tmpl w:val="3BF48F22"/>
    <w:lvl w:ilvl="0" w:tplc="7D0E1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58553A">
      <w:start w:val="1"/>
      <w:numFmt w:val="lowerLetter"/>
      <w:lvlText w:val="%2."/>
      <w:lvlJc w:val="left"/>
      <w:pPr>
        <w:ind w:left="1440" w:hanging="360"/>
      </w:pPr>
    </w:lvl>
    <w:lvl w:ilvl="2" w:tplc="F1BEBD90">
      <w:start w:val="1"/>
      <w:numFmt w:val="lowerRoman"/>
      <w:lvlText w:val="%3."/>
      <w:lvlJc w:val="right"/>
      <w:pPr>
        <w:ind w:left="2160" w:hanging="180"/>
      </w:pPr>
    </w:lvl>
    <w:lvl w:ilvl="3" w:tplc="CDEEC5DE">
      <w:start w:val="1"/>
      <w:numFmt w:val="decimal"/>
      <w:lvlText w:val="%4."/>
      <w:lvlJc w:val="left"/>
      <w:pPr>
        <w:ind w:left="2880" w:hanging="360"/>
      </w:pPr>
    </w:lvl>
    <w:lvl w:ilvl="4" w:tplc="48B80F1C">
      <w:start w:val="1"/>
      <w:numFmt w:val="lowerLetter"/>
      <w:lvlText w:val="%5."/>
      <w:lvlJc w:val="left"/>
      <w:pPr>
        <w:ind w:left="3600" w:hanging="360"/>
      </w:pPr>
    </w:lvl>
    <w:lvl w:ilvl="5" w:tplc="2948F1EA">
      <w:start w:val="1"/>
      <w:numFmt w:val="lowerRoman"/>
      <w:lvlText w:val="%6."/>
      <w:lvlJc w:val="right"/>
      <w:pPr>
        <w:ind w:left="4320" w:hanging="180"/>
      </w:pPr>
    </w:lvl>
    <w:lvl w:ilvl="6" w:tplc="5B80A012">
      <w:start w:val="1"/>
      <w:numFmt w:val="decimal"/>
      <w:lvlText w:val="%7."/>
      <w:lvlJc w:val="left"/>
      <w:pPr>
        <w:ind w:left="5040" w:hanging="360"/>
      </w:pPr>
    </w:lvl>
    <w:lvl w:ilvl="7" w:tplc="7146F1E8">
      <w:start w:val="1"/>
      <w:numFmt w:val="lowerLetter"/>
      <w:lvlText w:val="%8."/>
      <w:lvlJc w:val="left"/>
      <w:pPr>
        <w:ind w:left="5760" w:hanging="360"/>
      </w:pPr>
    </w:lvl>
    <w:lvl w:ilvl="8" w:tplc="03CE2DB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10E74"/>
    <w:multiLevelType w:val="hybridMultilevel"/>
    <w:tmpl w:val="532C3884"/>
    <w:lvl w:ilvl="0" w:tplc="8CE47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D00E94">
      <w:start w:val="1"/>
      <w:numFmt w:val="lowerLetter"/>
      <w:lvlText w:val="%2."/>
      <w:lvlJc w:val="left"/>
      <w:pPr>
        <w:ind w:left="1440" w:hanging="360"/>
      </w:pPr>
    </w:lvl>
    <w:lvl w:ilvl="2" w:tplc="BC8CF8B4">
      <w:start w:val="1"/>
      <w:numFmt w:val="lowerRoman"/>
      <w:lvlText w:val="%3."/>
      <w:lvlJc w:val="right"/>
      <w:pPr>
        <w:ind w:left="2160" w:hanging="180"/>
      </w:pPr>
    </w:lvl>
    <w:lvl w:ilvl="3" w:tplc="B76C6138">
      <w:start w:val="1"/>
      <w:numFmt w:val="decimal"/>
      <w:lvlText w:val="%4."/>
      <w:lvlJc w:val="left"/>
      <w:pPr>
        <w:ind w:left="2880" w:hanging="360"/>
      </w:pPr>
    </w:lvl>
    <w:lvl w:ilvl="4" w:tplc="2E0C1236">
      <w:start w:val="1"/>
      <w:numFmt w:val="lowerLetter"/>
      <w:lvlText w:val="%5."/>
      <w:lvlJc w:val="left"/>
      <w:pPr>
        <w:ind w:left="3600" w:hanging="360"/>
      </w:pPr>
    </w:lvl>
    <w:lvl w:ilvl="5" w:tplc="15EA3340">
      <w:start w:val="1"/>
      <w:numFmt w:val="lowerRoman"/>
      <w:lvlText w:val="%6."/>
      <w:lvlJc w:val="right"/>
      <w:pPr>
        <w:ind w:left="4320" w:hanging="180"/>
      </w:pPr>
    </w:lvl>
    <w:lvl w:ilvl="6" w:tplc="994C89EA">
      <w:start w:val="1"/>
      <w:numFmt w:val="decimal"/>
      <w:lvlText w:val="%7."/>
      <w:lvlJc w:val="left"/>
      <w:pPr>
        <w:ind w:left="5040" w:hanging="360"/>
      </w:pPr>
    </w:lvl>
    <w:lvl w:ilvl="7" w:tplc="5AEEE4AC">
      <w:start w:val="1"/>
      <w:numFmt w:val="lowerLetter"/>
      <w:lvlText w:val="%8."/>
      <w:lvlJc w:val="left"/>
      <w:pPr>
        <w:ind w:left="5760" w:hanging="360"/>
      </w:pPr>
    </w:lvl>
    <w:lvl w:ilvl="8" w:tplc="3628EECC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75739"/>
    <w:multiLevelType w:val="hybridMultilevel"/>
    <w:tmpl w:val="DCEA7CD0"/>
    <w:lvl w:ilvl="0" w:tplc="A058BA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F2C1A12">
      <w:start w:val="1"/>
      <w:numFmt w:val="lowerLetter"/>
      <w:lvlText w:val="%2."/>
      <w:lvlJc w:val="left"/>
      <w:pPr>
        <w:ind w:left="1440" w:hanging="360"/>
      </w:pPr>
    </w:lvl>
    <w:lvl w:ilvl="2" w:tplc="85D6CCF6">
      <w:start w:val="1"/>
      <w:numFmt w:val="lowerRoman"/>
      <w:lvlText w:val="%3."/>
      <w:lvlJc w:val="right"/>
      <w:pPr>
        <w:ind w:left="2160" w:hanging="180"/>
      </w:pPr>
    </w:lvl>
    <w:lvl w:ilvl="3" w:tplc="AEFCA310">
      <w:start w:val="1"/>
      <w:numFmt w:val="decimal"/>
      <w:lvlText w:val="%4."/>
      <w:lvlJc w:val="left"/>
      <w:pPr>
        <w:ind w:left="2880" w:hanging="360"/>
      </w:pPr>
    </w:lvl>
    <w:lvl w:ilvl="4" w:tplc="384064FA">
      <w:start w:val="1"/>
      <w:numFmt w:val="lowerLetter"/>
      <w:lvlText w:val="%5."/>
      <w:lvlJc w:val="left"/>
      <w:pPr>
        <w:ind w:left="3600" w:hanging="360"/>
      </w:pPr>
    </w:lvl>
    <w:lvl w:ilvl="5" w:tplc="5130086E">
      <w:start w:val="1"/>
      <w:numFmt w:val="lowerRoman"/>
      <w:lvlText w:val="%6."/>
      <w:lvlJc w:val="right"/>
      <w:pPr>
        <w:ind w:left="4320" w:hanging="180"/>
      </w:pPr>
    </w:lvl>
    <w:lvl w:ilvl="6" w:tplc="9F66B996">
      <w:start w:val="1"/>
      <w:numFmt w:val="decimal"/>
      <w:lvlText w:val="%7."/>
      <w:lvlJc w:val="left"/>
      <w:pPr>
        <w:ind w:left="5040" w:hanging="360"/>
      </w:pPr>
    </w:lvl>
    <w:lvl w:ilvl="7" w:tplc="4AF63BD4">
      <w:start w:val="1"/>
      <w:numFmt w:val="lowerLetter"/>
      <w:lvlText w:val="%8."/>
      <w:lvlJc w:val="left"/>
      <w:pPr>
        <w:ind w:left="5760" w:hanging="360"/>
      </w:pPr>
    </w:lvl>
    <w:lvl w:ilvl="8" w:tplc="7C98305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D39B8"/>
    <w:multiLevelType w:val="hybridMultilevel"/>
    <w:tmpl w:val="23582C64"/>
    <w:lvl w:ilvl="0" w:tplc="6F9401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DBF84746">
      <w:start w:val="1"/>
      <w:numFmt w:val="lowerLetter"/>
      <w:lvlText w:val="%2."/>
      <w:lvlJc w:val="left"/>
      <w:pPr>
        <w:ind w:left="1440" w:hanging="360"/>
      </w:pPr>
    </w:lvl>
    <w:lvl w:ilvl="2" w:tplc="D89462FC">
      <w:start w:val="1"/>
      <w:numFmt w:val="lowerRoman"/>
      <w:lvlText w:val="%3."/>
      <w:lvlJc w:val="right"/>
      <w:pPr>
        <w:ind w:left="2160" w:hanging="180"/>
      </w:pPr>
    </w:lvl>
    <w:lvl w:ilvl="3" w:tplc="E074786E">
      <w:start w:val="1"/>
      <w:numFmt w:val="decimal"/>
      <w:lvlText w:val="%4."/>
      <w:lvlJc w:val="left"/>
      <w:pPr>
        <w:ind w:left="2880" w:hanging="360"/>
      </w:pPr>
    </w:lvl>
    <w:lvl w:ilvl="4" w:tplc="BAC49FE4">
      <w:start w:val="1"/>
      <w:numFmt w:val="lowerLetter"/>
      <w:lvlText w:val="%5."/>
      <w:lvlJc w:val="left"/>
      <w:pPr>
        <w:ind w:left="3600" w:hanging="360"/>
      </w:pPr>
    </w:lvl>
    <w:lvl w:ilvl="5" w:tplc="7F5A1E2E">
      <w:start w:val="1"/>
      <w:numFmt w:val="lowerRoman"/>
      <w:lvlText w:val="%6."/>
      <w:lvlJc w:val="right"/>
      <w:pPr>
        <w:ind w:left="4320" w:hanging="180"/>
      </w:pPr>
    </w:lvl>
    <w:lvl w:ilvl="6" w:tplc="31B44C62">
      <w:start w:val="1"/>
      <w:numFmt w:val="decimal"/>
      <w:lvlText w:val="%7."/>
      <w:lvlJc w:val="left"/>
      <w:pPr>
        <w:ind w:left="5040" w:hanging="360"/>
      </w:pPr>
    </w:lvl>
    <w:lvl w:ilvl="7" w:tplc="AAE4855E">
      <w:start w:val="1"/>
      <w:numFmt w:val="lowerLetter"/>
      <w:lvlText w:val="%8."/>
      <w:lvlJc w:val="left"/>
      <w:pPr>
        <w:ind w:left="5760" w:hanging="360"/>
      </w:pPr>
    </w:lvl>
    <w:lvl w:ilvl="8" w:tplc="D3086EE6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D32F2"/>
    <w:multiLevelType w:val="hybridMultilevel"/>
    <w:tmpl w:val="5CA0DE08"/>
    <w:lvl w:ilvl="0" w:tplc="79BCB978">
      <w:start w:val="1"/>
      <w:numFmt w:val="decimal"/>
      <w:lvlText w:val="%1."/>
      <w:lvlJc w:val="left"/>
      <w:pPr>
        <w:ind w:left="720" w:hanging="360"/>
      </w:pPr>
    </w:lvl>
    <w:lvl w:ilvl="1" w:tplc="A6BE706A">
      <w:start w:val="1"/>
      <w:numFmt w:val="lowerLetter"/>
      <w:lvlText w:val="%2."/>
      <w:lvlJc w:val="left"/>
      <w:pPr>
        <w:ind w:left="1440" w:hanging="360"/>
      </w:pPr>
    </w:lvl>
    <w:lvl w:ilvl="2" w:tplc="FD22A442">
      <w:start w:val="1"/>
      <w:numFmt w:val="lowerRoman"/>
      <w:lvlText w:val="%3."/>
      <w:lvlJc w:val="right"/>
      <w:pPr>
        <w:ind w:left="2160" w:hanging="180"/>
      </w:pPr>
    </w:lvl>
    <w:lvl w:ilvl="3" w:tplc="1B4C8CB8">
      <w:start w:val="1"/>
      <w:numFmt w:val="decimal"/>
      <w:lvlText w:val="%4."/>
      <w:lvlJc w:val="left"/>
      <w:pPr>
        <w:ind w:left="2880" w:hanging="360"/>
      </w:pPr>
    </w:lvl>
    <w:lvl w:ilvl="4" w:tplc="FC4238B2">
      <w:start w:val="1"/>
      <w:numFmt w:val="lowerLetter"/>
      <w:lvlText w:val="%5."/>
      <w:lvlJc w:val="left"/>
      <w:pPr>
        <w:ind w:left="3600" w:hanging="360"/>
      </w:pPr>
    </w:lvl>
    <w:lvl w:ilvl="5" w:tplc="8E7482C2">
      <w:start w:val="1"/>
      <w:numFmt w:val="lowerRoman"/>
      <w:lvlText w:val="%6."/>
      <w:lvlJc w:val="right"/>
      <w:pPr>
        <w:ind w:left="4320" w:hanging="180"/>
      </w:pPr>
    </w:lvl>
    <w:lvl w:ilvl="6" w:tplc="C3C4B57E">
      <w:start w:val="1"/>
      <w:numFmt w:val="decimal"/>
      <w:lvlText w:val="%7."/>
      <w:lvlJc w:val="left"/>
      <w:pPr>
        <w:ind w:left="5040" w:hanging="360"/>
      </w:pPr>
    </w:lvl>
    <w:lvl w:ilvl="7" w:tplc="2678557A">
      <w:start w:val="1"/>
      <w:numFmt w:val="lowerLetter"/>
      <w:lvlText w:val="%8."/>
      <w:lvlJc w:val="left"/>
      <w:pPr>
        <w:ind w:left="5760" w:hanging="360"/>
      </w:pPr>
    </w:lvl>
    <w:lvl w:ilvl="8" w:tplc="8D4401D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6A2614"/>
    <w:multiLevelType w:val="hybridMultilevel"/>
    <w:tmpl w:val="24B20DBC"/>
    <w:lvl w:ilvl="0" w:tplc="390C0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4DA20">
      <w:start w:val="1"/>
      <w:numFmt w:val="lowerLetter"/>
      <w:lvlText w:val="%2."/>
      <w:lvlJc w:val="left"/>
      <w:pPr>
        <w:ind w:left="1440" w:hanging="360"/>
      </w:pPr>
    </w:lvl>
    <w:lvl w:ilvl="2" w:tplc="9DD0E336">
      <w:start w:val="1"/>
      <w:numFmt w:val="lowerRoman"/>
      <w:lvlText w:val="%3."/>
      <w:lvlJc w:val="right"/>
      <w:pPr>
        <w:ind w:left="2160" w:hanging="180"/>
      </w:pPr>
    </w:lvl>
    <w:lvl w:ilvl="3" w:tplc="537AF57C">
      <w:start w:val="1"/>
      <w:numFmt w:val="decimal"/>
      <w:lvlText w:val="%4."/>
      <w:lvlJc w:val="left"/>
      <w:pPr>
        <w:ind w:left="2880" w:hanging="360"/>
      </w:pPr>
    </w:lvl>
    <w:lvl w:ilvl="4" w:tplc="1E9210FC">
      <w:start w:val="1"/>
      <w:numFmt w:val="lowerLetter"/>
      <w:lvlText w:val="%5."/>
      <w:lvlJc w:val="left"/>
      <w:pPr>
        <w:ind w:left="3600" w:hanging="360"/>
      </w:pPr>
    </w:lvl>
    <w:lvl w:ilvl="5" w:tplc="198A35A6">
      <w:start w:val="1"/>
      <w:numFmt w:val="lowerRoman"/>
      <w:lvlText w:val="%6."/>
      <w:lvlJc w:val="right"/>
      <w:pPr>
        <w:ind w:left="4320" w:hanging="180"/>
      </w:pPr>
    </w:lvl>
    <w:lvl w:ilvl="6" w:tplc="98AA232A">
      <w:start w:val="1"/>
      <w:numFmt w:val="decimal"/>
      <w:lvlText w:val="%7."/>
      <w:lvlJc w:val="left"/>
      <w:pPr>
        <w:ind w:left="5040" w:hanging="360"/>
      </w:pPr>
    </w:lvl>
    <w:lvl w:ilvl="7" w:tplc="58307BA4">
      <w:start w:val="1"/>
      <w:numFmt w:val="lowerLetter"/>
      <w:lvlText w:val="%8."/>
      <w:lvlJc w:val="left"/>
      <w:pPr>
        <w:ind w:left="5760" w:hanging="360"/>
      </w:pPr>
    </w:lvl>
    <w:lvl w:ilvl="8" w:tplc="E4227244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516FD"/>
    <w:multiLevelType w:val="multilevel"/>
    <w:tmpl w:val="E8C42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5">
    <w:nsid w:val="709D7EB0"/>
    <w:multiLevelType w:val="hybridMultilevel"/>
    <w:tmpl w:val="DD466788"/>
    <w:lvl w:ilvl="0" w:tplc="4D4A8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7AE70AC">
      <w:start w:val="1"/>
      <w:numFmt w:val="lowerLetter"/>
      <w:lvlText w:val="%2."/>
      <w:lvlJc w:val="left"/>
      <w:pPr>
        <w:ind w:left="1788" w:hanging="360"/>
      </w:pPr>
    </w:lvl>
    <w:lvl w:ilvl="2" w:tplc="E41C9F08">
      <w:start w:val="1"/>
      <w:numFmt w:val="lowerRoman"/>
      <w:lvlText w:val="%3."/>
      <w:lvlJc w:val="right"/>
      <w:pPr>
        <w:ind w:left="2508" w:hanging="180"/>
      </w:pPr>
    </w:lvl>
    <w:lvl w:ilvl="3" w:tplc="7824A3D2">
      <w:start w:val="1"/>
      <w:numFmt w:val="decimal"/>
      <w:lvlText w:val="%4."/>
      <w:lvlJc w:val="left"/>
      <w:pPr>
        <w:ind w:left="3228" w:hanging="360"/>
      </w:pPr>
    </w:lvl>
    <w:lvl w:ilvl="4" w:tplc="45A2C186">
      <w:start w:val="1"/>
      <w:numFmt w:val="lowerLetter"/>
      <w:lvlText w:val="%5."/>
      <w:lvlJc w:val="left"/>
      <w:pPr>
        <w:ind w:left="3948" w:hanging="360"/>
      </w:pPr>
    </w:lvl>
    <w:lvl w:ilvl="5" w:tplc="E79C0D2E">
      <w:start w:val="1"/>
      <w:numFmt w:val="lowerRoman"/>
      <w:lvlText w:val="%6."/>
      <w:lvlJc w:val="right"/>
      <w:pPr>
        <w:ind w:left="4668" w:hanging="180"/>
      </w:pPr>
    </w:lvl>
    <w:lvl w:ilvl="6" w:tplc="E654DA12">
      <w:start w:val="1"/>
      <w:numFmt w:val="decimal"/>
      <w:lvlText w:val="%7."/>
      <w:lvlJc w:val="left"/>
      <w:pPr>
        <w:ind w:left="5388" w:hanging="360"/>
      </w:pPr>
    </w:lvl>
    <w:lvl w:ilvl="7" w:tplc="71D80C24">
      <w:start w:val="1"/>
      <w:numFmt w:val="lowerLetter"/>
      <w:lvlText w:val="%8."/>
      <w:lvlJc w:val="left"/>
      <w:pPr>
        <w:ind w:left="6108" w:hanging="360"/>
      </w:pPr>
    </w:lvl>
    <w:lvl w:ilvl="8" w:tplc="03284ECC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267365F"/>
    <w:multiLevelType w:val="hybridMultilevel"/>
    <w:tmpl w:val="03F0819C"/>
    <w:lvl w:ilvl="0" w:tplc="E5B6FF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7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8">
    <w:nsid w:val="76265F85"/>
    <w:multiLevelType w:val="hybridMultilevel"/>
    <w:tmpl w:val="910618F0"/>
    <w:lvl w:ilvl="0" w:tplc="F268118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CAC76EE">
      <w:start w:val="1"/>
      <w:numFmt w:val="lowerLetter"/>
      <w:lvlText w:val="%2."/>
      <w:lvlJc w:val="left"/>
      <w:pPr>
        <w:ind w:left="1440" w:hanging="360"/>
      </w:pPr>
    </w:lvl>
    <w:lvl w:ilvl="2" w:tplc="EAB8552C">
      <w:start w:val="1"/>
      <w:numFmt w:val="lowerRoman"/>
      <w:lvlText w:val="%3."/>
      <w:lvlJc w:val="right"/>
      <w:pPr>
        <w:ind w:left="2160" w:hanging="180"/>
      </w:pPr>
    </w:lvl>
    <w:lvl w:ilvl="3" w:tplc="F642DFC4">
      <w:start w:val="1"/>
      <w:numFmt w:val="decimal"/>
      <w:lvlText w:val="%4."/>
      <w:lvlJc w:val="left"/>
      <w:pPr>
        <w:ind w:left="2880" w:hanging="360"/>
      </w:pPr>
    </w:lvl>
    <w:lvl w:ilvl="4" w:tplc="E22C67F6">
      <w:start w:val="1"/>
      <w:numFmt w:val="lowerLetter"/>
      <w:lvlText w:val="%5."/>
      <w:lvlJc w:val="left"/>
      <w:pPr>
        <w:ind w:left="3600" w:hanging="360"/>
      </w:pPr>
    </w:lvl>
    <w:lvl w:ilvl="5" w:tplc="A10CDEE2">
      <w:start w:val="1"/>
      <w:numFmt w:val="lowerRoman"/>
      <w:lvlText w:val="%6."/>
      <w:lvlJc w:val="right"/>
      <w:pPr>
        <w:ind w:left="4320" w:hanging="180"/>
      </w:pPr>
    </w:lvl>
    <w:lvl w:ilvl="6" w:tplc="171AB714">
      <w:start w:val="1"/>
      <w:numFmt w:val="decimal"/>
      <w:lvlText w:val="%7."/>
      <w:lvlJc w:val="left"/>
      <w:pPr>
        <w:ind w:left="5040" w:hanging="360"/>
      </w:pPr>
    </w:lvl>
    <w:lvl w:ilvl="7" w:tplc="04D81B12">
      <w:start w:val="1"/>
      <w:numFmt w:val="lowerLetter"/>
      <w:lvlText w:val="%8."/>
      <w:lvlJc w:val="left"/>
      <w:pPr>
        <w:ind w:left="5760" w:hanging="360"/>
      </w:pPr>
    </w:lvl>
    <w:lvl w:ilvl="8" w:tplc="FB78F4C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F16B1"/>
    <w:multiLevelType w:val="hybridMultilevel"/>
    <w:tmpl w:val="8340B4E6"/>
    <w:lvl w:ilvl="0" w:tplc="79565EE8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3"/>
  </w:num>
  <w:num w:numId="9">
    <w:abstractNumId w:val="24"/>
  </w:num>
  <w:num w:numId="10">
    <w:abstractNumId w:val="30"/>
  </w:num>
  <w:num w:numId="11">
    <w:abstractNumId w:val="12"/>
  </w:num>
  <w:num w:numId="12">
    <w:abstractNumId w:val="38"/>
  </w:num>
  <w:num w:numId="13">
    <w:abstractNumId w:val="28"/>
  </w:num>
  <w:num w:numId="14">
    <w:abstractNumId w:val="4"/>
  </w:num>
  <w:num w:numId="15">
    <w:abstractNumId w:val="26"/>
  </w:num>
  <w:num w:numId="16">
    <w:abstractNumId w:val="22"/>
  </w:num>
  <w:num w:numId="17">
    <w:abstractNumId w:val="7"/>
  </w:num>
  <w:num w:numId="18">
    <w:abstractNumId w:val="2"/>
  </w:num>
  <w:num w:numId="19">
    <w:abstractNumId w:val="33"/>
  </w:num>
  <w:num w:numId="20">
    <w:abstractNumId w:val="17"/>
  </w:num>
  <w:num w:numId="21">
    <w:abstractNumId w:val="25"/>
  </w:num>
  <w:num w:numId="22">
    <w:abstractNumId w:val="1"/>
  </w:num>
  <w:num w:numId="23">
    <w:abstractNumId w:val="19"/>
  </w:num>
  <w:num w:numId="24">
    <w:abstractNumId w:val="5"/>
  </w:num>
  <w:num w:numId="25">
    <w:abstractNumId w:val="16"/>
  </w:num>
  <w:num w:numId="26">
    <w:abstractNumId w:val="34"/>
  </w:num>
  <w:num w:numId="27">
    <w:abstractNumId w:val="31"/>
  </w:num>
  <w:num w:numId="28">
    <w:abstractNumId w:val="27"/>
  </w:num>
  <w:num w:numId="29">
    <w:abstractNumId w:val="6"/>
  </w:num>
  <w:num w:numId="30">
    <w:abstractNumId w:val="18"/>
  </w:num>
  <w:num w:numId="31">
    <w:abstractNumId w:val="23"/>
  </w:num>
  <w:num w:numId="32">
    <w:abstractNumId w:val="21"/>
  </w:num>
  <w:num w:numId="33">
    <w:abstractNumId w:val="29"/>
  </w:num>
  <w:num w:numId="34">
    <w:abstractNumId w:val="40"/>
  </w:num>
  <w:num w:numId="35">
    <w:abstractNumId w:val="8"/>
  </w:num>
  <w:num w:numId="36">
    <w:abstractNumId w:val="37"/>
  </w:num>
  <w:num w:numId="37">
    <w:abstractNumId w:val="11"/>
  </w:num>
  <w:num w:numId="38">
    <w:abstractNumId w:val="3"/>
  </w:num>
  <w:num w:numId="39">
    <w:abstractNumId w:val="36"/>
  </w:num>
  <w:num w:numId="40">
    <w:abstractNumId w:val="10"/>
  </w:num>
  <w:num w:numId="41">
    <w:abstractNumId w:val="39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276E"/>
    <w:rsid w:val="0000484B"/>
    <w:rsid w:val="00010179"/>
    <w:rsid w:val="00016837"/>
    <w:rsid w:val="0002765D"/>
    <w:rsid w:val="0004561B"/>
    <w:rsid w:val="000606B7"/>
    <w:rsid w:val="00097D31"/>
    <w:rsid w:val="000C0B93"/>
    <w:rsid w:val="000D05A0"/>
    <w:rsid w:val="000E6231"/>
    <w:rsid w:val="000F03B2"/>
    <w:rsid w:val="00115CE3"/>
    <w:rsid w:val="0011670F"/>
    <w:rsid w:val="00134291"/>
    <w:rsid w:val="00140632"/>
    <w:rsid w:val="00150794"/>
    <w:rsid w:val="00157C62"/>
    <w:rsid w:val="0016136D"/>
    <w:rsid w:val="00174BF8"/>
    <w:rsid w:val="001A5FBD"/>
    <w:rsid w:val="001C32A8"/>
    <w:rsid w:val="001C7CE2"/>
    <w:rsid w:val="001E53E5"/>
    <w:rsid w:val="001F4A0B"/>
    <w:rsid w:val="002013D6"/>
    <w:rsid w:val="0021412F"/>
    <w:rsid w:val="002147F8"/>
    <w:rsid w:val="00236560"/>
    <w:rsid w:val="00260B37"/>
    <w:rsid w:val="00270BA2"/>
    <w:rsid w:val="00270C3B"/>
    <w:rsid w:val="0029794D"/>
    <w:rsid w:val="002A16C1"/>
    <w:rsid w:val="002B4FD2"/>
    <w:rsid w:val="002E54BE"/>
    <w:rsid w:val="002E5BE3"/>
    <w:rsid w:val="002F33AB"/>
    <w:rsid w:val="00322635"/>
    <w:rsid w:val="00343E29"/>
    <w:rsid w:val="00383C4D"/>
    <w:rsid w:val="003842E6"/>
    <w:rsid w:val="003A2384"/>
    <w:rsid w:val="003C72CF"/>
    <w:rsid w:val="003D216B"/>
    <w:rsid w:val="003D3CAE"/>
    <w:rsid w:val="003D40AA"/>
    <w:rsid w:val="003E150F"/>
    <w:rsid w:val="00453481"/>
    <w:rsid w:val="0048387B"/>
    <w:rsid w:val="00485756"/>
    <w:rsid w:val="004964FF"/>
    <w:rsid w:val="00496D96"/>
    <w:rsid w:val="004C6FAD"/>
    <w:rsid w:val="004C74A2"/>
    <w:rsid w:val="00505891"/>
    <w:rsid w:val="00516C7E"/>
    <w:rsid w:val="00552FA1"/>
    <w:rsid w:val="005B2800"/>
    <w:rsid w:val="005B3753"/>
    <w:rsid w:val="005C6B9A"/>
    <w:rsid w:val="005F6D36"/>
    <w:rsid w:val="005F7562"/>
    <w:rsid w:val="005F7DEF"/>
    <w:rsid w:val="00607F6B"/>
    <w:rsid w:val="00631ACF"/>
    <w:rsid w:val="00631C5C"/>
    <w:rsid w:val="006937FA"/>
    <w:rsid w:val="006B0B3A"/>
    <w:rsid w:val="006D7902"/>
    <w:rsid w:val="006F2075"/>
    <w:rsid w:val="00704212"/>
    <w:rsid w:val="007112E3"/>
    <w:rsid w:val="007143EE"/>
    <w:rsid w:val="00717778"/>
    <w:rsid w:val="00724E8F"/>
    <w:rsid w:val="00733942"/>
    <w:rsid w:val="00735804"/>
    <w:rsid w:val="00750ABC"/>
    <w:rsid w:val="00751008"/>
    <w:rsid w:val="00796661"/>
    <w:rsid w:val="007A4CA0"/>
    <w:rsid w:val="007A7AC4"/>
    <w:rsid w:val="007F12CE"/>
    <w:rsid w:val="007F4F01"/>
    <w:rsid w:val="00826211"/>
    <w:rsid w:val="0083223B"/>
    <w:rsid w:val="008557A7"/>
    <w:rsid w:val="00886A38"/>
    <w:rsid w:val="008F2E0C"/>
    <w:rsid w:val="009110D2"/>
    <w:rsid w:val="009A7968"/>
    <w:rsid w:val="009C275E"/>
    <w:rsid w:val="009D549F"/>
    <w:rsid w:val="00A24EB9"/>
    <w:rsid w:val="00A333F8"/>
    <w:rsid w:val="00A66791"/>
    <w:rsid w:val="00AD0E98"/>
    <w:rsid w:val="00B0593F"/>
    <w:rsid w:val="00B562C1"/>
    <w:rsid w:val="00B63641"/>
    <w:rsid w:val="00BA1823"/>
    <w:rsid w:val="00BA4658"/>
    <w:rsid w:val="00BB38A6"/>
    <w:rsid w:val="00BD2261"/>
    <w:rsid w:val="00BD2C13"/>
    <w:rsid w:val="00BF395F"/>
    <w:rsid w:val="00C563D9"/>
    <w:rsid w:val="00CC4111"/>
    <w:rsid w:val="00CF25B5"/>
    <w:rsid w:val="00CF3559"/>
    <w:rsid w:val="00CF6085"/>
    <w:rsid w:val="00DD3CBC"/>
    <w:rsid w:val="00DE3025"/>
    <w:rsid w:val="00DE4E98"/>
    <w:rsid w:val="00E03E77"/>
    <w:rsid w:val="00E06FAE"/>
    <w:rsid w:val="00E11B07"/>
    <w:rsid w:val="00E41E47"/>
    <w:rsid w:val="00E5338A"/>
    <w:rsid w:val="00E64EDE"/>
    <w:rsid w:val="00E727C9"/>
    <w:rsid w:val="00EF089D"/>
    <w:rsid w:val="00F63BDF"/>
    <w:rsid w:val="00F737E5"/>
    <w:rsid w:val="00F825D0"/>
    <w:rsid w:val="00FA7E4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6"/>
    <w:next w:val="16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table" w:customStyle="1" w:styleId="19">
    <w:name w:val="Сетка таблицы1"/>
    <w:basedOn w:val="a1"/>
    <w:next w:val="afe"/>
    <w:uiPriority w:val="59"/>
    <w:rsid w:val="001342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Нет списка1"/>
    <w:next w:val="a2"/>
    <w:uiPriority w:val="99"/>
    <w:semiHidden/>
    <w:unhideWhenUsed/>
    <w:rsid w:val="009C275E"/>
  </w:style>
  <w:style w:type="character" w:customStyle="1" w:styleId="10">
    <w:name w:val="Заголовок 1 Знак"/>
    <w:basedOn w:val="a0"/>
    <w:link w:val="1"/>
    <w:uiPriority w:val="99"/>
    <w:rsid w:val="009C275E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9C275E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9C275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9C275E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275E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275E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275E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275E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275E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9C275E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9C275E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9C275E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9C275E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9C275E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9C275E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9C27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9C275E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9C275E"/>
  </w:style>
  <w:style w:type="character" w:customStyle="1" w:styleId="FooterChar">
    <w:name w:val="Footer Char"/>
    <w:basedOn w:val="a0"/>
    <w:uiPriority w:val="99"/>
    <w:rsid w:val="009C275E"/>
  </w:style>
  <w:style w:type="character" w:customStyle="1" w:styleId="CaptionChar">
    <w:name w:val="Caption Char"/>
    <w:uiPriority w:val="99"/>
    <w:rsid w:val="009C275E"/>
  </w:style>
  <w:style w:type="table" w:customStyle="1" w:styleId="TableGridLight">
    <w:name w:val="Table Grid Light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2">
    <w:name w:val="Таблица простая 21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">
    <w:name w:val="Таблица простая 4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">
    <w:name w:val="Таблица простая 5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-610">
    <w:name w:val="Список-таблица 6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5">
    <w:name w:val="footnote text"/>
    <w:basedOn w:val="a"/>
    <w:link w:val="aff6"/>
    <w:unhideWhenUsed/>
    <w:rsid w:val="009C275E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rsid w:val="009C275E"/>
    <w:rPr>
      <w:sz w:val="18"/>
      <w:szCs w:val="24"/>
    </w:rPr>
  </w:style>
  <w:style w:type="character" w:styleId="aff7">
    <w:name w:val="footnote reference"/>
    <w:basedOn w:val="a0"/>
    <w:unhideWhenUsed/>
    <w:rsid w:val="009C275E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9C275E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9C275E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9C275E"/>
    <w:rPr>
      <w:vertAlign w:val="superscript"/>
    </w:rPr>
  </w:style>
  <w:style w:type="paragraph" w:styleId="1b">
    <w:name w:val="toc 1"/>
    <w:basedOn w:val="a"/>
    <w:next w:val="a"/>
    <w:uiPriority w:val="39"/>
    <w:unhideWhenUsed/>
    <w:rsid w:val="009C275E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9C275E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9C275E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9C275E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9C275E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9C275E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9C275E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9C275E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9C275E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9C275E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9C275E"/>
    <w:pPr>
      <w:suppressAutoHyphens w:val="0"/>
    </w:pPr>
    <w:rPr>
      <w:lang w:eastAsia="ru-RU"/>
    </w:rPr>
  </w:style>
  <w:style w:type="table" w:customStyle="1" w:styleId="27">
    <w:name w:val="Сетка таблицы2"/>
    <w:basedOn w:val="a1"/>
    <w:next w:val="afe"/>
    <w:uiPriority w:val="59"/>
    <w:rsid w:val="009C2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Нижний колонтитул Знак"/>
    <w:basedOn w:val="a0"/>
    <w:link w:val="af3"/>
    <w:uiPriority w:val="99"/>
    <w:rsid w:val="009C275E"/>
    <w:rPr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9C275E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9C275E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9C275E"/>
    <w:pPr>
      <w:widowControl w:val="0"/>
    </w:pPr>
    <w:rPr>
      <w:rFonts w:ascii="Arial" w:hAnsi="Arial" w:cs="Arial"/>
    </w:rPr>
  </w:style>
  <w:style w:type="paragraph" w:customStyle="1" w:styleId="28">
    <w:name w:val="Знак Знак2"/>
    <w:basedOn w:val="a"/>
    <w:rsid w:val="009C275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9C275E"/>
    <w:pPr>
      <w:suppressAutoHyphens w:val="0"/>
    </w:pPr>
    <w:rPr>
      <w:lang w:eastAsia="ru-RU"/>
    </w:rPr>
  </w:style>
  <w:style w:type="character" w:customStyle="1" w:styleId="affe">
    <w:name w:val="Гипертекстовая ссылка"/>
    <w:basedOn w:val="a0"/>
    <w:uiPriority w:val="99"/>
    <w:rsid w:val="009C275E"/>
    <w:rPr>
      <w:rFonts w:cs="Times New Roman"/>
      <w:b/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9C275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0">
    <w:name w:val="Прижатый влево"/>
    <w:basedOn w:val="a"/>
    <w:next w:val="a"/>
    <w:rsid w:val="009C275E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1">
    <w:name w:val="Цветовое выделение"/>
    <w:uiPriority w:val="99"/>
    <w:rsid w:val="009C275E"/>
    <w:rPr>
      <w:b/>
      <w:color w:val="26282F"/>
    </w:rPr>
  </w:style>
  <w:style w:type="character" w:customStyle="1" w:styleId="afff2">
    <w:name w:val="Основной текст_"/>
    <w:basedOn w:val="a0"/>
    <w:link w:val="34"/>
    <w:locked/>
    <w:rsid w:val="009C275E"/>
    <w:rPr>
      <w:shd w:val="clear" w:color="auto" w:fill="FFFFFF"/>
    </w:rPr>
  </w:style>
  <w:style w:type="paragraph" w:customStyle="1" w:styleId="34">
    <w:name w:val="Основной текст3"/>
    <w:basedOn w:val="a"/>
    <w:link w:val="afff2"/>
    <w:rsid w:val="009C275E"/>
    <w:pPr>
      <w:widowControl w:val="0"/>
      <w:shd w:val="clear" w:color="auto" w:fill="FFFFFF"/>
      <w:suppressAutoHyphens w:val="0"/>
      <w:spacing w:before="300" w:after="240" w:line="278" w:lineRule="exact"/>
    </w:pPr>
    <w:rPr>
      <w:sz w:val="20"/>
      <w:szCs w:val="20"/>
      <w:lang w:eastAsia="ru-RU"/>
    </w:rPr>
  </w:style>
  <w:style w:type="character" w:customStyle="1" w:styleId="29">
    <w:name w:val="Основной текст2"/>
    <w:basedOn w:val="afff2"/>
    <w:rsid w:val="009C275E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">
    <w:name w:val="Основной текст с отступом Знак"/>
    <w:basedOn w:val="a0"/>
    <w:link w:val="ae"/>
    <w:rsid w:val="009C275E"/>
    <w:rPr>
      <w:sz w:val="32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9C275E"/>
    <w:rPr>
      <w:rFonts w:ascii="Arial" w:hAnsi="Arial" w:cs="Arial"/>
    </w:rPr>
  </w:style>
  <w:style w:type="character" w:customStyle="1" w:styleId="extended-textfull">
    <w:name w:val="extended-text__full"/>
    <w:rsid w:val="009C275E"/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9C275E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rkedcontent">
    <w:name w:val="markedcontent"/>
    <w:basedOn w:val="a0"/>
    <w:rsid w:val="009C275E"/>
  </w:style>
  <w:style w:type="table" w:customStyle="1" w:styleId="35">
    <w:name w:val="Сетка таблицы3"/>
    <w:basedOn w:val="a1"/>
    <w:next w:val="afe"/>
    <w:uiPriority w:val="59"/>
    <w:rsid w:val="00496D9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e"/>
    <w:uiPriority w:val="59"/>
    <w:rsid w:val="002F33A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6"/>
    <w:next w:val="16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table" w:customStyle="1" w:styleId="19">
    <w:name w:val="Сетка таблицы1"/>
    <w:basedOn w:val="a1"/>
    <w:next w:val="afe"/>
    <w:uiPriority w:val="59"/>
    <w:rsid w:val="001342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Нет списка1"/>
    <w:next w:val="a2"/>
    <w:uiPriority w:val="99"/>
    <w:semiHidden/>
    <w:unhideWhenUsed/>
    <w:rsid w:val="009C275E"/>
  </w:style>
  <w:style w:type="character" w:customStyle="1" w:styleId="10">
    <w:name w:val="Заголовок 1 Знак"/>
    <w:basedOn w:val="a0"/>
    <w:link w:val="1"/>
    <w:uiPriority w:val="99"/>
    <w:rsid w:val="009C275E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9C275E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9C275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9C275E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275E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275E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275E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275E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275E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9C275E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9C275E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9C275E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9C275E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9C275E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9C275E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9C27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9C275E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9C275E"/>
  </w:style>
  <w:style w:type="character" w:customStyle="1" w:styleId="FooterChar">
    <w:name w:val="Footer Char"/>
    <w:basedOn w:val="a0"/>
    <w:uiPriority w:val="99"/>
    <w:rsid w:val="009C275E"/>
  </w:style>
  <w:style w:type="character" w:customStyle="1" w:styleId="CaptionChar">
    <w:name w:val="Caption Char"/>
    <w:uiPriority w:val="99"/>
    <w:rsid w:val="009C275E"/>
  </w:style>
  <w:style w:type="table" w:customStyle="1" w:styleId="TableGridLight">
    <w:name w:val="Table Grid Light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2">
    <w:name w:val="Таблица простая 21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">
    <w:name w:val="Таблица простая 4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">
    <w:name w:val="Таблица простая 5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-610">
    <w:name w:val="Список-таблица 6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5">
    <w:name w:val="footnote text"/>
    <w:basedOn w:val="a"/>
    <w:link w:val="aff6"/>
    <w:unhideWhenUsed/>
    <w:rsid w:val="009C275E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rsid w:val="009C275E"/>
    <w:rPr>
      <w:sz w:val="18"/>
      <w:szCs w:val="24"/>
    </w:rPr>
  </w:style>
  <w:style w:type="character" w:styleId="aff7">
    <w:name w:val="footnote reference"/>
    <w:basedOn w:val="a0"/>
    <w:unhideWhenUsed/>
    <w:rsid w:val="009C275E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9C275E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9C275E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9C275E"/>
    <w:rPr>
      <w:vertAlign w:val="superscript"/>
    </w:rPr>
  </w:style>
  <w:style w:type="paragraph" w:styleId="1b">
    <w:name w:val="toc 1"/>
    <w:basedOn w:val="a"/>
    <w:next w:val="a"/>
    <w:uiPriority w:val="39"/>
    <w:unhideWhenUsed/>
    <w:rsid w:val="009C275E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9C275E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9C275E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9C275E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9C275E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9C275E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9C275E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9C275E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9C275E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9C275E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9C275E"/>
    <w:pPr>
      <w:suppressAutoHyphens w:val="0"/>
    </w:pPr>
    <w:rPr>
      <w:lang w:eastAsia="ru-RU"/>
    </w:rPr>
  </w:style>
  <w:style w:type="table" w:customStyle="1" w:styleId="27">
    <w:name w:val="Сетка таблицы2"/>
    <w:basedOn w:val="a1"/>
    <w:next w:val="afe"/>
    <w:uiPriority w:val="59"/>
    <w:rsid w:val="009C2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Нижний колонтитул Знак"/>
    <w:basedOn w:val="a0"/>
    <w:link w:val="af3"/>
    <w:uiPriority w:val="99"/>
    <w:rsid w:val="009C275E"/>
    <w:rPr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9C275E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9C275E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9C275E"/>
    <w:pPr>
      <w:widowControl w:val="0"/>
    </w:pPr>
    <w:rPr>
      <w:rFonts w:ascii="Arial" w:hAnsi="Arial" w:cs="Arial"/>
    </w:rPr>
  </w:style>
  <w:style w:type="paragraph" w:customStyle="1" w:styleId="28">
    <w:name w:val="Знак Знак2"/>
    <w:basedOn w:val="a"/>
    <w:rsid w:val="009C275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9C275E"/>
    <w:pPr>
      <w:suppressAutoHyphens w:val="0"/>
    </w:pPr>
    <w:rPr>
      <w:lang w:eastAsia="ru-RU"/>
    </w:rPr>
  </w:style>
  <w:style w:type="character" w:customStyle="1" w:styleId="affe">
    <w:name w:val="Гипертекстовая ссылка"/>
    <w:basedOn w:val="a0"/>
    <w:uiPriority w:val="99"/>
    <w:rsid w:val="009C275E"/>
    <w:rPr>
      <w:rFonts w:cs="Times New Roman"/>
      <w:b/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9C275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0">
    <w:name w:val="Прижатый влево"/>
    <w:basedOn w:val="a"/>
    <w:next w:val="a"/>
    <w:rsid w:val="009C275E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1">
    <w:name w:val="Цветовое выделение"/>
    <w:uiPriority w:val="99"/>
    <w:rsid w:val="009C275E"/>
    <w:rPr>
      <w:b/>
      <w:color w:val="26282F"/>
    </w:rPr>
  </w:style>
  <w:style w:type="character" w:customStyle="1" w:styleId="afff2">
    <w:name w:val="Основной текст_"/>
    <w:basedOn w:val="a0"/>
    <w:link w:val="34"/>
    <w:locked/>
    <w:rsid w:val="009C275E"/>
    <w:rPr>
      <w:shd w:val="clear" w:color="auto" w:fill="FFFFFF"/>
    </w:rPr>
  </w:style>
  <w:style w:type="paragraph" w:customStyle="1" w:styleId="34">
    <w:name w:val="Основной текст3"/>
    <w:basedOn w:val="a"/>
    <w:link w:val="afff2"/>
    <w:rsid w:val="009C275E"/>
    <w:pPr>
      <w:widowControl w:val="0"/>
      <w:shd w:val="clear" w:color="auto" w:fill="FFFFFF"/>
      <w:suppressAutoHyphens w:val="0"/>
      <w:spacing w:before="300" w:after="240" w:line="278" w:lineRule="exact"/>
    </w:pPr>
    <w:rPr>
      <w:sz w:val="20"/>
      <w:szCs w:val="20"/>
      <w:lang w:eastAsia="ru-RU"/>
    </w:rPr>
  </w:style>
  <w:style w:type="character" w:customStyle="1" w:styleId="29">
    <w:name w:val="Основной текст2"/>
    <w:basedOn w:val="afff2"/>
    <w:rsid w:val="009C275E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">
    <w:name w:val="Основной текст с отступом Знак"/>
    <w:basedOn w:val="a0"/>
    <w:link w:val="ae"/>
    <w:rsid w:val="009C275E"/>
    <w:rPr>
      <w:sz w:val="32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9C275E"/>
    <w:rPr>
      <w:rFonts w:ascii="Arial" w:hAnsi="Arial" w:cs="Arial"/>
    </w:rPr>
  </w:style>
  <w:style w:type="character" w:customStyle="1" w:styleId="extended-textfull">
    <w:name w:val="extended-text__full"/>
    <w:rsid w:val="009C275E"/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9C275E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rkedcontent">
    <w:name w:val="markedcontent"/>
    <w:basedOn w:val="a0"/>
    <w:rsid w:val="009C275E"/>
  </w:style>
  <w:style w:type="table" w:customStyle="1" w:styleId="35">
    <w:name w:val="Сетка таблицы3"/>
    <w:basedOn w:val="a1"/>
    <w:next w:val="afe"/>
    <w:uiPriority w:val="59"/>
    <w:rsid w:val="00496D9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e"/>
    <w:uiPriority w:val="59"/>
    <w:rsid w:val="002F33A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FE41C-6B04-49F6-95C3-5490CD4C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55</TotalTime>
  <Pages>1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Kanaev</cp:lastModifiedBy>
  <cp:revision>44</cp:revision>
  <cp:lastPrinted>2023-03-21T12:09:00Z</cp:lastPrinted>
  <dcterms:created xsi:type="dcterms:W3CDTF">2022-07-08T12:38:00Z</dcterms:created>
  <dcterms:modified xsi:type="dcterms:W3CDTF">2024-03-12T11:29:00Z</dcterms:modified>
</cp:coreProperties>
</file>