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70" w:rsidRPr="00DE683F" w:rsidRDefault="009D231F" w:rsidP="001F429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E683F">
        <w:rPr>
          <w:b/>
          <w:sz w:val="28"/>
          <w:szCs w:val="28"/>
        </w:rPr>
        <w:t>02</w:t>
      </w:r>
      <w:r w:rsidR="001F4296">
        <w:rPr>
          <w:b/>
          <w:sz w:val="28"/>
          <w:szCs w:val="28"/>
        </w:rPr>
        <w:t>.</w:t>
      </w:r>
      <w:r w:rsidR="00DE683F">
        <w:rPr>
          <w:b/>
          <w:sz w:val="28"/>
          <w:szCs w:val="28"/>
        </w:rPr>
        <w:t>10</w:t>
      </w:r>
      <w:r w:rsidR="001F4296">
        <w:rPr>
          <w:b/>
          <w:sz w:val="28"/>
          <w:szCs w:val="28"/>
        </w:rPr>
        <w:t>.20</w:t>
      </w:r>
      <w:r w:rsidR="009A584B">
        <w:rPr>
          <w:b/>
          <w:sz w:val="28"/>
          <w:szCs w:val="28"/>
        </w:rPr>
        <w:t>2</w:t>
      </w:r>
      <w:r w:rsidR="00281FAF">
        <w:rPr>
          <w:b/>
          <w:sz w:val="28"/>
          <w:szCs w:val="28"/>
        </w:rPr>
        <w:t>3</w:t>
      </w:r>
      <w:r w:rsidR="0040064F">
        <w:rPr>
          <w:b/>
          <w:sz w:val="28"/>
          <w:szCs w:val="28"/>
        </w:rPr>
        <w:t xml:space="preserve"> </w:t>
      </w:r>
      <w:r w:rsidR="001F4296">
        <w:rPr>
          <w:b/>
          <w:sz w:val="28"/>
          <w:szCs w:val="28"/>
        </w:rPr>
        <w:t>г</w:t>
      </w:r>
      <w:r w:rsidR="001F4296" w:rsidRPr="00DE683F">
        <w:rPr>
          <w:b/>
          <w:sz w:val="28"/>
          <w:szCs w:val="28"/>
        </w:rPr>
        <w:t xml:space="preserve">.  </w:t>
      </w:r>
      <w:r w:rsidR="00246370" w:rsidRPr="00DE683F">
        <w:rPr>
          <w:b/>
          <w:sz w:val="28"/>
          <w:szCs w:val="28"/>
        </w:rPr>
        <w:t>Информация</w:t>
      </w:r>
      <w:r w:rsidR="001F4296" w:rsidRPr="00DE683F">
        <w:rPr>
          <w:b/>
          <w:sz w:val="28"/>
          <w:szCs w:val="28"/>
        </w:rPr>
        <w:t xml:space="preserve"> </w:t>
      </w:r>
      <w:r w:rsidR="00246370" w:rsidRPr="00DE683F">
        <w:rPr>
          <w:b/>
          <w:sz w:val="28"/>
          <w:szCs w:val="28"/>
        </w:rPr>
        <w:t xml:space="preserve"> о результатах контрольного мероприятия</w:t>
      </w:r>
      <w:r w:rsidRPr="00DE683F">
        <w:rPr>
          <w:b/>
          <w:sz w:val="28"/>
          <w:szCs w:val="28"/>
        </w:rPr>
        <w:t xml:space="preserve"> </w:t>
      </w:r>
      <w:r w:rsidR="005A3324">
        <w:rPr>
          <w:b/>
          <w:sz w:val="28"/>
          <w:szCs w:val="28"/>
        </w:rPr>
        <w:t xml:space="preserve"> </w:t>
      </w:r>
      <w:r w:rsidR="00246370" w:rsidRPr="005A3324">
        <w:rPr>
          <w:b/>
          <w:bCs/>
          <w:sz w:val="28"/>
          <w:szCs w:val="28"/>
        </w:rPr>
        <w:t>«</w:t>
      </w:r>
      <w:r w:rsidR="005A3324" w:rsidRPr="005A3324">
        <w:rPr>
          <w:b/>
          <w:sz w:val="28"/>
          <w:szCs w:val="28"/>
        </w:rPr>
        <w:t>Проверка отдельных вопросов финансово-хозяйственной деятельности муниципального бюджетного образов</w:t>
      </w:r>
      <w:r w:rsidR="005A3324" w:rsidRPr="005A3324">
        <w:rPr>
          <w:b/>
          <w:sz w:val="28"/>
          <w:szCs w:val="28"/>
        </w:rPr>
        <w:t>а</w:t>
      </w:r>
      <w:r w:rsidR="005A3324" w:rsidRPr="005A3324">
        <w:rPr>
          <w:b/>
          <w:sz w:val="28"/>
          <w:szCs w:val="28"/>
        </w:rPr>
        <w:t>тельного учреждения муниципального образования Плавский район «Горбачевская средняя общеобразовательная школа»</w:t>
      </w:r>
      <w:r w:rsidR="00246370" w:rsidRPr="005A3324">
        <w:rPr>
          <w:b/>
          <w:bCs/>
          <w:sz w:val="28"/>
          <w:szCs w:val="28"/>
        </w:rPr>
        <w:t>»</w:t>
      </w:r>
      <w:r w:rsidR="006A7ECD" w:rsidRPr="005A3324">
        <w:rPr>
          <w:b/>
          <w:bCs/>
          <w:sz w:val="28"/>
          <w:szCs w:val="28"/>
        </w:rPr>
        <w:t>.</w:t>
      </w:r>
    </w:p>
    <w:p w:rsidR="00246370" w:rsidRPr="00802C00" w:rsidRDefault="00246370" w:rsidP="001F429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46370" w:rsidRPr="005A3324" w:rsidRDefault="00246370" w:rsidP="00E85630">
      <w:pPr>
        <w:spacing w:line="276" w:lineRule="auto"/>
        <w:ind w:firstLine="851"/>
        <w:jc w:val="both"/>
        <w:rPr>
          <w:sz w:val="28"/>
          <w:szCs w:val="28"/>
        </w:rPr>
      </w:pPr>
      <w:r w:rsidRPr="004F744D">
        <w:rPr>
          <w:bCs/>
          <w:sz w:val="28"/>
          <w:szCs w:val="28"/>
        </w:rPr>
        <w:t xml:space="preserve">В соответствии с </w:t>
      </w:r>
      <w:r w:rsidRPr="004F744D">
        <w:rPr>
          <w:sz w:val="28"/>
          <w:szCs w:val="28"/>
        </w:rPr>
        <w:t xml:space="preserve">планом  работы </w:t>
      </w:r>
      <w:r w:rsidR="00802C00">
        <w:rPr>
          <w:sz w:val="28"/>
          <w:szCs w:val="28"/>
        </w:rPr>
        <w:t>Контрольно-счетной палаты муниципального образования  Плавск</w:t>
      </w:r>
      <w:r w:rsidR="00250BED">
        <w:rPr>
          <w:sz w:val="28"/>
          <w:szCs w:val="28"/>
        </w:rPr>
        <w:t>ий</w:t>
      </w:r>
      <w:r w:rsidR="00802C00">
        <w:rPr>
          <w:sz w:val="28"/>
          <w:szCs w:val="28"/>
        </w:rPr>
        <w:t xml:space="preserve"> район</w:t>
      </w:r>
      <w:r w:rsidRPr="004F744D">
        <w:rPr>
          <w:sz w:val="28"/>
          <w:szCs w:val="28"/>
        </w:rPr>
        <w:t xml:space="preserve"> в период с  </w:t>
      </w:r>
      <w:r w:rsidR="005A3324">
        <w:rPr>
          <w:sz w:val="28"/>
          <w:szCs w:val="28"/>
        </w:rPr>
        <w:t>02</w:t>
      </w:r>
      <w:r w:rsidR="00B46DED">
        <w:rPr>
          <w:sz w:val="28"/>
          <w:szCs w:val="28"/>
        </w:rPr>
        <w:t>.</w:t>
      </w:r>
      <w:r w:rsidR="005A3324">
        <w:rPr>
          <w:sz w:val="28"/>
          <w:szCs w:val="28"/>
        </w:rPr>
        <w:t>10</w:t>
      </w:r>
      <w:r w:rsidR="009A584B">
        <w:rPr>
          <w:sz w:val="28"/>
          <w:szCs w:val="28"/>
        </w:rPr>
        <w:t>.202</w:t>
      </w:r>
      <w:r w:rsidR="00281FAF">
        <w:rPr>
          <w:sz w:val="28"/>
          <w:szCs w:val="28"/>
        </w:rPr>
        <w:t>3</w:t>
      </w:r>
      <w:r w:rsidR="00517BCA">
        <w:rPr>
          <w:sz w:val="28"/>
          <w:szCs w:val="28"/>
        </w:rPr>
        <w:t xml:space="preserve"> </w:t>
      </w:r>
      <w:r w:rsidR="00B46DED">
        <w:rPr>
          <w:sz w:val="28"/>
          <w:szCs w:val="28"/>
        </w:rPr>
        <w:t>г.</w:t>
      </w:r>
      <w:r w:rsidRPr="004F744D">
        <w:rPr>
          <w:sz w:val="28"/>
          <w:szCs w:val="28"/>
        </w:rPr>
        <w:t xml:space="preserve"> по </w:t>
      </w:r>
      <w:r w:rsidR="005A3324">
        <w:rPr>
          <w:sz w:val="28"/>
          <w:szCs w:val="28"/>
        </w:rPr>
        <w:t>02</w:t>
      </w:r>
      <w:r w:rsidR="009E58C6">
        <w:rPr>
          <w:sz w:val="28"/>
          <w:szCs w:val="28"/>
        </w:rPr>
        <w:t>.</w:t>
      </w:r>
      <w:r w:rsidR="005A3324">
        <w:rPr>
          <w:sz w:val="28"/>
          <w:szCs w:val="28"/>
        </w:rPr>
        <w:t>11</w:t>
      </w:r>
      <w:r w:rsidRPr="004F744D">
        <w:rPr>
          <w:sz w:val="28"/>
          <w:szCs w:val="28"/>
        </w:rPr>
        <w:t>.20</w:t>
      </w:r>
      <w:r w:rsidR="009A584B">
        <w:rPr>
          <w:sz w:val="28"/>
          <w:szCs w:val="28"/>
        </w:rPr>
        <w:t>2</w:t>
      </w:r>
      <w:r w:rsidR="00281FAF">
        <w:rPr>
          <w:sz w:val="28"/>
          <w:szCs w:val="28"/>
        </w:rPr>
        <w:t>3</w:t>
      </w:r>
      <w:r w:rsidR="00517BCA">
        <w:rPr>
          <w:sz w:val="28"/>
          <w:szCs w:val="28"/>
        </w:rPr>
        <w:t xml:space="preserve"> </w:t>
      </w:r>
      <w:r w:rsidR="00B46DED">
        <w:rPr>
          <w:sz w:val="28"/>
          <w:szCs w:val="28"/>
        </w:rPr>
        <w:t>г.</w:t>
      </w:r>
      <w:r w:rsidRPr="004F744D">
        <w:rPr>
          <w:sz w:val="28"/>
          <w:szCs w:val="28"/>
        </w:rPr>
        <w:t xml:space="preserve"> было проведено контрольное </w:t>
      </w:r>
      <w:r w:rsidR="00DE683F">
        <w:rPr>
          <w:sz w:val="28"/>
          <w:szCs w:val="28"/>
        </w:rPr>
        <w:t xml:space="preserve"> </w:t>
      </w:r>
      <w:r w:rsidRPr="00DE683F">
        <w:rPr>
          <w:sz w:val="28"/>
          <w:szCs w:val="28"/>
        </w:rPr>
        <w:t xml:space="preserve">мероприятие </w:t>
      </w:r>
      <w:r w:rsidR="00DE683F" w:rsidRPr="00DE683F">
        <w:rPr>
          <w:bCs/>
          <w:sz w:val="28"/>
          <w:szCs w:val="28"/>
        </w:rPr>
        <w:t xml:space="preserve"> </w:t>
      </w:r>
      <w:r w:rsidR="00DE683F" w:rsidRPr="005A3324">
        <w:rPr>
          <w:sz w:val="28"/>
          <w:szCs w:val="28"/>
        </w:rPr>
        <w:t>«</w:t>
      </w:r>
      <w:r w:rsidR="005A3324" w:rsidRPr="005A3324">
        <w:rPr>
          <w:sz w:val="28"/>
          <w:szCs w:val="28"/>
        </w:rPr>
        <w:t>Проверка отдельных вопросов финансово-хозяйственной деятельности муниципального бюджетного образов</w:t>
      </w:r>
      <w:r w:rsidR="005A3324" w:rsidRPr="005A3324">
        <w:rPr>
          <w:sz w:val="28"/>
          <w:szCs w:val="28"/>
        </w:rPr>
        <w:t>а</w:t>
      </w:r>
      <w:r w:rsidR="005A3324" w:rsidRPr="005A3324">
        <w:rPr>
          <w:sz w:val="28"/>
          <w:szCs w:val="28"/>
        </w:rPr>
        <w:t>тельного учреждения муниципального образования Плавский район «Горбачевская средняя общеобразовательная школа»</w:t>
      </w:r>
      <w:r w:rsidR="00DE683F" w:rsidRPr="005A3324">
        <w:rPr>
          <w:sz w:val="28"/>
          <w:szCs w:val="28"/>
        </w:rPr>
        <w:t>»</w:t>
      </w:r>
      <w:r w:rsidRPr="005A3324">
        <w:rPr>
          <w:sz w:val="28"/>
          <w:szCs w:val="28"/>
        </w:rPr>
        <w:t>.</w:t>
      </w:r>
    </w:p>
    <w:p w:rsidR="00F6716B" w:rsidRDefault="00224989" w:rsidP="00E85630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E6369">
        <w:rPr>
          <w:sz w:val="28"/>
          <w:szCs w:val="28"/>
        </w:rPr>
        <w:t xml:space="preserve">           </w:t>
      </w:r>
      <w:proofErr w:type="gramStart"/>
      <w:r w:rsidR="00246370" w:rsidRPr="004F744D">
        <w:rPr>
          <w:sz w:val="28"/>
          <w:szCs w:val="28"/>
        </w:rPr>
        <w:t>В</w:t>
      </w:r>
      <w:r w:rsidR="00246370" w:rsidRPr="004F744D">
        <w:rPr>
          <w:bCs/>
          <w:sz w:val="28"/>
          <w:szCs w:val="28"/>
        </w:rPr>
        <w:t xml:space="preserve"> ходе контрольного мероприятия осуществлен</w:t>
      </w:r>
      <w:r w:rsidR="00F6716B">
        <w:rPr>
          <w:bCs/>
          <w:sz w:val="28"/>
          <w:szCs w:val="28"/>
        </w:rPr>
        <w:t>ы:</w:t>
      </w:r>
      <w:proofErr w:type="gramEnd"/>
    </w:p>
    <w:p w:rsidR="00F6716B" w:rsidRPr="00EA16BE" w:rsidRDefault="00F6716B" w:rsidP="00F6716B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A16BE">
        <w:rPr>
          <w:sz w:val="28"/>
          <w:szCs w:val="28"/>
        </w:rPr>
        <w:t>-</w:t>
      </w:r>
      <w:r w:rsidRPr="00EA16BE">
        <w:rPr>
          <w:sz w:val="28"/>
          <w:szCs w:val="28"/>
        </w:rPr>
        <w:tab/>
        <w:t>проверка соблюдения требований бюджетного законодательства и иных нормативных правовых актов, регулирующих деятельность  муниц</w:t>
      </w:r>
      <w:r w:rsidRPr="00EA16BE">
        <w:rPr>
          <w:sz w:val="28"/>
          <w:szCs w:val="28"/>
        </w:rPr>
        <w:t>и</w:t>
      </w:r>
      <w:r w:rsidRPr="00EA16BE">
        <w:rPr>
          <w:sz w:val="28"/>
          <w:szCs w:val="28"/>
        </w:rPr>
        <w:t>пального бюджетного общеобразовательного учреждения  муниципального образования Плавский район «Горбачевская средняя общеобразовательная школа» (далее – Учреждение);</w:t>
      </w:r>
    </w:p>
    <w:p w:rsidR="00F6716B" w:rsidRPr="00EA16BE" w:rsidRDefault="00F6716B" w:rsidP="00F6716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EA16BE">
        <w:rPr>
          <w:sz w:val="28"/>
          <w:szCs w:val="28"/>
        </w:rPr>
        <w:t xml:space="preserve">         - проверка соблюдения порядка формирования муниципального задания и порядка финансового обеспечения этого задания;</w:t>
      </w:r>
    </w:p>
    <w:p w:rsidR="00F6716B" w:rsidRPr="00EA16BE" w:rsidRDefault="00F6716B" w:rsidP="00F6716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EA16BE">
        <w:rPr>
          <w:sz w:val="28"/>
          <w:szCs w:val="28"/>
        </w:rPr>
        <w:t xml:space="preserve">         - проверка законности, эффективности и целевого использования средств бюджета муниципального образования Плавский район;</w:t>
      </w:r>
    </w:p>
    <w:p w:rsidR="00F6716B" w:rsidRPr="00EA16BE" w:rsidRDefault="00F6716B" w:rsidP="00F6716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EA16BE">
        <w:rPr>
          <w:sz w:val="28"/>
          <w:szCs w:val="28"/>
        </w:rPr>
        <w:t xml:space="preserve">         - проверка целевого и эффективного использования муниципального имущества муниципального образования Плавский район, переданного Учреждению в оперативное управление, а также соблюдения законности распоряжения указанным имуществом;</w:t>
      </w:r>
    </w:p>
    <w:p w:rsidR="00F6716B" w:rsidRPr="00EA16BE" w:rsidRDefault="00F6716B" w:rsidP="00F6716B">
      <w:pPr>
        <w:pStyle w:val="a3"/>
        <w:tabs>
          <w:tab w:val="left" w:pos="851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A16BE">
        <w:rPr>
          <w:sz w:val="28"/>
          <w:szCs w:val="28"/>
        </w:rPr>
        <w:t>- проверка соблюдения действующего законодательства при заключ</w:t>
      </w:r>
      <w:r w:rsidRPr="00EA16BE">
        <w:rPr>
          <w:sz w:val="28"/>
          <w:szCs w:val="28"/>
        </w:rPr>
        <w:t>е</w:t>
      </w:r>
      <w:r w:rsidRPr="00EA16BE">
        <w:rPr>
          <w:sz w:val="28"/>
          <w:szCs w:val="28"/>
        </w:rPr>
        <w:t>нии и исполнении муниципальных контрактов и договоров;</w:t>
      </w:r>
    </w:p>
    <w:p w:rsidR="00F6716B" w:rsidRPr="00EA16BE" w:rsidRDefault="00F6716B" w:rsidP="00F6716B">
      <w:pPr>
        <w:pStyle w:val="a3"/>
        <w:tabs>
          <w:tab w:val="left" w:pos="851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A16BE">
        <w:rPr>
          <w:sz w:val="28"/>
          <w:szCs w:val="28"/>
        </w:rPr>
        <w:t>- проверка наличия эффективной учетной политики, соблюдения ее п</w:t>
      </w:r>
      <w:r w:rsidRPr="00EA16BE">
        <w:rPr>
          <w:sz w:val="28"/>
          <w:szCs w:val="28"/>
        </w:rPr>
        <w:t>о</w:t>
      </w:r>
      <w:r w:rsidRPr="00EA16BE">
        <w:rPr>
          <w:sz w:val="28"/>
          <w:szCs w:val="28"/>
        </w:rPr>
        <w:t>ложений при осуществлении бухгалтерского учета;</w:t>
      </w:r>
    </w:p>
    <w:p w:rsidR="00F6716B" w:rsidRPr="00EA16BE" w:rsidRDefault="00F6716B" w:rsidP="00F6716B">
      <w:pPr>
        <w:pStyle w:val="a3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 w:rsidRPr="00EA16BE">
        <w:rPr>
          <w:sz w:val="28"/>
          <w:szCs w:val="28"/>
        </w:rPr>
        <w:t xml:space="preserve">          - проверка достоверности и соблюдения порядка ведения бухгалтерск</w:t>
      </w:r>
      <w:r w:rsidRPr="00EA16BE">
        <w:rPr>
          <w:sz w:val="28"/>
          <w:szCs w:val="28"/>
        </w:rPr>
        <w:t>о</w:t>
      </w:r>
      <w:r w:rsidRPr="00EA16BE">
        <w:rPr>
          <w:sz w:val="28"/>
          <w:szCs w:val="28"/>
        </w:rPr>
        <w:t>го учета, составления бюджетной и иной отчетности.</w:t>
      </w:r>
    </w:p>
    <w:p w:rsidR="00FC495A" w:rsidRPr="00805045" w:rsidRDefault="00F6716B" w:rsidP="00FC495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C495A">
        <w:rPr>
          <w:bCs/>
          <w:sz w:val="28"/>
          <w:szCs w:val="28"/>
        </w:rPr>
        <w:t xml:space="preserve"> </w:t>
      </w:r>
      <w:r w:rsidR="00FC495A">
        <w:rPr>
          <w:sz w:val="28"/>
          <w:szCs w:val="28"/>
        </w:rPr>
        <w:t xml:space="preserve">      </w:t>
      </w:r>
      <w:r w:rsidR="00FC495A" w:rsidRPr="00805045">
        <w:rPr>
          <w:sz w:val="28"/>
          <w:szCs w:val="28"/>
        </w:rPr>
        <w:t xml:space="preserve">В результате проверки  направлено представление с предложением об устранении и недопущении  впредь нарушений, отмеченных в </w:t>
      </w:r>
      <w:r w:rsidR="00FC495A" w:rsidRPr="00805045">
        <w:rPr>
          <w:rStyle w:val="highlighthighlightactive"/>
          <w:sz w:val="28"/>
          <w:szCs w:val="28"/>
        </w:rPr>
        <w:t xml:space="preserve"> акте от </w:t>
      </w:r>
      <w:r w:rsidR="00FC495A">
        <w:rPr>
          <w:rStyle w:val="highlighthighlightactive"/>
          <w:sz w:val="28"/>
          <w:szCs w:val="28"/>
        </w:rPr>
        <w:t>02</w:t>
      </w:r>
      <w:r w:rsidR="00FC495A" w:rsidRPr="00805045">
        <w:rPr>
          <w:rStyle w:val="highlighthighlightactive"/>
          <w:sz w:val="28"/>
          <w:szCs w:val="28"/>
        </w:rPr>
        <w:t>.</w:t>
      </w:r>
      <w:r w:rsidR="00FC495A">
        <w:rPr>
          <w:rStyle w:val="highlighthighlightactive"/>
          <w:sz w:val="28"/>
          <w:szCs w:val="28"/>
        </w:rPr>
        <w:t>1</w:t>
      </w:r>
      <w:r w:rsidR="00FC495A">
        <w:rPr>
          <w:rStyle w:val="highlighthighlightactive"/>
          <w:sz w:val="28"/>
          <w:szCs w:val="28"/>
        </w:rPr>
        <w:t>0</w:t>
      </w:r>
      <w:r w:rsidR="00FC495A">
        <w:rPr>
          <w:rStyle w:val="highlighthighlightactive"/>
          <w:sz w:val="28"/>
          <w:szCs w:val="28"/>
        </w:rPr>
        <w:t>.202</w:t>
      </w:r>
      <w:r w:rsidR="00FC495A">
        <w:rPr>
          <w:rStyle w:val="highlighthighlightactive"/>
          <w:sz w:val="28"/>
          <w:szCs w:val="28"/>
        </w:rPr>
        <w:t>3</w:t>
      </w:r>
      <w:r w:rsidR="00FC495A">
        <w:rPr>
          <w:rStyle w:val="highlighthighlightactive"/>
          <w:sz w:val="28"/>
          <w:szCs w:val="28"/>
        </w:rPr>
        <w:t xml:space="preserve"> </w:t>
      </w:r>
      <w:r w:rsidR="00FC495A" w:rsidRPr="00805045">
        <w:rPr>
          <w:rStyle w:val="highlighthighlightactive"/>
          <w:sz w:val="28"/>
          <w:szCs w:val="28"/>
        </w:rPr>
        <w:t>г.  и предоставлением отчета</w:t>
      </w:r>
      <w:r w:rsidR="00FC495A">
        <w:rPr>
          <w:rStyle w:val="highlighthighlightactive"/>
          <w:sz w:val="28"/>
          <w:szCs w:val="28"/>
        </w:rPr>
        <w:t xml:space="preserve"> об их устранении </w:t>
      </w:r>
      <w:r w:rsidR="00FC495A" w:rsidRPr="00805045">
        <w:rPr>
          <w:rStyle w:val="highlighthighlightactive"/>
          <w:sz w:val="28"/>
          <w:szCs w:val="28"/>
        </w:rPr>
        <w:t xml:space="preserve"> </w:t>
      </w:r>
      <w:r w:rsidR="00FC495A">
        <w:rPr>
          <w:rStyle w:val="highlighthighlightactive"/>
          <w:sz w:val="28"/>
          <w:szCs w:val="28"/>
        </w:rPr>
        <w:t xml:space="preserve"> до </w:t>
      </w:r>
      <w:r w:rsidR="00FC495A">
        <w:rPr>
          <w:rStyle w:val="highlighthighlightactive"/>
          <w:sz w:val="28"/>
          <w:szCs w:val="28"/>
        </w:rPr>
        <w:t>01 декабря</w:t>
      </w:r>
      <w:r w:rsidR="00FC495A">
        <w:rPr>
          <w:rStyle w:val="highlighthighlightactive"/>
          <w:sz w:val="28"/>
          <w:szCs w:val="28"/>
        </w:rPr>
        <w:t xml:space="preserve"> </w:t>
      </w:r>
      <w:r w:rsidR="00FC495A">
        <w:rPr>
          <w:sz w:val="28"/>
          <w:szCs w:val="28"/>
        </w:rPr>
        <w:t xml:space="preserve"> 202</w:t>
      </w:r>
      <w:r w:rsidR="00FC495A">
        <w:rPr>
          <w:sz w:val="28"/>
          <w:szCs w:val="28"/>
        </w:rPr>
        <w:t>3</w:t>
      </w:r>
      <w:r w:rsidR="00FC495A" w:rsidRPr="00805045">
        <w:rPr>
          <w:sz w:val="28"/>
          <w:szCs w:val="28"/>
        </w:rPr>
        <w:t xml:space="preserve"> года.</w:t>
      </w:r>
    </w:p>
    <w:p w:rsidR="00E85630" w:rsidRPr="004F744D" w:rsidRDefault="00E85630" w:rsidP="00CE6369">
      <w:pPr>
        <w:pStyle w:val="a3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DF25FA" w:rsidRPr="00122291" w:rsidRDefault="00DF25FA" w:rsidP="001F4296">
      <w:pPr>
        <w:spacing w:line="276" w:lineRule="auto"/>
        <w:ind w:right="-365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 xml:space="preserve">Председатель </w:t>
      </w:r>
    </w:p>
    <w:p w:rsidR="00DF25FA" w:rsidRPr="00122291" w:rsidRDefault="00DF25FA" w:rsidP="001F4296">
      <w:pPr>
        <w:spacing w:line="276" w:lineRule="auto"/>
        <w:ind w:right="-365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 xml:space="preserve">Контрольно-счетной палаты                                 </w:t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  <w:t xml:space="preserve">      </w:t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  <w:t xml:space="preserve">                                                    </w:t>
      </w:r>
    </w:p>
    <w:p w:rsidR="00DF25FA" w:rsidRPr="00122291" w:rsidRDefault="00DF25FA" w:rsidP="001F4296">
      <w:pPr>
        <w:spacing w:line="276" w:lineRule="auto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>муниципального образования</w:t>
      </w:r>
    </w:p>
    <w:p w:rsidR="00DC5922" w:rsidRPr="004F744D" w:rsidRDefault="00DF25FA" w:rsidP="0040064F">
      <w:pPr>
        <w:spacing w:line="276" w:lineRule="auto"/>
        <w:rPr>
          <w:color w:val="00B050"/>
          <w:sz w:val="28"/>
          <w:szCs w:val="28"/>
        </w:rPr>
      </w:pPr>
      <w:r w:rsidRPr="00122291">
        <w:rPr>
          <w:b/>
          <w:sz w:val="28"/>
          <w:szCs w:val="28"/>
        </w:rPr>
        <w:t>Плавский район</w:t>
      </w:r>
      <w:r>
        <w:rPr>
          <w:b/>
          <w:sz w:val="28"/>
          <w:szCs w:val="28"/>
        </w:rPr>
        <w:t xml:space="preserve">                                                                          Т. В. Кузнецова</w:t>
      </w:r>
      <w:r w:rsidR="00F87A8A">
        <w:rPr>
          <w:sz w:val="28"/>
          <w:szCs w:val="28"/>
        </w:rPr>
        <w:t xml:space="preserve"> </w:t>
      </w:r>
    </w:p>
    <w:p w:rsidR="00F21644" w:rsidRPr="004F744D" w:rsidRDefault="00F21644" w:rsidP="00246370">
      <w:pPr>
        <w:ind w:firstLine="851"/>
        <w:jc w:val="both"/>
        <w:rPr>
          <w:sz w:val="28"/>
          <w:szCs w:val="28"/>
        </w:rPr>
      </w:pPr>
    </w:p>
    <w:sectPr w:rsidR="00F21644" w:rsidRPr="004F744D" w:rsidSect="00FC495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2C" w:rsidRDefault="00826C2C" w:rsidP="000D7214">
      <w:r>
        <w:separator/>
      </w:r>
    </w:p>
  </w:endnote>
  <w:endnote w:type="continuationSeparator" w:id="0">
    <w:p w:rsidR="00826C2C" w:rsidRDefault="00826C2C" w:rsidP="000D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2C" w:rsidRDefault="00826C2C" w:rsidP="000D7214">
      <w:r>
        <w:separator/>
      </w:r>
    </w:p>
  </w:footnote>
  <w:footnote w:type="continuationSeparator" w:id="0">
    <w:p w:rsidR="00826C2C" w:rsidRDefault="00826C2C" w:rsidP="000D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2AE"/>
    <w:multiLevelType w:val="hybridMultilevel"/>
    <w:tmpl w:val="9FD68132"/>
    <w:lvl w:ilvl="0" w:tplc="1A604D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E29BE"/>
    <w:multiLevelType w:val="hybridMultilevel"/>
    <w:tmpl w:val="64D475A8"/>
    <w:lvl w:ilvl="0" w:tplc="8CF4E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06E7086"/>
    <w:multiLevelType w:val="hybridMultilevel"/>
    <w:tmpl w:val="9F32C6BE"/>
    <w:lvl w:ilvl="0" w:tplc="8CF4E1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AF5B3D"/>
    <w:multiLevelType w:val="hybridMultilevel"/>
    <w:tmpl w:val="D7928EB0"/>
    <w:lvl w:ilvl="0" w:tplc="8CF4E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70"/>
    <w:rsid w:val="00001D3D"/>
    <w:rsid w:val="00025512"/>
    <w:rsid w:val="00034237"/>
    <w:rsid w:val="00087D63"/>
    <w:rsid w:val="00091586"/>
    <w:rsid w:val="000A2EB1"/>
    <w:rsid w:val="000D7214"/>
    <w:rsid w:val="000E2547"/>
    <w:rsid w:val="000F0D81"/>
    <w:rsid w:val="00101D61"/>
    <w:rsid w:val="00123523"/>
    <w:rsid w:val="00125038"/>
    <w:rsid w:val="00153103"/>
    <w:rsid w:val="00170C33"/>
    <w:rsid w:val="00181E89"/>
    <w:rsid w:val="0018371B"/>
    <w:rsid w:val="00194F79"/>
    <w:rsid w:val="001B0227"/>
    <w:rsid w:val="001B10AA"/>
    <w:rsid w:val="001D1ECF"/>
    <w:rsid w:val="001F29E6"/>
    <w:rsid w:val="001F4296"/>
    <w:rsid w:val="002108F5"/>
    <w:rsid w:val="00224989"/>
    <w:rsid w:val="0024340F"/>
    <w:rsid w:val="00246370"/>
    <w:rsid w:val="00250BED"/>
    <w:rsid w:val="00250FF0"/>
    <w:rsid w:val="00267AE4"/>
    <w:rsid w:val="00281FAF"/>
    <w:rsid w:val="00285324"/>
    <w:rsid w:val="002A0FFA"/>
    <w:rsid w:val="002B6F17"/>
    <w:rsid w:val="002D618B"/>
    <w:rsid w:val="003043C5"/>
    <w:rsid w:val="003568C1"/>
    <w:rsid w:val="00380F41"/>
    <w:rsid w:val="0039275B"/>
    <w:rsid w:val="003B1FE9"/>
    <w:rsid w:val="003B54A1"/>
    <w:rsid w:val="003B7595"/>
    <w:rsid w:val="003C3473"/>
    <w:rsid w:val="003C470C"/>
    <w:rsid w:val="003D04DD"/>
    <w:rsid w:val="003F0755"/>
    <w:rsid w:val="0040064F"/>
    <w:rsid w:val="004B58A9"/>
    <w:rsid w:val="004C13A9"/>
    <w:rsid w:val="004C17EB"/>
    <w:rsid w:val="004F744D"/>
    <w:rsid w:val="00517BCA"/>
    <w:rsid w:val="005A3324"/>
    <w:rsid w:val="005B6B84"/>
    <w:rsid w:val="005C6DFE"/>
    <w:rsid w:val="005E326C"/>
    <w:rsid w:val="0060264E"/>
    <w:rsid w:val="00621390"/>
    <w:rsid w:val="0063295D"/>
    <w:rsid w:val="00647500"/>
    <w:rsid w:val="00686801"/>
    <w:rsid w:val="006A7ECD"/>
    <w:rsid w:val="006B0638"/>
    <w:rsid w:val="006B1069"/>
    <w:rsid w:val="006E3C48"/>
    <w:rsid w:val="006E6014"/>
    <w:rsid w:val="0073745C"/>
    <w:rsid w:val="00750E1F"/>
    <w:rsid w:val="00764042"/>
    <w:rsid w:val="007736EB"/>
    <w:rsid w:val="00785776"/>
    <w:rsid w:val="007B18DD"/>
    <w:rsid w:val="007D2720"/>
    <w:rsid w:val="00802C00"/>
    <w:rsid w:val="00805045"/>
    <w:rsid w:val="00826C2C"/>
    <w:rsid w:val="00827D8D"/>
    <w:rsid w:val="00853D72"/>
    <w:rsid w:val="0088723A"/>
    <w:rsid w:val="0094558C"/>
    <w:rsid w:val="00955102"/>
    <w:rsid w:val="009A058B"/>
    <w:rsid w:val="009A584B"/>
    <w:rsid w:val="009D231F"/>
    <w:rsid w:val="009E58C6"/>
    <w:rsid w:val="00A0092C"/>
    <w:rsid w:val="00A31984"/>
    <w:rsid w:val="00A3604B"/>
    <w:rsid w:val="00A41C8C"/>
    <w:rsid w:val="00A72D31"/>
    <w:rsid w:val="00A956D0"/>
    <w:rsid w:val="00A97E6A"/>
    <w:rsid w:val="00AA2F21"/>
    <w:rsid w:val="00AF70E2"/>
    <w:rsid w:val="00B31A18"/>
    <w:rsid w:val="00B34145"/>
    <w:rsid w:val="00B46DED"/>
    <w:rsid w:val="00B71089"/>
    <w:rsid w:val="00B85600"/>
    <w:rsid w:val="00B90610"/>
    <w:rsid w:val="00BA008A"/>
    <w:rsid w:val="00BD062B"/>
    <w:rsid w:val="00BE3CCE"/>
    <w:rsid w:val="00C25CEF"/>
    <w:rsid w:val="00C35FFB"/>
    <w:rsid w:val="00C45291"/>
    <w:rsid w:val="00C61FE8"/>
    <w:rsid w:val="00C64479"/>
    <w:rsid w:val="00C74E6E"/>
    <w:rsid w:val="00C8493E"/>
    <w:rsid w:val="00CC5E18"/>
    <w:rsid w:val="00CE6369"/>
    <w:rsid w:val="00D04A5D"/>
    <w:rsid w:val="00D5559A"/>
    <w:rsid w:val="00D6268B"/>
    <w:rsid w:val="00D760B9"/>
    <w:rsid w:val="00D84828"/>
    <w:rsid w:val="00DC5922"/>
    <w:rsid w:val="00DD179C"/>
    <w:rsid w:val="00DE5AD2"/>
    <w:rsid w:val="00DE683F"/>
    <w:rsid w:val="00DF25FA"/>
    <w:rsid w:val="00E163E9"/>
    <w:rsid w:val="00E74D6D"/>
    <w:rsid w:val="00E7668F"/>
    <w:rsid w:val="00E85630"/>
    <w:rsid w:val="00E92C11"/>
    <w:rsid w:val="00E930BB"/>
    <w:rsid w:val="00E96E3D"/>
    <w:rsid w:val="00F21644"/>
    <w:rsid w:val="00F34A47"/>
    <w:rsid w:val="00F6716B"/>
    <w:rsid w:val="00F71848"/>
    <w:rsid w:val="00F8030E"/>
    <w:rsid w:val="00F82B63"/>
    <w:rsid w:val="00F85FC7"/>
    <w:rsid w:val="00F87A8A"/>
    <w:rsid w:val="00F914E9"/>
    <w:rsid w:val="00FC495A"/>
    <w:rsid w:val="00F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370"/>
    <w:pPr>
      <w:ind w:left="720"/>
      <w:contextualSpacing/>
    </w:pPr>
  </w:style>
  <w:style w:type="paragraph" w:customStyle="1" w:styleId="ConsPlusCell">
    <w:name w:val="ConsPlusCell"/>
    <w:uiPriority w:val="99"/>
    <w:rsid w:val="00246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D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87D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адрес"/>
    <w:basedOn w:val="a"/>
    <w:rsid w:val="00F87A8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highlighthighlightactive">
    <w:name w:val="highlight highlight_active"/>
    <w:rsid w:val="00805045"/>
  </w:style>
  <w:style w:type="character" w:customStyle="1" w:styleId="a4">
    <w:name w:val="Абзац списка Знак"/>
    <w:link w:val="a3"/>
    <w:uiPriority w:val="34"/>
    <w:locked/>
    <w:rsid w:val="00C61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370"/>
    <w:pPr>
      <w:ind w:left="720"/>
      <w:contextualSpacing/>
    </w:pPr>
  </w:style>
  <w:style w:type="paragraph" w:customStyle="1" w:styleId="ConsPlusCell">
    <w:name w:val="ConsPlusCell"/>
    <w:uiPriority w:val="99"/>
    <w:rsid w:val="00246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D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87D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адрес"/>
    <w:basedOn w:val="a"/>
    <w:rsid w:val="00F87A8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highlighthighlightactive">
    <w:name w:val="highlight highlight_active"/>
    <w:rsid w:val="00805045"/>
  </w:style>
  <w:style w:type="character" w:customStyle="1" w:styleId="a4">
    <w:name w:val="Абзац списка Знак"/>
    <w:link w:val="a3"/>
    <w:uiPriority w:val="34"/>
    <w:locked/>
    <w:rsid w:val="00C61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u\&#1056;&#1072;&#1073;&#1086;&#1095;&#1080;&#1081;%20&#1089;&#1090;&#1086;&#1083;\Microsoft%20Word%20200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2007.dotx</Template>
  <TotalTime>197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</dc:creator>
  <cp:lastModifiedBy>8</cp:lastModifiedBy>
  <cp:revision>28</cp:revision>
  <cp:lastPrinted>2021-03-31T13:24:00Z</cp:lastPrinted>
  <dcterms:created xsi:type="dcterms:W3CDTF">2013-07-18T11:19:00Z</dcterms:created>
  <dcterms:modified xsi:type="dcterms:W3CDTF">2024-01-11T08:58:00Z</dcterms:modified>
</cp:coreProperties>
</file>