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8911A" w14:textId="77777777" w:rsidR="00D03C14" w:rsidRPr="001B2A86" w:rsidRDefault="00D03C14" w:rsidP="00960386">
      <w:pPr>
        <w:rPr>
          <w:b/>
          <w:bCs/>
        </w:rPr>
      </w:pPr>
    </w:p>
    <w:p w14:paraId="7F25CD5C" w14:textId="038AF796" w:rsidR="00960386" w:rsidRPr="00F1492E" w:rsidRDefault="006F6CA7" w:rsidP="00960386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492E">
        <w:rPr>
          <w:rFonts w:ascii="PT Astra Serif" w:eastAsia="Calibri" w:hAnsi="PT Astra Serif"/>
          <w:b/>
          <w:sz w:val="28"/>
          <w:szCs w:val="28"/>
          <w:lang w:eastAsia="en-US"/>
        </w:rPr>
        <w:t>Тульская область</w:t>
      </w:r>
    </w:p>
    <w:p w14:paraId="72DBC0CC" w14:textId="77777777" w:rsidR="006415F9" w:rsidRPr="00F1492E" w:rsidRDefault="006415F9" w:rsidP="00960386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492E">
        <w:rPr>
          <w:rFonts w:ascii="PT Astra Serif" w:eastAsia="Calibri" w:hAnsi="PT Astra Serif"/>
          <w:b/>
          <w:sz w:val="28"/>
          <w:szCs w:val="28"/>
          <w:lang w:eastAsia="en-US"/>
        </w:rPr>
        <w:t>СОБРАНИЕ ДЕПУТАТОВ МУНИЦИПАЛЬНОГО ОБРАЗОВАНИЯ ПРИГОРОДНОЕ ПЛАВСКОГО РАЙОНА</w:t>
      </w:r>
    </w:p>
    <w:p w14:paraId="1A3BB904" w14:textId="5EDA6A85" w:rsidR="006415F9" w:rsidRDefault="004E038C" w:rsidP="0096038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3</w:t>
      </w:r>
      <w:r w:rsidR="006415F9" w:rsidRPr="00F1492E">
        <w:rPr>
          <w:rFonts w:ascii="PT Astra Serif" w:eastAsia="Calibri" w:hAnsi="PT Astra Serif"/>
          <w:b/>
          <w:sz w:val="28"/>
          <w:szCs w:val="28"/>
          <w:lang w:eastAsia="en-US"/>
        </w:rPr>
        <w:t>-го созыва</w:t>
      </w:r>
    </w:p>
    <w:p w14:paraId="00359CD5" w14:textId="77777777" w:rsidR="006415F9" w:rsidRPr="00392620" w:rsidRDefault="006415F9" w:rsidP="0096038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8EFE659" w14:textId="52FEBE69" w:rsidR="00D93DF3" w:rsidRPr="00F1492E" w:rsidRDefault="00A2010A" w:rsidP="00960386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492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РЕШЕНИЕ </w:t>
      </w:r>
    </w:p>
    <w:p w14:paraId="45AC18CE" w14:textId="77777777" w:rsidR="006F6CA7" w:rsidRPr="00F1492E" w:rsidRDefault="006F6CA7" w:rsidP="00960386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14:paraId="6A8441B6" w14:textId="71AC7C08" w:rsidR="00D03C14" w:rsidRPr="00F1492E" w:rsidRDefault="00AA194B" w:rsidP="00960386">
      <w:pPr>
        <w:spacing w:after="200"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F1492E">
        <w:rPr>
          <w:rFonts w:ascii="PT Astra Serif" w:eastAsia="Calibri" w:hAnsi="PT Astra Serif"/>
          <w:sz w:val="28"/>
          <w:szCs w:val="28"/>
          <w:lang w:eastAsia="en-US"/>
        </w:rPr>
        <w:t xml:space="preserve">            </w:t>
      </w:r>
      <w:r w:rsidR="00960386" w:rsidRPr="00F1492E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960386" w:rsidRPr="00F1492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93DF3" w:rsidRPr="00F1492E">
        <w:rPr>
          <w:rFonts w:ascii="PT Astra Serif" w:hAnsi="PT Astra Serif"/>
          <w:bCs/>
          <w:sz w:val="28"/>
          <w:szCs w:val="28"/>
        </w:rPr>
        <w:t>от</w:t>
      </w:r>
      <w:r w:rsidR="00A2010A" w:rsidRPr="00F1492E">
        <w:rPr>
          <w:rFonts w:ascii="PT Astra Serif" w:hAnsi="PT Astra Serif"/>
          <w:sz w:val="28"/>
          <w:szCs w:val="28"/>
        </w:rPr>
        <w:t xml:space="preserve"> </w:t>
      </w:r>
      <w:r w:rsidR="009B6165">
        <w:rPr>
          <w:rFonts w:ascii="PT Astra Serif" w:hAnsi="PT Astra Serif"/>
          <w:sz w:val="28"/>
          <w:szCs w:val="28"/>
        </w:rPr>
        <w:t>28</w:t>
      </w:r>
      <w:r w:rsidR="00A2010A" w:rsidRPr="00F1492E">
        <w:rPr>
          <w:rFonts w:ascii="PT Astra Serif" w:hAnsi="PT Astra Serif"/>
          <w:sz w:val="28"/>
          <w:szCs w:val="28"/>
        </w:rPr>
        <w:t>.06.202</w:t>
      </w:r>
      <w:r w:rsidR="008E6732">
        <w:rPr>
          <w:rFonts w:ascii="PT Astra Serif" w:hAnsi="PT Astra Serif"/>
          <w:sz w:val="28"/>
          <w:szCs w:val="28"/>
        </w:rPr>
        <w:t>4</w:t>
      </w:r>
      <w:r w:rsidR="00D03C14" w:rsidRPr="00F1492E">
        <w:rPr>
          <w:rFonts w:ascii="PT Astra Serif" w:hAnsi="PT Astra Serif"/>
          <w:sz w:val="28"/>
          <w:szCs w:val="28"/>
        </w:rPr>
        <w:tab/>
        <w:t xml:space="preserve">             </w:t>
      </w:r>
      <w:r w:rsidR="000169B4" w:rsidRPr="00F1492E">
        <w:rPr>
          <w:rFonts w:ascii="PT Astra Serif" w:hAnsi="PT Astra Serif"/>
          <w:sz w:val="28"/>
          <w:szCs w:val="28"/>
        </w:rPr>
        <w:t xml:space="preserve">                         </w:t>
      </w:r>
      <w:r w:rsidR="00D03C14" w:rsidRPr="00F1492E">
        <w:rPr>
          <w:rFonts w:ascii="PT Astra Serif" w:hAnsi="PT Astra Serif"/>
          <w:sz w:val="28"/>
          <w:szCs w:val="28"/>
        </w:rPr>
        <w:t xml:space="preserve">    </w:t>
      </w:r>
      <w:r w:rsidR="00960386" w:rsidRPr="00F1492E">
        <w:rPr>
          <w:rFonts w:ascii="PT Astra Serif" w:hAnsi="PT Astra Serif"/>
          <w:sz w:val="28"/>
          <w:szCs w:val="28"/>
        </w:rPr>
        <w:t xml:space="preserve"> </w:t>
      </w:r>
      <w:r w:rsidRPr="00F1492E">
        <w:rPr>
          <w:rFonts w:ascii="PT Astra Serif" w:hAnsi="PT Astra Serif"/>
          <w:sz w:val="28"/>
          <w:szCs w:val="28"/>
        </w:rPr>
        <w:t xml:space="preserve">      </w:t>
      </w:r>
      <w:r w:rsidR="00A2010A" w:rsidRPr="00F1492E">
        <w:rPr>
          <w:rFonts w:ascii="PT Astra Serif" w:hAnsi="PT Astra Serif"/>
          <w:sz w:val="28"/>
          <w:szCs w:val="28"/>
        </w:rPr>
        <w:t xml:space="preserve"> </w:t>
      </w:r>
      <w:r w:rsidR="00F1492E">
        <w:rPr>
          <w:rFonts w:ascii="PT Astra Serif" w:hAnsi="PT Astra Serif"/>
          <w:sz w:val="28"/>
          <w:szCs w:val="28"/>
        </w:rPr>
        <w:t xml:space="preserve">                       </w:t>
      </w:r>
      <w:r w:rsidR="00A2010A" w:rsidRPr="00F1492E">
        <w:rPr>
          <w:rFonts w:ascii="PT Astra Serif" w:hAnsi="PT Astra Serif"/>
          <w:sz w:val="28"/>
          <w:szCs w:val="28"/>
        </w:rPr>
        <w:t>№</w:t>
      </w:r>
      <w:r w:rsidR="009D122D" w:rsidRPr="00F1492E">
        <w:rPr>
          <w:rFonts w:ascii="PT Astra Serif" w:hAnsi="PT Astra Serif"/>
          <w:sz w:val="28"/>
          <w:szCs w:val="28"/>
        </w:rPr>
        <w:t xml:space="preserve"> </w:t>
      </w:r>
      <w:r w:rsidR="009B6165">
        <w:rPr>
          <w:rFonts w:ascii="PT Astra Serif" w:hAnsi="PT Astra Serif"/>
          <w:sz w:val="28"/>
          <w:szCs w:val="28"/>
        </w:rPr>
        <w:t>11/40</w:t>
      </w:r>
    </w:p>
    <w:p w14:paraId="6ED9D741" w14:textId="77777777" w:rsidR="00D03C14" w:rsidRPr="00392620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392620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649AC8B" w14:textId="77777777" w:rsidR="009E48A2" w:rsidRPr="00F1492E" w:rsidRDefault="009E48A2" w:rsidP="009E48A2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1492E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Положение о муниципальном контроле</w:t>
      </w:r>
    </w:p>
    <w:p w14:paraId="536D1115" w14:textId="77777777" w:rsidR="009E48A2" w:rsidRPr="00F1492E" w:rsidRDefault="009E48A2" w:rsidP="009E48A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1492E">
        <w:rPr>
          <w:rFonts w:ascii="PT Astra Serif" w:hAnsi="PT Astra Serif"/>
          <w:b/>
          <w:bCs/>
          <w:color w:val="000000"/>
          <w:sz w:val="28"/>
          <w:szCs w:val="28"/>
        </w:rPr>
        <w:t xml:space="preserve"> в сфере благоустройства на территории </w:t>
      </w:r>
      <w:r w:rsidRPr="00F1492E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Пригородное Плавского района, утвержденное решением Собрания депутатов муниципального образования Пригородное Плавского района от 30.06.2022 №66/194 </w:t>
      </w:r>
    </w:p>
    <w:p w14:paraId="510BDA20" w14:textId="77777777" w:rsidR="00D03C14" w:rsidRPr="00F1492E" w:rsidRDefault="00D03C14" w:rsidP="00D03C14">
      <w:pPr>
        <w:shd w:val="clear" w:color="auto" w:fill="FFFFFF"/>
        <w:ind w:firstLine="567"/>
        <w:rPr>
          <w:rFonts w:ascii="PT Astra Serif" w:hAnsi="PT Astra Serif"/>
          <w:b/>
          <w:color w:val="000000"/>
          <w:sz w:val="28"/>
          <w:szCs w:val="28"/>
        </w:rPr>
      </w:pPr>
    </w:p>
    <w:p w14:paraId="4EBBDC2F" w14:textId="12162D87" w:rsidR="00D03C14" w:rsidRPr="00F1492E" w:rsidRDefault="00D03C14" w:rsidP="004E7CD3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F1492E">
        <w:rPr>
          <w:rFonts w:ascii="PT Astra Serif" w:hAnsi="PT Astra Serif"/>
          <w:color w:val="000000"/>
          <w:sz w:val="28"/>
          <w:szCs w:val="28"/>
        </w:rPr>
        <w:t>В соответствии с пунктом 19 части 1 статьи 14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1492E">
        <w:rPr>
          <w:rFonts w:ascii="PT Astra Serif" w:hAnsi="PT Astra Serif"/>
          <w:color w:val="000000"/>
          <w:sz w:val="28"/>
          <w:szCs w:val="28"/>
        </w:rPr>
        <w:t>, Федеральным законом от 31.07.2020 № 248-ФЗ «О государственном контроле (надзоре)</w:t>
      </w:r>
      <w:r w:rsidR="00960386" w:rsidRPr="00F1492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/>
          <w:color w:val="000000"/>
          <w:sz w:val="28"/>
          <w:szCs w:val="28"/>
        </w:rPr>
        <w:t xml:space="preserve"> и муниципальном к</w:t>
      </w:r>
      <w:r w:rsidR="00960386" w:rsidRPr="00F1492E">
        <w:rPr>
          <w:rFonts w:ascii="PT Astra Serif" w:hAnsi="PT Astra Serif"/>
          <w:color w:val="000000"/>
          <w:sz w:val="28"/>
          <w:szCs w:val="28"/>
        </w:rPr>
        <w:t>онтроле в Российской Федерации»</w:t>
      </w:r>
      <w:r w:rsidR="006415F9" w:rsidRPr="00F1492E"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F1492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60386" w:rsidRPr="00F1492E">
        <w:rPr>
          <w:rFonts w:ascii="PT Astra Serif" w:hAnsi="PT Astra Serif"/>
          <w:sz w:val="28"/>
          <w:szCs w:val="28"/>
        </w:rPr>
        <w:t xml:space="preserve">на основании </w:t>
      </w:r>
      <w:r w:rsidR="00F8013D" w:rsidRPr="00F1492E">
        <w:rPr>
          <w:rFonts w:ascii="PT Astra Serif" w:hAnsi="PT Astra Serif"/>
          <w:sz w:val="28"/>
          <w:szCs w:val="28"/>
        </w:rPr>
        <w:t xml:space="preserve">ст.47 </w:t>
      </w:r>
      <w:r w:rsidR="00960386" w:rsidRPr="00F1492E">
        <w:rPr>
          <w:rFonts w:ascii="PT Astra Serif" w:hAnsi="PT Astra Serif"/>
          <w:sz w:val="28"/>
          <w:szCs w:val="28"/>
        </w:rPr>
        <w:t>Устава муниципального образования Пригородное Плавского</w:t>
      </w:r>
      <w:r w:rsidR="000169B4" w:rsidRPr="00F1492E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F8013D" w:rsidRPr="00F1492E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6415F9" w:rsidRPr="00F1492E">
        <w:rPr>
          <w:rFonts w:ascii="PT Astra Serif" w:eastAsia="Calibri" w:hAnsi="PT Astra Serif"/>
          <w:sz w:val="28"/>
          <w:szCs w:val="28"/>
          <w:lang w:eastAsia="en-US"/>
        </w:rPr>
        <w:t xml:space="preserve"> Собрание депутатов </w:t>
      </w:r>
      <w:r w:rsidR="00616915" w:rsidRPr="00F1492E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Пригородное Плавского района </w:t>
      </w:r>
      <w:r w:rsidR="000169B4" w:rsidRPr="00F1492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15F9" w:rsidRPr="00F1492E">
        <w:rPr>
          <w:rFonts w:ascii="PT Astra Serif" w:hAnsi="PT Astra Serif"/>
          <w:b/>
          <w:bCs/>
          <w:sz w:val="28"/>
          <w:szCs w:val="28"/>
        </w:rPr>
        <w:t>РЕШИЛО</w:t>
      </w:r>
      <w:r w:rsidR="00960386" w:rsidRPr="00F1492E">
        <w:rPr>
          <w:rFonts w:ascii="PT Astra Serif" w:hAnsi="PT Astra Serif"/>
          <w:b/>
          <w:sz w:val="28"/>
          <w:szCs w:val="28"/>
        </w:rPr>
        <w:t>:</w:t>
      </w:r>
      <w:proofErr w:type="gramEnd"/>
    </w:p>
    <w:p w14:paraId="17FAD9C2" w14:textId="77777777" w:rsidR="00D03C14" w:rsidRPr="00F1492E" w:rsidRDefault="00D03C14" w:rsidP="00D03C14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5D36D41" w14:textId="69C5AEF2" w:rsidR="00F1267D" w:rsidRPr="00F1492E" w:rsidRDefault="00960386" w:rsidP="009E48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1.</w:t>
      </w:r>
      <w:r w:rsidR="009E48A2" w:rsidRPr="00F1492E">
        <w:rPr>
          <w:rFonts w:ascii="PT Astra Serif" w:hAnsi="PT Astra Serif"/>
          <w:color w:val="000000"/>
          <w:sz w:val="28"/>
          <w:szCs w:val="28"/>
        </w:rPr>
        <w:t xml:space="preserve"> Внести в Положение о муниципальном контроле в сфере благоустройства на территории муниципального образования Пригородное Плавского района, утвержденное решением Собрания депутатов муниципального образования Пригородное  Плавского района от 30.06.2022 №66/194 (далее – Положение), изменени</w:t>
      </w:r>
      <w:r w:rsidR="00196FA0" w:rsidRPr="00F1492E">
        <w:rPr>
          <w:rFonts w:ascii="PT Astra Serif" w:hAnsi="PT Astra Serif"/>
          <w:color w:val="000000"/>
          <w:sz w:val="28"/>
          <w:szCs w:val="28"/>
        </w:rPr>
        <w:t>я</w:t>
      </w:r>
      <w:r w:rsidR="009E48A2" w:rsidRPr="00F1492E">
        <w:rPr>
          <w:rFonts w:ascii="PT Astra Serif" w:hAnsi="PT Astra Serif"/>
          <w:color w:val="000000"/>
          <w:sz w:val="28"/>
          <w:szCs w:val="28"/>
        </w:rPr>
        <w:t xml:space="preserve">, изложив Приложение к решению в новой редакции (Приложение). </w:t>
      </w:r>
    </w:p>
    <w:p w14:paraId="03CF84F3" w14:textId="3CD5518B" w:rsidR="00960386" w:rsidRPr="00F1492E" w:rsidRDefault="00960386" w:rsidP="00960386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1492E">
        <w:rPr>
          <w:rFonts w:ascii="PT Astra Serif" w:hAnsi="PT Astra Serif"/>
          <w:sz w:val="28"/>
          <w:szCs w:val="28"/>
        </w:rPr>
        <w:t>2</w:t>
      </w:r>
      <w:r w:rsidR="000169B4" w:rsidRPr="00F1492E">
        <w:rPr>
          <w:rFonts w:ascii="PT Astra Serif" w:hAnsi="PT Astra Serif"/>
          <w:sz w:val="28"/>
          <w:szCs w:val="28"/>
        </w:rPr>
        <w:t xml:space="preserve">. Опубликовать </w:t>
      </w:r>
      <w:r w:rsidR="006415F9" w:rsidRPr="00F1492E">
        <w:rPr>
          <w:rFonts w:ascii="PT Astra Serif" w:hAnsi="PT Astra Serif"/>
          <w:sz w:val="28"/>
          <w:szCs w:val="28"/>
        </w:rPr>
        <w:t xml:space="preserve">решение </w:t>
      </w:r>
      <w:r w:rsidRPr="00F1492E">
        <w:rPr>
          <w:rFonts w:ascii="PT Astra Serif" w:hAnsi="PT Astra Serif"/>
          <w:sz w:val="28"/>
          <w:szCs w:val="28"/>
        </w:rPr>
        <w:t>в официальном печатном средстве массовой информа</w:t>
      </w:r>
      <w:r w:rsidR="001965B7" w:rsidRPr="00F1492E">
        <w:rPr>
          <w:rFonts w:ascii="PT Astra Serif" w:hAnsi="PT Astra Serif"/>
          <w:sz w:val="28"/>
          <w:szCs w:val="28"/>
        </w:rPr>
        <w:t xml:space="preserve">ции муниципального образования </w:t>
      </w:r>
      <w:r w:rsidRPr="00F1492E">
        <w:rPr>
          <w:rFonts w:ascii="PT Astra Serif" w:hAnsi="PT Astra Serif"/>
          <w:sz w:val="28"/>
          <w:szCs w:val="28"/>
        </w:rPr>
        <w:t>Пригородное Плавского</w:t>
      </w:r>
      <w:r w:rsidRPr="00F1492E">
        <w:rPr>
          <w:rFonts w:ascii="PT Astra Serif" w:eastAsia="Calibri" w:hAnsi="PT Astra Serif"/>
          <w:sz w:val="28"/>
          <w:szCs w:val="28"/>
          <w:lang w:eastAsia="en-US"/>
        </w:rPr>
        <w:t xml:space="preserve"> района  </w:t>
      </w:r>
      <w:r w:rsidRPr="00F1492E">
        <w:rPr>
          <w:rFonts w:ascii="PT Astra Serif" w:hAnsi="PT Astra Serif"/>
          <w:sz w:val="28"/>
          <w:szCs w:val="28"/>
        </w:rPr>
        <w:t xml:space="preserve">«Пригородный вестник» и </w:t>
      </w:r>
      <w:proofErr w:type="gramStart"/>
      <w:r w:rsidRPr="00F1492E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F1492E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</w:t>
      </w:r>
      <w:r w:rsidRPr="00F1492E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14:paraId="2B133938" w14:textId="77777777" w:rsidR="00F1267D" w:rsidRPr="00F1492E" w:rsidRDefault="00F1267D" w:rsidP="00960386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4B2C192C" w14:textId="63B3416C" w:rsidR="00960386" w:rsidRPr="00F1492E" w:rsidRDefault="00960386" w:rsidP="00960386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1492E">
        <w:rPr>
          <w:rFonts w:ascii="PT Astra Serif" w:hAnsi="PT Astra Serif"/>
          <w:sz w:val="28"/>
          <w:szCs w:val="28"/>
        </w:rPr>
        <w:t>3</w:t>
      </w:r>
      <w:r w:rsidR="00AA0010" w:rsidRPr="00F1492E">
        <w:rPr>
          <w:rFonts w:ascii="PT Astra Serif" w:hAnsi="PT Astra Serif"/>
          <w:sz w:val="28"/>
          <w:szCs w:val="28"/>
        </w:rPr>
        <w:t xml:space="preserve">. </w:t>
      </w:r>
      <w:r w:rsidR="006415F9" w:rsidRPr="00F1492E">
        <w:rPr>
          <w:rFonts w:ascii="PT Astra Serif" w:hAnsi="PT Astra Serif"/>
          <w:sz w:val="28"/>
          <w:szCs w:val="28"/>
        </w:rPr>
        <w:t xml:space="preserve">Решение </w:t>
      </w:r>
      <w:r w:rsidRPr="00F1492E">
        <w:rPr>
          <w:rFonts w:ascii="PT Astra Serif" w:hAnsi="PT Astra Serif"/>
          <w:sz w:val="28"/>
          <w:szCs w:val="28"/>
        </w:rPr>
        <w:t>вступает в силу со дня официального опубликования.</w:t>
      </w:r>
    </w:p>
    <w:p w14:paraId="75CE7DFB" w14:textId="77777777" w:rsidR="00960386" w:rsidRPr="00F1492E" w:rsidRDefault="00960386" w:rsidP="00960386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49090EAE" w14:textId="77777777" w:rsidR="00960386" w:rsidRPr="00F1492E" w:rsidRDefault="00960386" w:rsidP="00960386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</w:p>
    <w:p w14:paraId="7B84FB41" w14:textId="77777777" w:rsidR="00960386" w:rsidRPr="00F1492E" w:rsidRDefault="00960386" w:rsidP="00960386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</w:p>
    <w:p w14:paraId="0DC3ED97" w14:textId="58B25F1A" w:rsidR="00960386" w:rsidRPr="00F1492E" w:rsidRDefault="006415F9" w:rsidP="00960386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  <w:r w:rsidRPr="00F1492E">
        <w:rPr>
          <w:rFonts w:ascii="PT Astra Serif" w:hAnsi="PT Astra Serif"/>
          <w:b/>
          <w:sz w:val="28"/>
          <w:szCs w:val="28"/>
        </w:rPr>
        <w:t xml:space="preserve">  </w:t>
      </w:r>
      <w:r w:rsidR="00960386" w:rsidRPr="00F1492E">
        <w:rPr>
          <w:rFonts w:ascii="PT Astra Serif" w:hAnsi="PT Astra Serif"/>
          <w:b/>
          <w:sz w:val="28"/>
          <w:szCs w:val="28"/>
        </w:rPr>
        <w:t>Глава</w:t>
      </w:r>
      <w:r w:rsidRPr="00F1492E">
        <w:rPr>
          <w:rFonts w:ascii="PT Astra Serif" w:hAnsi="PT Astra Serif"/>
          <w:b/>
          <w:sz w:val="28"/>
          <w:szCs w:val="28"/>
        </w:rPr>
        <w:t xml:space="preserve"> </w:t>
      </w:r>
      <w:r w:rsidR="00960386" w:rsidRPr="00F1492E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307E6072" w14:textId="377E479E" w:rsidR="00960386" w:rsidRPr="00F1492E" w:rsidRDefault="00F1492E" w:rsidP="00960386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proofErr w:type="gramStart"/>
      <w:r w:rsidR="00960386" w:rsidRPr="00F1492E">
        <w:rPr>
          <w:rFonts w:ascii="PT Astra Serif" w:hAnsi="PT Astra Serif"/>
          <w:b/>
          <w:sz w:val="28"/>
          <w:szCs w:val="28"/>
        </w:rPr>
        <w:t>Пригородное</w:t>
      </w:r>
      <w:proofErr w:type="gramEnd"/>
      <w:r w:rsidR="00960386" w:rsidRPr="00F1492E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960386" w:rsidRPr="00F1492E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="00960386" w:rsidRPr="00F1492E">
        <w:rPr>
          <w:rFonts w:ascii="PT Astra Serif" w:hAnsi="PT Astra Serif"/>
          <w:b/>
          <w:sz w:val="28"/>
          <w:szCs w:val="28"/>
        </w:rPr>
        <w:t xml:space="preserve"> района       </w:t>
      </w:r>
      <w:r w:rsidR="006415F9" w:rsidRPr="00F1492E">
        <w:rPr>
          <w:rFonts w:ascii="PT Astra Serif" w:hAnsi="PT Astra Serif"/>
          <w:b/>
          <w:sz w:val="28"/>
          <w:szCs w:val="28"/>
        </w:rPr>
        <w:t xml:space="preserve">                            </w:t>
      </w:r>
      <w:proofErr w:type="spellStart"/>
      <w:r w:rsidR="006415F9" w:rsidRPr="00F1492E">
        <w:rPr>
          <w:rFonts w:ascii="PT Astra Serif" w:hAnsi="PT Astra Serif"/>
          <w:b/>
          <w:sz w:val="28"/>
          <w:szCs w:val="28"/>
        </w:rPr>
        <w:t>С.В.Бурмистров</w:t>
      </w:r>
      <w:proofErr w:type="spellEnd"/>
    </w:p>
    <w:p w14:paraId="5885D3EF" w14:textId="77777777" w:rsidR="00D03C14" w:rsidRPr="00F1492E" w:rsidRDefault="00D03C14" w:rsidP="00D03C14">
      <w:pPr>
        <w:tabs>
          <w:tab w:val="left" w:pos="1000"/>
          <w:tab w:val="left" w:pos="2552"/>
        </w:tabs>
        <w:jc w:val="both"/>
        <w:rPr>
          <w:rFonts w:ascii="PT Astra Serif" w:hAnsi="PT Astra Serif"/>
          <w:sz w:val="28"/>
          <w:szCs w:val="28"/>
        </w:rPr>
      </w:pPr>
    </w:p>
    <w:p w14:paraId="2F177EC4" w14:textId="77777777" w:rsidR="00D03C14" w:rsidRPr="00F1492E" w:rsidRDefault="00D03C14" w:rsidP="00D03C14">
      <w:pPr>
        <w:spacing w:line="240" w:lineRule="exact"/>
        <w:ind w:left="5398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4CE2630F" w14:textId="13482CA7" w:rsidR="00960386" w:rsidRPr="00F1492E" w:rsidRDefault="00960386" w:rsidP="00AC62D9">
      <w:pPr>
        <w:jc w:val="right"/>
        <w:rPr>
          <w:rFonts w:ascii="PT Astra Serif" w:hAnsi="PT Astra Serif"/>
          <w:b/>
          <w:color w:val="000000"/>
        </w:rPr>
      </w:pPr>
      <w:r w:rsidRPr="00F1492E">
        <w:rPr>
          <w:rFonts w:ascii="PT Astra Serif" w:hAnsi="PT Astra Serif"/>
        </w:rPr>
        <w:t xml:space="preserve">Приложение </w:t>
      </w:r>
    </w:p>
    <w:p w14:paraId="5024CDFC" w14:textId="22A41027" w:rsidR="00F8013D" w:rsidRPr="00F1492E" w:rsidRDefault="00F8013D" w:rsidP="00AC62D9">
      <w:pPr>
        <w:shd w:val="clear" w:color="auto" w:fill="FFFFFF"/>
        <w:ind w:firstLine="709"/>
        <w:jc w:val="right"/>
        <w:textAlignment w:val="baseline"/>
        <w:outlineLvl w:val="1"/>
        <w:rPr>
          <w:rFonts w:ascii="PT Astra Serif" w:hAnsi="PT Astra Serif"/>
        </w:rPr>
      </w:pPr>
      <w:r w:rsidRPr="00F1492E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960386" w:rsidRPr="00F1492E">
        <w:rPr>
          <w:rFonts w:ascii="PT Astra Serif" w:hAnsi="PT Astra Serif"/>
        </w:rPr>
        <w:t>к</w:t>
      </w:r>
      <w:r w:rsidR="009B46B1" w:rsidRPr="00F1492E">
        <w:rPr>
          <w:rFonts w:ascii="PT Astra Serif" w:hAnsi="PT Astra Serif"/>
        </w:rPr>
        <w:t xml:space="preserve"> решению</w:t>
      </w:r>
      <w:r w:rsidR="00F1492E">
        <w:rPr>
          <w:rFonts w:ascii="PT Astra Serif" w:hAnsi="PT Astra Serif"/>
        </w:rPr>
        <w:t xml:space="preserve"> </w:t>
      </w:r>
      <w:r w:rsidR="009B46B1" w:rsidRPr="00F1492E">
        <w:rPr>
          <w:rFonts w:ascii="PT Astra Serif" w:hAnsi="PT Astra Serif"/>
        </w:rPr>
        <w:t>Собрания депутатов</w:t>
      </w:r>
      <w:r w:rsidR="00616915" w:rsidRPr="00F1492E">
        <w:rPr>
          <w:rFonts w:ascii="PT Astra Serif" w:hAnsi="PT Astra Serif"/>
        </w:rPr>
        <w:t xml:space="preserve"> </w:t>
      </w:r>
    </w:p>
    <w:p w14:paraId="0994957A" w14:textId="59347463" w:rsidR="00D93DF3" w:rsidRPr="00F1492E" w:rsidRDefault="00F8013D" w:rsidP="00AC62D9">
      <w:pPr>
        <w:shd w:val="clear" w:color="auto" w:fill="FFFFFF"/>
        <w:ind w:firstLine="709"/>
        <w:jc w:val="right"/>
        <w:textAlignment w:val="baseline"/>
        <w:outlineLvl w:val="1"/>
        <w:rPr>
          <w:rFonts w:ascii="PT Astra Serif" w:hAnsi="PT Astra Serif"/>
        </w:rPr>
      </w:pPr>
      <w:r w:rsidRPr="00F1492E">
        <w:rPr>
          <w:rFonts w:ascii="PT Astra Serif" w:hAnsi="PT Astra Serif"/>
        </w:rPr>
        <w:t xml:space="preserve">                                                        </w:t>
      </w:r>
      <w:r w:rsidR="00AC62D9" w:rsidRPr="00F1492E">
        <w:rPr>
          <w:rFonts w:ascii="PT Astra Serif" w:hAnsi="PT Astra Serif"/>
        </w:rPr>
        <w:t xml:space="preserve">                             </w:t>
      </w:r>
      <w:r w:rsidRPr="00F1492E">
        <w:rPr>
          <w:rFonts w:ascii="PT Astra Serif" w:hAnsi="PT Astra Serif"/>
        </w:rPr>
        <w:t xml:space="preserve">    </w:t>
      </w:r>
      <w:r w:rsidR="00D93DF3" w:rsidRPr="00F1492E">
        <w:rPr>
          <w:rFonts w:ascii="PT Astra Serif" w:hAnsi="PT Astra Serif"/>
        </w:rPr>
        <w:t xml:space="preserve">муниципального образования </w:t>
      </w:r>
    </w:p>
    <w:p w14:paraId="0D821D24" w14:textId="243710BC" w:rsidR="00960386" w:rsidRPr="00F1492E" w:rsidRDefault="00D93DF3" w:rsidP="00AC62D9">
      <w:pPr>
        <w:shd w:val="clear" w:color="auto" w:fill="FFFFFF"/>
        <w:ind w:firstLine="709"/>
        <w:jc w:val="right"/>
        <w:textAlignment w:val="baseline"/>
        <w:outlineLvl w:val="1"/>
        <w:rPr>
          <w:rFonts w:ascii="PT Astra Serif" w:hAnsi="PT Astra Serif"/>
        </w:rPr>
      </w:pPr>
      <w:proofErr w:type="gramStart"/>
      <w:r w:rsidRPr="00F1492E">
        <w:rPr>
          <w:rFonts w:ascii="PT Astra Serif" w:hAnsi="PT Astra Serif"/>
        </w:rPr>
        <w:t>Пригородное</w:t>
      </w:r>
      <w:proofErr w:type="gramEnd"/>
      <w:r w:rsidRPr="00F1492E">
        <w:rPr>
          <w:rFonts w:ascii="PT Astra Serif" w:hAnsi="PT Astra Serif"/>
        </w:rPr>
        <w:t xml:space="preserve"> Плавского района</w:t>
      </w:r>
      <w:r w:rsidR="00960386" w:rsidRPr="00F1492E">
        <w:rPr>
          <w:rFonts w:ascii="PT Astra Serif" w:hAnsi="PT Astra Serif"/>
        </w:rPr>
        <w:t xml:space="preserve"> </w:t>
      </w:r>
    </w:p>
    <w:p w14:paraId="6F12C808" w14:textId="2488E095" w:rsidR="00960386" w:rsidRPr="00F1492E" w:rsidRDefault="00AA194B" w:rsidP="00AC62D9">
      <w:pPr>
        <w:shd w:val="clear" w:color="auto" w:fill="FFFFFF"/>
        <w:ind w:firstLine="709"/>
        <w:jc w:val="right"/>
        <w:textAlignment w:val="baseline"/>
        <w:outlineLvl w:val="1"/>
        <w:rPr>
          <w:rFonts w:ascii="PT Astra Serif" w:hAnsi="PT Astra Serif"/>
        </w:rPr>
      </w:pPr>
      <w:r w:rsidRPr="00F1492E">
        <w:rPr>
          <w:rFonts w:ascii="PT Astra Serif" w:hAnsi="PT Astra Serif"/>
        </w:rPr>
        <w:t xml:space="preserve">от </w:t>
      </w:r>
      <w:r w:rsidR="004911D3" w:rsidRPr="00F1492E">
        <w:rPr>
          <w:rFonts w:ascii="PT Astra Serif" w:hAnsi="PT Astra Serif"/>
        </w:rPr>
        <w:t xml:space="preserve"> </w:t>
      </w:r>
      <w:r w:rsidR="009B6165">
        <w:rPr>
          <w:rFonts w:ascii="PT Astra Serif" w:hAnsi="PT Astra Serif"/>
        </w:rPr>
        <w:t>28</w:t>
      </w:r>
      <w:r w:rsidR="004911D3" w:rsidRPr="00F1492E">
        <w:rPr>
          <w:rFonts w:ascii="PT Astra Serif" w:hAnsi="PT Astra Serif"/>
        </w:rPr>
        <w:t>.06.202</w:t>
      </w:r>
      <w:r w:rsidR="008E6732">
        <w:rPr>
          <w:rFonts w:ascii="PT Astra Serif" w:hAnsi="PT Astra Serif"/>
        </w:rPr>
        <w:t>4</w:t>
      </w:r>
      <w:bookmarkStart w:id="0" w:name="_GoBack"/>
      <w:bookmarkEnd w:id="0"/>
      <w:r w:rsidR="004911D3" w:rsidRPr="00F1492E">
        <w:rPr>
          <w:rFonts w:ascii="PT Astra Serif" w:hAnsi="PT Astra Serif"/>
        </w:rPr>
        <w:t xml:space="preserve"> № </w:t>
      </w:r>
      <w:r w:rsidR="009B6165">
        <w:rPr>
          <w:rFonts w:ascii="PT Astra Serif" w:hAnsi="PT Astra Serif"/>
        </w:rPr>
        <w:t>11/40</w:t>
      </w:r>
    </w:p>
    <w:p w14:paraId="723BADCE" w14:textId="77777777" w:rsidR="00D03C14" w:rsidRPr="00F1492E" w:rsidRDefault="00D03C14" w:rsidP="001B2A86">
      <w:pPr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7687AF58" w14:textId="77777777" w:rsidR="00D03C14" w:rsidRPr="00F1492E" w:rsidRDefault="00D03C14" w:rsidP="001B2A86">
      <w:pPr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3CC723B9" w14:textId="77777777" w:rsidR="00F1267D" w:rsidRPr="00F1492E" w:rsidRDefault="00F1267D" w:rsidP="00392620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1492E">
        <w:rPr>
          <w:rFonts w:ascii="PT Astra Serif" w:hAnsi="PT Astra Serif"/>
          <w:b/>
          <w:bCs/>
          <w:color w:val="000000"/>
          <w:sz w:val="28"/>
          <w:szCs w:val="28"/>
        </w:rPr>
        <w:t>Положение</w:t>
      </w:r>
    </w:p>
    <w:p w14:paraId="0CE47598" w14:textId="3EB250F1" w:rsidR="00F1267D" w:rsidRPr="00F1492E" w:rsidRDefault="00F1267D" w:rsidP="00392620">
      <w:pPr>
        <w:jc w:val="center"/>
        <w:rPr>
          <w:rFonts w:ascii="PT Astra Serif" w:hAnsi="PT Astra Serif"/>
          <w:sz w:val="28"/>
          <w:szCs w:val="28"/>
        </w:rPr>
      </w:pPr>
      <w:r w:rsidRPr="00F1492E">
        <w:rPr>
          <w:rFonts w:ascii="PT Astra Serif" w:hAnsi="PT Astra Serif"/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</w:p>
    <w:p w14:paraId="337FF793" w14:textId="6CE702CB" w:rsidR="00F1267D" w:rsidRPr="00F1492E" w:rsidRDefault="00130B23" w:rsidP="00392620">
      <w:pPr>
        <w:shd w:val="clear" w:color="auto" w:fill="FFFFFF"/>
        <w:ind w:firstLine="567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1492E">
        <w:rPr>
          <w:rFonts w:ascii="PT Astra Serif" w:hAnsi="PT Astra Serif"/>
          <w:b/>
          <w:color w:val="000000"/>
          <w:sz w:val="28"/>
          <w:szCs w:val="28"/>
        </w:rPr>
        <w:t xml:space="preserve">МО </w:t>
      </w:r>
      <w:r w:rsidR="00F1267D" w:rsidRPr="00F1492E">
        <w:rPr>
          <w:rFonts w:ascii="PT Astra Serif" w:hAnsi="PT Astra Serif"/>
          <w:b/>
          <w:color w:val="000000"/>
          <w:sz w:val="28"/>
          <w:szCs w:val="28"/>
        </w:rPr>
        <w:t>Пригородное Плавского района</w:t>
      </w:r>
    </w:p>
    <w:p w14:paraId="22D4535B" w14:textId="77777777" w:rsidR="00D03C14" w:rsidRPr="00F1492E" w:rsidRDefault="00D03C14" w:rsidP="00392620">
      <w:pPr>
        <w:jc w:val="center"/>
        <w:rPr>
          <w:rFonts w:ascii="PT Astra Serif" w:hAnsi="PT Astra Serif"/>
          <w:sz w:val="28"/>
          <w:szCs w:val="28"/>
        </w:rPr>
      </w:pPr>
    </w:p>
    <w:p w14:paraId="468E9609" w14:textId="77777777" w:rsidR="00D03C14" w:rsidRPr="00F1492E" w:rsidRDefault="00D03C14" w:rsidP="00392620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1A9CAE8E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F1267D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30B23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МО </w:t>
      </w:r>
      <w:r w:rsidR="00F1267D" w:rsidRPr="00F1492E">
        <w:rPr>
          <w:rFonts w:ascii="PT Astra Serif" w:hAnsi="PT Astra Serif" w:cs="Times New Roman"/>
          <w:color w:val="000000"/>
          <w:sz w:val="28"/>
          <w:szCs w:val="28"/>
        </w:rPr>
        <w:t>Пригородное Плавского района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6957141D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Пр</w:t>
      </w:r>
      <w:r w:rsidR="00F1267D"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авил благоустройства территории </w:t>
      </w:r>
      <w:r w:rsidR="00130B23"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МО </w:t>
      </w:r>
      <w:r w:rsidR="00F1267D"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Пригородное Плавского района</w:t>
      </w:r>
      <w:r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</w:t>
      </w:r>
      <w:r w:rsidR="00F1267D"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тур и предоставляемых услуг.</w:t>
      </w:r>
    </w:p>
    <w:p w14:paraId="236E2995" w14:textId="5CD246E8" w:rsidR="00D03C14" w:rsidRPr="00F1492E" w:rsidRDefault="00D03C14" w:rsidP="00392620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F1267D" w:rsidRPr="00F1492E">
        <w:rPr>
          <w:rFonts w:ascii="PT Astra Serif" w:hAnsi="PT Astra Serif"/>
          <w:color w:val="000000"/>
          <w:sz w:val="28"/>
          <w:szCs w:val="28"/>
        </w:rPr>
        <w:t>.</w:t>
      </w:r>
    </w:p>
    <w:p w14:paraId="6A343F3E" w14:textId="68448838" w:rsidR="00D03C14" w:rsidRPr="00F1492E" w:rsidRDefault="00F1267D" w:rsidP="00392620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1.4.</w:t>
      </w:r>
      <w:r w:rsidR="00D03C14" w:rsidRPr="00F1492E">
        <w:rPr>
          <w:rFonts w:ascii="PT Astra Serif" w:hAnsi="PT Astra Serif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1492E">
        <w:rPr>
          <w:rStyle w:val="a5"/>
          <w:rFonts w:ascii="PT Astra Serif" w:hAnsi="PT Astra Serif" w:cs="Times New Roman"/>
          <w:color w:val="000000"/>
          <w:sz w:val="28"/>
          <w:szCs w:val="28"/>
          <w:u w:val="none"/>
        </w:rPr>
        <w:t>закона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1492E">
        <w:rPr>
          <w:rStyle w:val="a5"/>
          <w:rFonts w:ascii="PT Astra Serif" w:hAnsi="PT Astra Serif" w:cs="Times New Roman"/>
          <w:color w:val="000000"/>
          <w:sz w:val="28"/>
          <w:szCs w:val="28"/>
          <w:u w:val="none"/>
        </w:rPr>
        <w:t>закона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bookmarkStart w:id="1" w:name="Par61"/>
      <w:bookmarkEnd w:id="1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F1492E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14:paraId="61DDD78C" w14:textId="77777777" w:rsidR="00D03C14" w:rsidRPr="00F1492E" w:rsidRDefault="00D03C14" w:rsidP="0039262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F1492E" w:rsidRDefault="00D03C14" w:rsidP="003926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CAB7E1D" w:rsidR="00D03C14" w:rsidRPr="00F1492E" w:rsidRDefault="00D03C14" w:rsidP="003926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 xml:space="preserve">- по 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lastRenderedPageBreak/>
        <w:t xml:space="preserve">- по 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18955C0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proofErr w:type="gramStart"/>
      <w:r w:rsidRPr="00F1492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661A6" w:rsidRPr="00F1492E">
        <w:rPr>
          <w:rFonts w:ascii="PT Astra Serif" w:hAnsi="PT Astra Serif"/>
          <w:sz w:val="28"/>
          <w:szCs w:val="28"/>
        </w:rPr>
        <w:t>;</w:t>
      </w:r>
      <w:proofErr w:type="gramEnd"/>
    </w:p>
    <w:p w14:paraId="31EBBC80" w14:textId="77777777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62DBC1C8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F1492E">
        <w:rPr>
          <w:rFonts w:ascii="PT Astra Serif" w:hAnsi="PT Astra Serif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</w:t>
      </w:r>
      <w:proofErr w:type="gramStart"/>
      <w:r w:rsidR="00420B72" w:rsidRPr="00F1492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F1492E">
        <w:rPr>
          <w:rFonts w:ascii="PT Astra Serif" w:hAnsi="PT Astra Serif"/>
          <w:color w:val="000000"/>
          <w:sz w:val="28"/>
          <w:szCs w:val="28"/>
        </w:rPr>
        <w:t xml:space="preserve">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02538FE0" w:rsidR="00D03C14" w:rsidRPr="00F1492E" w:rsidRDefault="00D03C14" w:rsidP="003926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 xml:space="preserve">3) обязательные </w:t>
      </w:r>
      <w:r w:rsidR="004661A6" w:rsidRPr="00F1492E">
        <w:rPr>
          <w:rFonts w:ascii="PT Astra Serif" w:hAnsi="PT Astra Serif"/>
          <w:color w:val="000000"/>
          <w:sz w:val="28"/>
          <w:szCs w:val="28"/>
        </w:rPr>
        <w:t xml:space="preserve">требования по уборке территории </w:t>
      </w:r>
      <w:r w:rsidRPr="00F1492E">
        <w:rPr>
          <w:rFonts w:ascii="PT Astra Serif" w:hAnsi="PT Astra Serif"/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98E0CA0" w:rsidR="00D03C14" w:rsidRPr="00F1492E" w:rsidRDefault="00D03C14" w:rsidP="003926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 xml:space="preserve">4) обязательные </w:t>
      </w:r>
      <w:r w:rsidR="004661A6" w:rsidRPr="00F1492E">
        <w:rPr>
          <w:rFonts w:ascii="PT Astra Serif" w:hAnsi="PT Astra Serif"/>
          <w:color w:val="000000"/>
          <w:sz w:val="28"/>
          <w:szCs w:val="28"/>
        </w:rPr>
        <w:t xml:space="preserve">требования по уборке территории </w:t>
      </w:r>
      <w:r w:rsidRPr="00F1492E">
        <w:rPr>
          <w:rFonts w:ascii="PT Astra Serif" w:hAnsi="PT Astra Serif"/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F1492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1492E">
        <w:rPr>
          <w:rFonts w:ascii="PT Astra Serif" w:hAnsi="PT Astra Serif"/>
          <w:color w:val="000000"/>
          <w:sz w:val="28"/>
          <w:szCs w:val="28"/>
        </w:rPr>
        <w:t>;</w:t>
      </w:r>
    </w:p>
    <w:p w14:paraId="2643A4A3" w14:textId="77777777" w:rsidR="00D03C14" w:rsidRPr="00F1492E" w:rsidRDefault="00D03C14" w:rsidP="003926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 xml:space="preserve">5) дополнительные обязательные требования 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F1492E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F1492E" w:rsidRDefault="00D03C14" w:rsidP="003926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bCs/>
          <w:color w:val="000000"/>
          <w:sz w:val="28"/>
          <w:szCs w:val="28"/>
        </w:rPr>
        <w:t xml:space="preserve">6) </w:t>
      </w:r>
      <w:r w:rsidRPr="00F1492E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F1492E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F1492E">
        <w:rPr>
          <w:rFonts w:ascii="PT Astra Serif" w:hAnsi="PT Astra Serif"/>
          <w:color w:val="000000"/>
          <w:sz w:val="28"/>
          <w:szCs w:val="28"/>
        </w:rPr>
        <w:t>;</w:t>
      </w:r>
    </w:p>
    <w:p w14:paraId="55DAEAB3" w14:textId="59D8FA3C" w:rsidR="00D03C14" w:rsidRPr="00F1492E" w:rsidRDefault="00D03C14" w:rsidP="003926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proofErr w:type="gramStart"/>
      <w:r w:rsidR="005840BF" w:rsidRPr="00F1492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/>
          <w:color w:val="000000"/>
          <w:sz w:val="28"/>
          <w:szCs w:val="28"/>
        </w:rPr>
        <w:t>;</w:t>
      </w:r>
      <w:proofErr w:type="gramEnd"/>
    </w:p>
    <w:p w14:paraId="4A6AB130" w14:textId="77777777" w:rsidR="00D03C14" w:rsidRPr="00F1492E" w:rsidRDefault="00D03C14" w:rsidP="003926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8) </w:t>
      </w:r>
      <w:r w:rsidRPr="00F1492E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F1492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F1492E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F1492E" w:rsidRDefault="00D03C14" w:rsidP="003926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9) обязательные требования по</w:t>
      </w:r>
      <w:r w:rsidRPr="00F1492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F1492E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F1492E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F1492E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F1492E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F1492E" w:rsidRDefault="00D03C14" w:rsidP="00062CD3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</w:t>
      </w:r>
      <w:r w:rsidRPr="00F1492E">
        <w:rPr>
          <w:rFonts w:ascii="PT Astra Serif" w:hAnsi="PT Astra Serif"/>
          <w:color w:val="000000"/>
          <w:sz w:val="28"/>
          <w:szCs w:val="28"/>
        </w:rPr>
        <w:lastRenderedPageBreak/>
        <w:t>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6B24726" w14:textId="0C8A5ADE" w:rsidR="0053755C" w:rsidRPr="00F1492E" w:rsidRDefault="0053755C" w:rsidP="00062CD3">
      <w:pPr>
        <w:shd w:val="clear" w:color="auto" w:fill="FFFFFF" w:themeFill="background1"/>
        <w:jc w:val="both"/>
        <w:textAlignment w:val="center"/>
        <w:rPr>
          <w:rFonts w:ascii="PT Astra Serif" w:hAnsi="PT Astra Serif"/>
          <w:sz w:val="28"/>
          <w:szCs w:val="28"/>
        </w:rPr>
      </w:pPr>
      <w:r w:rsidRPr="00F1492E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062CD3" w:rsidRPr="00F1492E">
        <w:rPr>
          <w:rFonts w:ascii="PT Astra Serif" w:hAnsi="PT Astra Serif"/>
          <w:bCs/>
          <w:iCs/>
          <w:sz w:val="28"/>
          <w:szCs w:val="28"/>
        </w:rPr>
        <w:t xml:space="preserve">         </w:t>
      </w:r>
      <w:r w:rsidRPr="00F1492E">
        <w:rPr>
          <w:rFonts w:ascii="PT Astra Serif" w:hAnsi="PT Astra Serif"/>
          <w:bCs/>
          <w:iCs/>
          <w:sz w:val="28"/>
          <w:szCs w:val="28"/>
        </w:rPr>
        <w:t>Объектами муниципального контроля (далее также - объект контроля) являются:</w:t>
      </w:r>
    </w:p>
    <w:p w14:paraId="60607630" w14:textId="77777777" w:rsidR="0053755C" w:rsidRPr="00F1492E" w:rsidRDefault="0053755C" w:rsidP="00062CD3">
      <w:pPr>
        <w:shd w:val="clear" w:color="auto" w:fill="FFFFFF" w:themeFill="background1"/>
        <w:ind w:firstLine="709"/>
        <w:jc w:val="both"/>
        <w:textAlignment w:val="center"/>
        <w:rPr>
          <w:rFonts w:ascii="PT Astra Serif" w:hAnsi="PT Astra Serif"/>
          <w:sz w:val="28"/>
          <w:szCs w:val="28"/>
        </w:rPr>
      </w:pPr>
      <w:r w:rsidRPr="00F1492E">
        <w:rPr>
          <w:rFonts w:ascii="PT Astra Serif" w:hAnsi="PT Astra Serif"/>
          <w:bCs/>
          <w:iCs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6FA2F32A" w14:textId="77777777" w:rsidR="0053755C" w:rsidRPr="00F1492E" w:rsidRDefault="0053755C" w:rsidP="00062CD3">
      <w:pPr>
        <w:shd w:val="clear" w:color="auto" w:fill="FFFFFF" w:themeFill="background1"/>
        <w:ind w:firstLine="709"/>
        <w:jc w:val="both"/>
        <w:textAlignment w:val="center"/>
        <w:rPr>
          <w:rFonts w:ascii="PT Astra Serif" w:hAnsi="PT Astra Serif"/>
          <w:sz w:val="28"/>
          <w:szCs w:val="28"/>
        </w:rPr>
      </w:pPr>
      <w:r w:rsidRPr="00F1492E">
        <w:rPr>
          <w:rFonts w:ascii="PT Astra Serif" w:hAnsi="PT Astra Serif"/>
          <w:bCs/>
          <w:iCs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9578964" w14:textId="1B7FD15C" w:rsidR="0053755C" w:rsidRPr="00F1492E" w:rsidRDefault="0053755C" w:rsidP="00062CD3">
      <w:pPr>
        <w:shd w:val="clear" w:color="auto" w:fill="FFFFFF" w:themeFill="background1"/>
        <w:ind w:firstLine="709"/>
        <w:jc w:val="both"/>
        <w:textAlignment w:val="center"/>
        <w:rPr>
          <w:rFonts w:ascii="PT Astra Serif" w:hAnsi="PT Astra Serif"/>
          <w:sz w:val="28"/>
          <w:szCs w:val="28"/>
        </w:rPr>
      </w:pPr>
      <w:r w:rsidRPr="00F1492E">
        <w:rPr>
          <w:rFonts w:ascii="PT Astra Serif" w:hAnsi="PT Astra Serif"/>
          <w:iCs/>
          <w:sz w:val="28"/>
          <w:szCs w:val="28"/>
        </w:rPr>
        <w:t xml:space="preserve">3) территория муниципального образования </w:t>
      </w:r>
      <w:proofErr w:type="gramStart"/>
      <w:r w:rsidR="00062CD3" w:rsidRPr="00F1492E">
        <w:rPr>
          <w:rFonts w:ascii="PT Astra Serif" w:hAnsi="PT Astra Serif"/>
          <w:iCs/>
          <w:sz w:val="28"/>
          <w:szCs w:val="28"/>
        </w:rPr>
        <w:t>Пригородное</w:t>
      </w:r>
      <w:proofErr w:type="gramEnd"/>
      <w:r w:rsidR="00062CD3" w:rsidRPr="00F1492E">
        <w:rPr>
          <w:rFonts w:ascii="PT Astra Serif" w:hAnsi="PT Astra Serif"/>
          <w:iCs/>
          <w:sz w:val="28"/>
          <w:szCs w:val="28"/>
        </w:rPr>
        <w:t xml:space="preserve"> Плавского района.</w:t>
      </w:r>
      <w:r w:rsidRPr="00F1492E">
        <w:rPr>
          <w:rFonts w:ascii="PT Astra Serif" w:hAnsi="PT Astra Serif"/>
          <w:iCs/>
          <w:sz w:val="28"/>
          <w:szCs w:val="28"/>
        </w:rPr>
        <w:t xml:space="preserve"> </w:t>
      </w:r>
    </w:p>
    <w:p w14:paraId="36027861" w14:textId="77777777" w:rsidR="00D03C14" w:rsidRPr="00F1492E" w:rsidRDefault="00D03C14" w:rsidP="00062CD3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2309DBD9" w:rsidR="00D03C14" w:rsidRPr="00F1492E" w:rsidRDefault="00D03C14" w:rsidP="0039262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1492E">
        <w:rPr>
          <w:rFonts w:ascii="PT Astra Serif" w:hAnsi="PT Astra Serif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2E99881" w:rsidR="00D03C14" w:rsidRPr="00F1492E" w:rsidRDefault="00D03C14" w:rsidP="0039262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</w:t>
      </w:r>
      <w:proofErr w:type="gramStart"/>
      <w:r w:rsidR="005840BF" w:rsidRPr="00F1492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F1492E">
        <w:rPr>
          <w:rFonts w:ascii="PT Astra Serif" w:hAnsi="PT Astra Serif"/>
          <w:color w:val="000000"/>
          <w:sz w:val="28"/>
          <w:szCs w:val="28"/>
        </w:rPr>
        <w:t xml:space="preserve"> улицы, шоссе);</w:t>
      </w:r>
    </w:p>
    <w:p w14:paraId="748CF83B" w14:textId="77777777" w:rsidR="00D03C14" w:rsidRPr="00F1492E" w:rsidRDefault="00D03C14" w:rsidP="0039262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F1492E" w:rsidRDefault="00D03C14" w:rsidP="0039262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F1492E" w:rsidRDefault="00D03C14" w:rsidP="0039262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F1492E" w:rsidRDefault="00D03C14" w:rsidP="0039262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F1492E" w:rsidRDefault="00D03C14" w:rsidP="0039262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F1492E" w:rsidRDefault="00D03C14" w:rsidP="0039262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8) технические и санитарно-защитные зоны;</w:t>
      </w:r>
    </w:p>
    <w:p w14:paraId="6D5CB7D2" w14:textId="2E4363E8" w:rsidR="00D03C14" w:rsidRPr="00F1492E" w:rsidRDefault="00D03C14" w:rsidP="0039262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3DA80A60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6DCFFC96" w14:textId="77777777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F1A026C" w14:textId="77777777" w:rsidR="00D03C14" w:rsidRPr="00F1492E" w:rsidRDefault="00D03C14" w:rsidP="00392620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F1492E" w:rsidRDefault="00D03C14" w:rsidP="00392620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F1492E">
        <w:rPr>
          <w:rFonts w:ascii="PT Astra Serif" w:hAnsi="PT Astra Serif" w:cs="Times New Roman"/>
          <w:color w:val="000000"/>
          <w:sz w:val="28"/>
          <w:szCs w:val="28"/>
        </w:rPr>
        <w:t>благоустройства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068C7B63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</w:t>
      </w:r>
      <w:proofErr w:type="gramStart"/>
      <w:r w:rsidR="005840BF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,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661A6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администрации Пригородное Плавского района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1) информирование;</w:t>
      </w:r>
    </w:p>
    <w:p w14:paraId="57A3C772" w14:textId="085C166F" w:rsidR="00D03C14" w:rsidRPr="00F1492E" w:rsidRDefault="009D0E95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) объявление предостережений;</w:t>
      </w:r>
    </w:p>
    <w:p w14:paraId="41273801" w14:textId="46E2A6CC" w:rsidR="00D03C14" w:rsidRPr="00F1492E" w:rsidRDefault="009D0E95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) консультирование;</w:t>
      </w:r>
    </w:p>
    <w:p w14:paraId="42E1DE30" w14:textId="56663571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 xml:space="preserve">2.6. </w:t>
      </w:r>
      <w:proofErr w:type="gramStart"/>
      <w:r w:rsidRPr="00F1492E">
        <w:rPr>
          <w:rFonts w:ascii="PT Astra Serif" w:hAnsi="PT Astra Serif"/>
          <w:color w:val="000000"/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</w:t>
      </w:r>
      <w:r w:rsidR="005840BF" w:rsidRPr="00F1492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/>
          <w:color w:val="000000"/>
          <w:sz w:val="28"/>
          <w:szCs w:val="28"/>
        </w:rPr>
        <w:t>(далее – официальный сайт администрации) в специальном разделе, посвященном контрольной деятельности (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1492E">
        <w:rPr>
          <w:rFonts w:ascii="PT Astra Serif" w:hAnsi="PT Astra Serif"/>
          <w:color w:val="000000"/>
          <w:sz w:val="28"/>
          <w:szCs w:val="28"/>
        </w:rPr>
        <w:t>официального сайта администрации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)</w:t>
      </w:r>
      <w:r w:rsidRPr="00F1492E">
        <w:rPr>
          <w:rFonts w:ascii="PT Astra Serif" w:hAnsi="PT Astra Serif"/>
          <w:color w:val="000000"/>
          <w:sz w:val="28"/>
          <w:szCs w:val="28"/>
        </w:rPr>
        <w:t>, в средствах массовой информации,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6E15C0C9" w14:textId="2A1D1DE6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F1492E">
          <w:rPr>
            <w:rStyle w:val="a5"/>
            <w:rFonts w:ascii="PT Astra Serif" w:hAnsi="PT Astra Serif" w:cs="Times New Roman"/>
            <w:color w:val="000000"/>
            <w:sz w:val="28"/>
            <w:szCs w:val="28"/>
            <w:u w:val="none"/>
          </w:rPr>
          <w:t>частью 3статьи 46</w:t>
        </w:r>
      </w:hyperlink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7B90DE6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Администрация также вправе информировать население</w:t>
      </w:r>
      <w:r w:rsidRPr="00F1492E">
        <w:rPr>
          <w:rFonts w:ascii="PT Astra Serif" w:hAnsi="PT Astra Serif" w:cs="Times New Roman"/>
          <w:i/>
          <w:iCs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791229EF" w14:textId="44A016D3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2.</w:t>
      </w:r>
      <w:r w:rsidR="009D0E95" w:rsidRPr="00F1492E">
        <w:rPr>
          <w:rFonts w:ascii="PT Astra Serif" w:hAnsi="PT Astra Serif"/>
          <w:color w:val="000000"/>
          <w:sz w:val="28"/>
          <w:szCs w:val="28"/>
        </w:rPr>
        <w:t>7</w:t>
      </w:r>
      <w:r w:rsidRPr="00F1492E">
        <w:rPr>
          <w:rFonts w:ascii="PT Astra Serif" w:hAnsi="PT Astra Serif"/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обязательных требований</w:t>
      </w:r>
      <w:r w:rsidRPr="00F1492E">
        <w:rPr>
          <w:rFonts w:ascii="PT Astra Serif" w:hAnsi="PT Astra Serif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F1492E">
        <w:rPr>
          <w:rFonts w:ascii="PT Astra Serif" w:hAnsi="PT Astra Serif"/>
          <w:color w:val="000000"/>
          <w:sz w:val="28"/>
          <w:szCs w:val="28"/>
        </w:rPr>
        <w:t>и (или) в случае отсутствия подтверждения данных о том</w:t>
      </w:r>
      <w:proofErr w:type="gramStart"/>
      <w:r w:rsidR="005840BF" w:rsidRPr="00F1492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F1492E">
        <w:rPr>
          <w:rFonts w:ascii="PT Astra Serif" w:hAnsi="PT Astra Serif"/>
          <w:color w:val="000000"/>
          <w:sz w:val="28"/>
          <w:szCs w:val="28"/>
        </w:rPr>
        <w:t xml:space="preserve">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Pr="00F1492E">
        <w:rPr>
          <w:rFonts w:ascii="PT Astra Serif" w:hAnsi="PT Astra Serif"/>
          <w:i/>
          <w:iCs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4D21551A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</w:t>
      </w:r>
      <w:r w:rsidRPr="00F1492E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14:paraId="46463FAC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29E3BACB" w:rsidR="00D03C14" w:rsidRPr="00F1492E" w:rsidRDefault="009D0E95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2.8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6096096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Личный прием граждан проводится главой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3243F72" w:rsidR="00D03C14" w:rsidRPr="00F1492E" w:rsidRDefault="009D0E95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2.9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10CB41AC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или должностным лицом, уполномоченным осуществлять контроль.</w:t>
      </w:r>
    </w:p>
    <w:p w14:paraId="01BB81E8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4DF308C5" w14:textId="77777777" w:rsidR="00F1492E" w:rsidRDefault="00F1492E" w:rsidP="00392620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14:paraId="11734BB2" w14:textId="77777777" w:rsidR="00D03C14" w:rsidRPr="00F1492E" w:rsidRDefault="00D03C14" w:rsidP="00392620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F1492E" w:rsidRDefault="00D03C14" w:rsidP="00392620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03B8B395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1) инспекционный визит (посредством осмотра</w:t>
      </w:r>
      <w:proofErr w:type="gramStart"/>
      <w:r w:rsidR="005840BF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,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516A732D" w14:textId="58BAAB01" w:rsidR="00D03C14" w:rsidRPr="00F1492E" w:rsidRDefault="009D0E95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lastRenderedPageBreak/>
        <w:t>2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) документарная проверка (посредством получения письменных объяснений, истребования документов, экспертизы);</w:t>
      </w:r>
    </w:p>
    <w:p w14:paraId="7BD162C8" w14:textId="6F79DE95" w:rsidR="00D03C14" w:rsidRPr="00F1492E" w:rsidRDefault="009D0E95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) выездная проверка (посредством осмотра</w:t>
      </w:r>
      <w:proofErr w:type="gramStart"/>
      <w:r w:rsidR="005840BF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,</w:t>
      </w:r>
      <w:proofErr w:type="gramEnd"/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54A95B52" w:rsidR="00D03C14" w:rsidRPr="00F1492E" w:rsidRDefault="009D0E95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4</w:t>
      </w:r>
      <w:r w:rsidR="00D03C14" w:rsidRPr="00F1492E">
        <w:rPr>
          <w:rFonts w:ascii="PT Astra Serif" w:hAnsi="PT Astra Serif"/>
          <w:color w:val="000000"/>
          <w:sz w:val="28"/>
          <w:szCs w:val="28"/>
        </w:rPr>
        <w:t>) наблюдение за соблюдением обязательных требований (посредством сбора и анализа данных об объектах контроля в сфере благоустройства</w:t>
      </w:r>
      <w:proofErr w:type="gramStart"/>
      <w:r w:rsidR="005840BF" w:rsidRPr="00F1492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03C14" w:rsidRPr="00F1492E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="00D03C14" w:rsidRPr="00F1492E">
        <w:rPr>
          <w:rFonts w:ascii="PT Astra Serif" w:hAnsi="PT Astra Serif"/>
          <w:color w:val="000000"/>
          <w:sz w:val="28"/>
          <w:szCs w:val="28"/>
        </w:rPr>
        <w:t xml:space="preserve"> в том числе данных, которые поступают в ходе межведомственного информационного взаимодействия, </w:t>
      </w:r>
      <w:r w:rsidR="00D03C14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D03C14" w:rsidRPr="00F1492E">
        <w:rPr>
          <w:rFonts w:ascii="PT Astra Serif" w:hAnsi="PT Astra Serif"/>
          <w:color w:val="000000"/>
          <w:sz w:val="28"/>
          <w:szCs w:val="28"/>
        </w:rPr>
        <w:t>);</w:t>
      </w:r>
    </w:p>
    <w:p w14:paraId="5F5B1148" w14:textId="77777777" w:rsidR="002702CE" w:rsidRPr="00F1492E" w:rsidRDefault="002702CE" w:rsidP="002702C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F1492E" w:rsidRDefault="00D03C14" w:rsidP="0039262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69EDD0E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1) наличие у администрации сведений о причинении вреда </w:t>
      </w:r>
      <w:r w:rsidR="005840BF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лиц</w:t>
      </w:r>
      <w:proofErr w:type="gramStart"/>
      <w:r w:rsidR="005840BF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;</w:t>
      </w:r>
      <w:proofErr w:type="gramEnd"/>
    </w:p>
    <w:p w14:paraId="6E43FFC7" w14:textId="79AA32C3" w:rsidR="00D03C14" w:rsidRPr="00F1492E" w:rsidRDefault="008629D3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F1492E" w:rsidRDefault="008629D3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F1492E" w:rsidRDefault="008629D3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F1492E" w:rsidRDefault="008629D3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3.5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F1492E" w:rsidRDefault="008629D3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3.6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0A31B87" w:rsidR="00D03C14" w:rsidRPr="00F1492E" w:rsidRDefault="008629D3" w:rsidP="00392620">
      <w:pPr>
        <w:pStyle w:val="ConsPlusNormal"/>
        <w:ind w:firstLine="709"/>
        <w:jc w:val="both"/>
        <w:rPr>
          <w:rFonts w:ascii="PT Astra Serif" w:hAnsi="PT Astra Serif" w:cs="Times New Roman"/>
          <w:i/>
          <w:iCs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3.7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F1492E">
          <w:rPr>
            <w:rStyle w:val="a5"/>
            <w:rFonts w:ascii="PT Astra Serif" w:hAnsi="PT Astra Serif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F1492E" w:rsidRDefault="008629D3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3.8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F1492E">
          <w:rPr>
            <w:rStyle w:val="a5"/>
            <w:rFonts w:ascii="PT Astra Serif" w:hAnsi="PT Astra Serif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766011C3" w:rsidR="00D03C14" w:rsidRPr="00F1492E" w:rsidRDefault="008629D3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3.9</w:t>
      </w:r>
      <w:r w:rsidR="00D03C14" w:rsidRPr="00F1492E">
        <w:rPr>
          <w:rFonts w:ascii="PT Astra Serif" w:hAnsi="PT Astra Serif"/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F1492E">
        <w:rPr>
          <w:rFonts w:ascii="PT Astra Serif" w:hAnsi="PT Astra Serif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</w:t>
      </w:r>
      <w:r w:rsidR="001B2A86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2016 №</w:t>
      </w:r>
      <w:r w:rsidR="005840BF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1B2A86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724-р </w:t>
      </w:r>
      <w:r w:rsidR="00D03C14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перечнем</w:t>
      </w:r>
      <w:r w:rsidR="001B2A86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D03C14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организаций</w:t>
      </w:r>
      <w:proofErr w:type="gramStart"/>
      <w:r w:rsidR="005840BF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D03C14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proofErr w:type="gramEnd"/>
      <w:r w:rsidR="00D03C14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распоряжении которых находятся эти документы и (или) информация, а также</w:t>
      </w:r>
      <w:r w:rsidR="00D03C14" w:rsidRPr="00F1492E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12" w:history="1">
        <w:r w:rsidR="00D03C14" w:rsidRPr="00F1492E">
          <w:rPr>
            <w:rStyle w:val="a5"/>
            <w:rFonts w:ascii="PT Astra Serif" w:hAnsi="PT Astra Serif"/>
            <w:color w:val="000000"/>
            <w:sz w:val="28"/>
            <w:szCs w:val="28"/>
            <w:u w:val="none"/>
          </w:rPr>
          <w:t>Правилами</w:t>
        </w:r>
      </w:hyperlink>
      <w:r w:rsidR="00D03C14" w:rsidRPr="00F1492E">
        <w:rPr>
          <w:rFonts w:ascii="PT Astra Serif" w:hAnsi="PT Astra Serif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</w:t>
      </w:r>
      <w:r w:rsidR="00D03C14" w:rsidRPr="00F1492E">
        <w:rPr>
          <w:rFonts w:ascii="PT Astra Serif" w:hAnsi="PT Astra Serif"/>
          <w:color w:val="000000"/>
          <w:sz w:val="28"/>
          <w:szCs w:val="28"/>
        </w:rPr>
        <w:lastRenderedPageBreak/>
        <w:t>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F1492E" w:rsidRDefault="008629D3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3.10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 xml:space="preserve">1) 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1492E">
        <w:rPr>
          <w:rFonts w:ascii="PT Astra Serif" w:hAnsi="PT Astra Serif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F1492E">
        <w:rPr>
          <w:rFonts w:ascii="PT Astra Serif" w:hAnsi="PT Astra Serif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F1492E">
        <w:rPr>
          <w:rFonts w:ascii="PT Astra Serif" w:hAnsi="PT Astra Serif"/>
          <w:color w:val="000000"/>
          <w:sz w:val="28"/>
          <w:szCs w:val="28"/>
        </w:rPr>
        <w:t>, его командировка и т.п.) при проведении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F1492E">
        <w:rPr>
          <w:rFonts w:ascii="PT Astra Serif" w:hAnsi="PT Astra Serif"/>
          <w:color w:val="000000"/>
          <w:sz w:val="28"/>
          <w:szCs w:val="28"/>
        </w:rPr>
        <w:t>.</w:t>
      </w:r>
    </w:p>
    <w:p w14:paraId="31BA5EA2" w14:textId="55A46322" w:rsidR="00D03C14" w:rsidRPr="00F1492E" w:rsidRDefault="00D03C14" w:rsidP="00392620">
      <w:pPr>
        <w:pStyle w:val="s1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3.1</w:t>
      </w:r>
      <w:r w:rsidR="008629D3" w:rsidRPr="00F1492E"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4CAB958B" w:rsidR="00D03C14" w:rsidRPr="00F1492E" w:rsidRDefault="00D03C14" w:rsidP="00392620">
      <w:pPr>
        <w:pStyle w:val="s1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130B23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предприятия. </w:t>
      </w:r>
    </w:p>
    <w:p w14:paraId="3ABF9848" w14:textId="77777777" w:rsidR="00D03C14" w:rsidRPr="00F1492E" w:rsidRDefault="00D03C14" w:rsidP="00392620">
      <w:pPr>
        <w:pStyle w:val="s1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3.1</w:t>
      </w:r>
      <w:r w:rsidR="008629D3" w:rsidRPr="00F1492E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5E96696A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3.1</w:t>
      </w:r>
      <w:r w:rsidR="008629D3" w:rsidRPr="00F1492E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</w:t>
      </w:r>
      <w:proofErr w:type="gramStart"/>
      <w:r w:rsidRPr="00F1492E">
        <w:rPr>
          <w:rFonts w:ascii="PT Astra Serif" w:hAnsi="PT Astra Serif" w:cs="Times New Roman"/>
          <w:color w:val="000000"/>
          <w:sz w:val="28"/>
          <w:szCs w:val="28"/>
        </w:rPr>
        <w:t>(</w:t>
      </w:r>
      <w:r w:rsidR="005840BF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или) применение администрацией мер, предусмотренных </w:t>
      </w:r>
      <w:hyperlink r:id="rId13" w:history="1">
        <w:r w:rsidRPr="00F1492E">
          <w:rPr>
            <w:rStyle w:val="a5"/>
            <w:rFonts w:ascii="PT Astra Serif" w:hAnsi="PT Astra Serif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</w:t>
      </w:r>
      <w:proofErr w:type="gramStart"/>
      <w:r w:rsidRPr="00F1492E">
        <w:rPr>
          <w:rFonts w:ascii="PT Astra Serif" w:hAnsi="PT Astra Serif" w:cs="Times New Roman"/>
          <w:color w:val="000000"/>
          <w:sz w:val="28"/>
          <w:szCs w:val="28"/>
        </w:rPr>
        <w:t>контроле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в Российской Федерации».</w:t>
      </w:r>
    </w:p>
    <w:p w14:paraId="7894F9A9" w14:textId="4A4D17A1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3.1</w:t>
      </w:r>
      <w:r w:rsidR="008629D3" w:rsidRPr="00F1492E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1492E">
        <w:rPr>
          <w:rFonts w:ascii="PT Astra Serif" w:hAnsi="PT Astra Serif"/>
          <w:color w:val="000000"/>
          <w:sz w:val="28"/>
          <w:szCs w:val="28"/>
        </w:rPr>
        <w:t>.</w:t>
      </w:r>
    </w:p>
    <w:p w14:paraId="15C18344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3.1</w:t>
      </w:r>
      <w:r w:rsidR="008629D3" w:rsidRPr="00F1492E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B56DFD9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3.1</w:t>
      </w:r>
      <w:r w:rsidR="008629D3" w:rsidRPr="00F1492E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</w:t>
      </w:r>
      <w:proofErr w:type="gramStart"/>
      <w:r w:rsidR="005840BF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,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а также </w:t>
      </w:r>
      <w:r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Единый портал</w:t>
      </w:r>
      <w:r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0CEFA03F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lastRenderedPageBreak/>
        <w:t>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F1492E">
        <w:rPr>
          <w:rFonts w:ascii="PT Astra Serif" w:hAnsi="PT Astra Serif" w:cs="Times New Roman"/>
          <w:color w:val="000000"/>
          <w:sz w:val="28"/>
          <w:szCs w:val="28"/>
        </w:rPr>
        <w:t>осуществляться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05A231D4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3.1</w:t>
      </w:r>
      <w:r w:rsidR="008629D3" w:rsidRPr="00F1492E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F1492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F1492E" w:rsidRDefault="008629D3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3.18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F1492E" w:rsidRDefault="008629D3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3.19.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Par318"/>
      <w:bookmarkEnd w:id="2"/>
      <w:r w:rsidRPr="00F1492E">
        <w:rPr>
          <w:rFonts w:ascii="PT Astra Serif" w:hAnsi="PT Astra Serif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3ADACD24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1492E">
        <w:rPr>
          <w:rFonts w:ascii="PT Astra Serif" w:hAnsi="PT Astra Serif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1492E">
        <w:rPr>
          <w:rFonts w:ascii="PT Astra Serif" w:hAnsi="PT Astra Serif" w:cs="Times New Roman"/>
          <w:color w:val="000000"/>
          <w:sz w:val="28"/>
          <w:szCs w:val="28"/>
        </w:rPr>
        <w:t xml:space="preserve"> объектом контроля в сфере </w:t>
      </w:r>
      <w:r w:rsidRPr="00F1492E">
        <w:rPr>
          <w:rFonts w:ascii="PT Astra Serif" w:hAnsi="PT Astra Serif" w:cs="Times New Roman"/>
          <w:color w:val="000000"/>
          <w:sz w:val="28"/>
          <w:szCs w:val="28"/>
        </w:rPr>
        <w:lastRenderedPageBreak/>
        <w:t>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5551E648" w:rsidR="00D03C14" w:rsidRPr="00F1492E" w:rsidRDefault="00D03C14" w:rsidP="0039262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 xml:space="preserve">4) 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</w:t>
      </w:r>
      <w:proofErr w:type="gramStart"/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(</w:t>
      </w:r>
      <w:r w:rsidR="005840BF"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1492E">
        <w:rPr>
          <w:rFonts w:ascii="PT Astra Serif" w:hAnsi="PT Astra Serif"/>
          <w:color w:val="000000"/>
          <w:sz w:val="28"/>
          <w:szCs w:val="28"/>
        </w:rPr>
        <w:t>;</w:t>
      </w:r>
    </w:p>
    <w:p w14:paraId="3BEF0475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A5E34B5" w:rsidR="00D03C14" w:rsidRPr="00F1492E" w:rsidRDefault="008629D3" w:rsidP="0039262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92E">
        <w:rPr>
          <w:rFonts w:ascii="PT Astra Serif" w:hAnsi="PT Astra Serif" w:cs="Times New Roman"/>
          <w:color w:val="000000"/>
          <w:sz w:val="28"/>
          <w:szCs w:val="28"/>
        </w:rPr>
        <w:t>3.20</w:t>
      </w:r>
      <w:r w:rsidR="00D03C14" w:rsidRPr="00F1492E">
        <w:rPr>
          <w:rFonts w:ascii="PT Astra Serif" w:hAnsi="PT Astra Serif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F1492E" w:rsidRDefault="00D03C14" w:rsidP="0039262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F1492E" w:rsidRDefault="00D03C14" w:rsidP="0039262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174C8DCE" w14:textId="2CDEE6C5" w:rsidR="00F71896" w:rsidRPr="00F1492E" w:rsidRDefault="00F71896" w:rsidP="00392620">
      <w:pPr>
        <w:suppressAutoHyphens/>
        <w:autoSpaceDE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</w:pPr>
      <w:r w:rsidRPr="00F1492E"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6EE8DA5F" w14:textId="77777777" w:rsidR="00F71896" w:rsidRPr="00F1492E" w:rsidRDefault="00F71896" w:rsidP="00392620">
      <w:pPr>
        <w:suppressAutoHyphens/>
        <w:autoSpaceDE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</w:pPr>
    </w:p>
    <w:p w14:paraId="760E53BD" w14:textId="77777777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EAF62C9" w14:textId="77777777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496D8CDD" w14:textId="77777777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14:paraId="0AC1DDF1" w14:textId="77777777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lastRenderedPageBreak/>
        <w:t>2) актов контрольных мероприятий, предписаний об устранении выявленных нарушений;</w:t>
      </w:r>
    </w:p>
    <w:p w14:paraId="4A6C305B" w14:textId="77777777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3387E9AD" w14:textId="77777777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F1492E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.</w:t>
      </w:r>
    </w:p>
    <w:p w14:paraId="001C6ACB" w14:textId="25A2DB72" w:rsidR="00F71896" w:rsidRPr="00F1492E" w:rsidRDefault="00F71896" w:rsidP="0039262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F1492E">
        <w:rPr>
          <w:rFonts w:ascii="PT Astra Serif" w:hAnsi="PT Astra Serif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Pr="00F1492E">
        <w:rPr>
          <w:rFonts w:ascii="PT Astra Serif" w:hAnsi="PT Astra Serif"/>
          <w:iCs/>
          <w:color w:val="000000"/>
          <w:sz w:val="28"/>
          <w:szCs w:val="28"/>
        </w:rPr>
        <w:t xml:space="preserve"> администрации </w:t>
      </w:r>
      <w:proofErr w:type="gramStart"/>
      <w:r w:rsidRPr="00F1492E">
        <w:rPr>
          <w:rFonts w:ascii="PT Astra Serif" w:hAnsi="PT Astra Serif"/>
          <w:iCs/>
          <w:color w:val="000000"/>
          <w:sz w:val="28"/>
          <w:szCs w:val="28"/>
        </w:rPr>
        <w:t>Пригородное</w:t>
      </w:r>
      <w:proofErr w:type="gramEnd"/>
      <w:r w:rsidRPr="00F1492E">
        <w:rPr>
          <w:rFonts w:ascii="PT Astra Serif" w:hAnsi="PT Astra Serif"/>
          <w:iCs/>
          <w:color w:val="000000"/>
          <w:sz w:val="28"/>
          <w:szCs w:val="28"/>
        </w:rPr>
        <w:t xml:space="preserve"> Плавского района</w:t>
      </w:r>
      <w:r w:rsidRPr="00F1492E">
        <w:rPr>
          <w:rFonts w:ascii="PT Astra Serif" w:hAnsi="PT Astra Serif"/>
          <w:i/>
          <w:iCs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/>
          <w:color w:val="000000"/>
          <w:sz w:val="28"/>
          <w:szCs w:val="28"/>
        </w:rPr>
        <w:t>с предварительным информированием главы о наличии в</w:t>
      </w:r>
      <w:r w:rsidRPr="00F1492E">
        <w:rPr>
          <w:rFonts w:ascii="PT Astra Serif" w:hAnsi="PT Astra Serif"/>
          <w:i/>
          <w:iCs/>
          <w:color w:val="000000"/>
          <w:sz w:val="28"/>
          <w:szCs w:val="28"/>
        </w:rPr>
        <w:t xml:space="preserve"> </w:t>
      </w:r>
      <w:r w:rsidRPr="00F1492E">
        <w:rPr>
          <w:rFonts w:ascii="PT Astra Serif" w:hAnsi="PT Astra Serif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5D399229" w14:textId="4B560631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4.4. Жалоба на решение администрации, действия (бездействие) его должностных лиц рассматривается главой (заместителем главы) администрации Пригородное Плавского района.</w:t>
      </w:r>
    </w:p>
    <w:p w14:paraId="04A91361" w14:textId="77777777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55921FD" w14:textId="77777777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2779D821" w14:textId="77777777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08652F13" w14:textId="77777777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2CCBB183" w14:textId="77777777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1D65BE9E" w14:textId="3E385FF1" w:rsidR="00F71896" w:rsidRPr="00F1492E" w:rsidRDefault="00F71896" w:rsidP="00392620">
      <w:pPr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20 рабочих дней.</w:t>
      </w:r>
    </w:p>
    <w:p w14:paraId="634E6693" w14:textId="77777777" w:rsidR="00F71896" w:rsidRPr="00F1492E" w:rsidRDefault="00F71896" w:rsidP="00392620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</w:p>
    <w:p w14:paraId="51C1F190" w14:textId="77777777" w:rsidR="00F71896" w:rsidRPr="00F1492E" w:rsidRDefault="00F71896" w:rsidP="00392620">
      <w:pPr>
        <w:suppressAutoHyphens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</w:pPr>
      <w:r w:rsidRPr="00F1492E"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 xml:space="preserve"> </w:t>
      </w:r>
      <w:r w:rsidRPr="00F1492E"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  <w:t>и их целевые значения</w:t>
      </w:r>
    </w:p>
    <w:p w14:paraId="185D0B30" w14:textId="77777777" w:rsidR="00F71896" w:rsidRPr="00F1492E" w:rsidRDefault="00F71896" w:rsidP="00392620">
      <w:pPr>
        <w:suppressAutoHyphens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</w:pPr>
    </w:p>
    <w:p w14:paraId="4482FD2A" w14:textId="77777777" w:rsidR="00F71896" w:rsidRPr="00F1492E" w:rsidRDefault="00F71896" w:rsidP="00392620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lastRenderedPageBreak/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0370E18" w14:textId="5FE346AF" w:rsidR="00F71896" w:rsidRPr="00F1492E" w:rsidRDefault="00F71896" w:rsidP="00392620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1492E">
        <w:rPr>
          <w:rFonts w:ascii="PT Astra Serif" w:hAnsi="PT Astra Serif"/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F1492E">
        <w:rPr>
          <w:rFonts w:ascii="PT Astra Serif" w:hAnsi="PT Astra Serif"/>
          <w:bCs/>
          <w:color w:val="000000"/>
          <w:sz w:val="28"/>
          <w:szCs w:val="28"/>
          <w:lang w:eastAsia="zh-CN"/>
        </w:rPr>
        <w:t xml:space="preserve">администрацией </w:t>
      </w:r>
      <w:r w:rsidR="00EF2DD1" w:rsidRPr="00F1492E">
        <w:rPr>
          <w:rFonts w:ascii="PT Astra Serif" w:hAnsi="PT Astra Serif"/>
          <w:bCs/>
          <w:color w:val="000000"/>
          <w:sz w:val="28"/>
          <w:szCs w:val="28"/>
          <w:lang w:eastAsia="zh-CN"/>
        </w:rPr>
        <w:t xml:space="preserve">МО </w:t>
      </w:r>
      <w:r w:rsidRPr="00F1492E">
        <w:rPr>
          <w:rFonts w:ascii="PT Astra Serif" w:hAnsi="PT Astra Serif"/>
          <w:bCs/>
          <w:color w:val="000000"/>
          <w:sz w:val="28"/>
          <w:szCs w:val="28"/>
          <w:lang w:eastAsia="zh-CN"/>
        </w:rPr>
        <w:t>Пригородное Плавского района.</w:t>
      </w:r>
    </w:p>
    <w:p w14:paraId="3E9A9F90" w14:textId="7A92B1CC" w:rsidR="00915CD9" w:rsidRPr="00F1492E" w:rsidRDefault="008E6732" w:rsidP="00F71896">
      <w:pPr>
        <w:pStyle w:val="ConsPlusNormal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sectPr w:rsidR="00915CD9" w:rsidRPr="00F1492E" w:rsidSect="00E90F25">
      <w:headerReference w:type="even" r:id="rId14"/>
      <w:headerReference w:type="firs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EB02F" w14:textId="77777777" w:rsidR="00C53184" w:rsidRDefault="00C53184" w:rsidP="00D03C14">
      <w:r>
        <w:separator/>
      </w:r>
    </w:p>
  </w:endnote>
  <w:endnote w:type="continuationSeparator" w:id="0">
    <w:p w14:paraId="48B39E55" w14:textId="77777777" w:rsidR="00C53184" w:rsidRDefault="00C5318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1350E" w14:textId="77777777" w:rsidR="00C53184" w:rsidRDefault="00C53184" w:rsidP="00D03C14">
      <w:r>
        <w:separator/>
      </w:r>
    </w:p>
  </w:footnote>
  <w:footnote w:type="continuationSeparator" w:id="0">
    <w:p w14:paraId="250282A6" w14:textId="77777777" w:rsidR="00C53184" w:rsidRDefault="00C5318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8E673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79E67" w14:textId="77777777" w:rsidR="00AA194B" w:rsidRDefault="00AA194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69B4"/>
    <w:rsid w:val="00022F54"/>
    <w:rsid w:val="00062CD3"/>
    <w:rsid w:val="001203DD"/>
    <w:rsid w:val="00130B23"/>
    <w:rsid w:val="001965B7"/>
    <w:rsid w:val="00196FA0"/>
    <w:rsid w:val="001B2A86"/>
    <w:rsid w:val="00220B6E"/>
    <w:rsid w:val="002702CE"/>
    <w:rsid w:val="00274036"/>
    <w:rsid w:val="00297302"/>
    <w:rsid w:val="00356EFE"/>
    <w:rsid w:val="00392620"/>
    <w:rsid w:val="003E25D9"/>
    <w:rsid w:val="00412D71"/>
    <w:rsid w:val="00420B72"/>
    <w:rsid w:val="004661A6"/>
    <w:rsid w:val="004911D3"/>
    <w:rsid w:val="004E038C"/>
    <w:rsid w:val="004E7CD3"/>
    <w:rsid w:val="0053755C"/>
    <w:rsid w:val="005840BF"/>
    <w:rsid w:val="005B7AE1"/>
    <w:rsid w:val="005C53DB"/>
    <w:rsid w:val="00610E86"/>
    <w:rsid w:val="00613F53"/>
    <w:rsid w:val="00616915"/>
    <w:rsid w:val="006415F9"/>
    <w:rsid w:val="00641D93"/>
    <w:rsid w:val="006A294E"/>
    <w:rsid w:val="006F4D63"/>
    <w:rsid w:val="006F6CA7"/>
    <w:rsid w:val="007100F8"/>
    <w:rsid w:val="007B7B88"/>
    <w:rsid w:val="007F42BD"/>
    <w:rsid w:val="00812D70"/>
    <w:rsid w:val="008629D3"/>
    <w:rsid w:val="00865E58"/>
    <w:rsid w:val="008E6732"/>
    <w:rsid w:val="00935631"/>
    <w:rsid w:val="00960386"/>
    <w:rsid w:val="009B46B1"/>
    <w:rsid w:val="009B6165"/>
    <w:rsid w:val="009D07EB"/>
    <w:rsid w:val="009D0E95"/>
    <w:rsid w:val="009D122D"/>
    <w:rsid w:val="009E40C3"/>
    <w:rsid w:val="009E48A2"/>
    <w:rsid w:val="00A2010A"/>
    <w:rsid w:val="00AA0010"/>
    <w:rsid w:val="00AA194B"/>
    <w:rsid w:val="00AC62D9"/>
    <w:rsid w:val="00B414CC"/>
    <w:rsid w:val="00B90116"/>
    <w:rsid w:val="00BF68BD"/>
    <w:rsid w:val="00C1672B"/>
    <w:rsid w:val="00C507E9"/>
    <w:rsid w:val="00C53184"/>
    <w:rsid w:val="00C534B8"/>
    <w:rsid w:val="00D03C14"/>
    <w:rsid w:val="00D40F1C"/>
    <w:rsid w:val="00D93DF3"/>
    <w:rsid w:val="00DE4001"/>
    <w:rsid w:val="00E76E62"/>
    <w:rsid w:val="00ED40A6"/>
    <w:rsid w:val="00EF2DD1"/>
    <w:rsid w:val="00EF2DFB"/>
    <w:rsid w:val="00F1267D"/>
    <w:rsid w:val="00F1492E"/>
    <w:rsid w:val="00F15022"/>
    <w:rsid w:val="00F71896"/>
    <w:rsid w:val="00F8013D"/>
    <w:rsid w:val="00F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67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60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518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89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14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26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10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849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103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8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0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8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052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57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E472-AB73-44E1-9568-9D191A7A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5595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zam-pc</cp:lastModifiedBy>
  <cp:revision>9</cp:revision>
  <cp:lastPrinted>2024-07-11T11:44:00Z</cp:lastPrinted>
  <dcterms:created xsi:type="dcterms:W3CDTF">2024-05-29T11:41:00Z</dcterms:created>
  <dcterms:modified xsi:type="dcterms:W3CDTF">2024-07-12T12:33:00Z</dcterms:modified>
</cp:coreProperties>
</file>