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7B95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ТУЛЬСКАЯ ОБЛАСТЬ</w:t>
      </w:r>
    </w:p>
    <w:p w14:paraId="1232E18B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МУНИЦИПАЛЬНОЕ ОБРАЗОВАНИЕ ПРИГОРОДНОЕ</w:t>
      </w:r>
    </w:p>
    <w:p w14:paraId="45033FE0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ПЛАВСКОГО РАЙОНА</w:t>
      </w:r>
    </w:p>
    <w:p w14:paraId="28B65EED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СОБРАНИЕ ДЕПУТАТОВ</w:t>
      </w:r>
    </w:p>
    <w:p w14:paraId="776468CF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3-ГО СОЗЫВА</w:t>
      </w:r>
    </w:p>
    <w:p w14:paraId="6215CEAC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45AC18CE" w14:textId="79A697E3" w:rsidR="006F6CA7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РЕШЕНИЕ</w:t>
      </w:r>
    </w:p>
    <w:p w14:paraId="6A8441B6" w14:textId="7C3A0AA2" w:rsidR="00D03C14" w:rsidRPr="00392620" w:rsidRDefault="00E03940" w:rsidP="00991603">
      <w:pPr>
        <w:tabs>
          <w:tab w:val="left" w:pos="2268"/>
          <w:tab w:val="left" w:pos="2410"/>
          <w:tab w:val="left" w:pos="8504"/>
        </w:tabs>
        <w:spacing w:after="200" w:line="276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о</w:t>
      </w:r>
      <w:r w:rsidR="00D93DF3" w:rsidRPr="0039262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27.12.2024</w:t>
      </w:r>
      <w:r w:rsidR="0099160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20/75</w:t>
      </w:r>
      <w:bookmarkStart w:id="0" w:name="_GoBack"/>
      <w:bookmarkEnd w:id="0"/>
    </w:p>
    <w:p w14:paraId="3623C749" w14:textId="77777777" w:rsidR="00D03C14" w:rsidRPr="008E1723" w:rsidRDefault="00D03C14" w:rsidP="00D03C14">
      <w:pPr>
        <w:shd w:val="clear" w:color="auto" w:fill="FFFFFF"/>
        <w:ind w:firstLine="567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5BA12B6D" w14:textId="07CB3CEE" w:rsidR="00D03C14" w:rsidRPr="008E1723" w:rsidRDefault="009D39DB" w:rsidP="00360668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723">
        <w:rPr>
          <w:rFonts w:ascii="PT Astra Serif" w:hAnsi="PT Astra Serif"/>
          <w:b/>
          <w:bCs/>
          <w:color w:val="000000" w:themeColor="text1"/>
          <w:sz w:val="28"/>
          <w:szCs w:val="28"/>
        </w:rPr>
        <w:t>О внесении изменени</w:t>
      </w:r>
      <w:r w:rsidR="00C417FB" w:rsidRPr="008E1723">
        <w:rPr>
          <w:rFonts w:ascii="PT Astra Serif" w:hAnsi="PT Astra Serif"/>
          <w:b/>
          <w:bCs/>
          <w:color w:val="000000" w:themeColor="text1"/>
          <w:sz w:val="28"/>
          <w:szCs w:val="28"/>
        </w:rPr>
        <w:t>й</w:t>
      </w:r>
      <w:r w:rsidR="00642C89" w:rsidRPr="008E1723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в Положение</w:t>
      </w:r>
      <w:r w:rsidR="00D03C14" w:rsidRPr="008E1723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360668" w:rsidRPr="008E1723">
        <w:rPr>
          <w:rFonts w:ascii="PT Astra Serif" w:hAnsi="PT Astra Serif"/>
          <w:b/>
          <w:color w:val="000000" w:themeColor="text1"/>
          <w:sz w:val="28"/>
          <w:szCs w:val="28"/>
        </w:rPr>
        <w:t>о порядке выявления, учета бесхозяйного имущества и признания на него права собственности муниципального образования Пригородное Плавского района,</w:t>
      </w:r>
      <w:r w:rsidR="00360668" w:rsidRPr="008E1723">
        <w:rPr>
          <w:rStyle w:val="30"/>
          <w:rFonts w:ascii="PT Astra Serif" w:hAnsi="PT Astra Serif"/>
          <w:color w:val="000000" w:themeColor="text1"/>
        </w:rPr>
        <w:t xml:space="preserve"> </w:t>
      </w:r>
      <w:r w:rsidR="00360668" w:rsidRPr="008E1723">
        <w:rPr>
          <w:rStyle w:val="fontstyle01"/>
          <w:color w:val="000000" w:themeColor="text1"/>
        </w:rPr>
        <w:t>утвержденное решением Собрания депутатов муниципального образования Пригородное Плавского района от</w:t>
      </w:r>
      <w:r w:rsidR="009B5206" w:rsidRPr="008E172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60668" w:rsidRPr="008E1723">
        <w:rPr>
          <w:rFonts w:ascii="PT Astra Serif" w:hAnsi="PT Astra Serif"/>
          <w:b/>
          <w:color w:val="000000" w:themeColor="text1"/>
          <w:sz w:val="28"/>
          <w:szCs w:val="28"/>
        </w:rPr>
        <w:t>09.11</w:t>
      </w:r>
      <w:r w:rsidR="009B5206" w:rsidRPr="008E1723">
        <w:rPr>
          <w:rFonts w:ascii="PT Astra Serif" w:hAnsi="PT Astra Serif"/>
          <w:b/>
          <w:color w:val="000000" w:themeColor="text1"/>
          <w:sz w:val="28"/>
          <w:szCs w:val="28"/>
        </w:rPr>
        <w:t>.2022 №</w:t>
      </w:r>
      <w:r w:rsidR="00360668" w:rsidRPr="008E1723">
        <w:rPr>
          <w:rFonts w:ascii="PT Astra Serif" w:hAnsi="PT Astra Serif"/>
          <w:b/>
          <w:color w:val="000000" w:themeColor="text1"/>
          <w:sz w:val="28"/>
          <w:szCs w:val="28"/>
        </w:rPr>
        <w:t>72</w:t>
      </w:r>
      <w:r w:rsidR="009B5206" w:rsidRPr="008E1723">
        <w:rPr>
          <w:rFonts w:ascii="PT Astra Serif" w:hAnsi="PT Astra Serif"/>
          <w:b/>
          <w:color w:val="000000" w:themeColor="text1"/>
          <w:sz w:val="28"/>
          <w:szCs w:val="28"/>
        </w:rPr>
        <w:t>/</w:t>
      </w:r>
      <w:r w:rsidR="00360668" w:rsidRPr="008E1723">
        <w:rPr>
          <w:rFonts w:ascii="PT Astra Serif" w:hAnsi="PT Astra Serif"/>
          <w:b/>
          <w:color w:val="000000" w:themeColor="text1"/>
          <w:sz w:val="28"/>
          <w:szCs w:val="28"/>
        </w:rPr>
        <w:t>210</w:t>
      </w:r>
    </w:p>
    <w:p w14:paraId="510BDA20" w14:textId="77777777" w:rsidR="00D03C14" w:rsidRPr="008E1723" w:rsidRDefault="00D03C14" w:rsidP="00D03C14">
      <w:pPr>
        <w:shd w:val="clear" w:color="auto" w:fill="FFFFFF"/>
        <w:ind w:firstLine="567"/>
        <w:rPr>
          <w:rFonts w:ascii="PT Astra Serif" w:hAnsi="PT Astra Serif"/>
          <w:b/>
          <w:color w:val="000000" w:themeColor="text1"/>
        </w:rPr>
      </w:pPr>
    </w:p>
    <w:p w14:paraId="6D0D8602" w14:textId="77777777" w:rsidR="00360668" w:rsidRPr="008E1723" w:rsidRDefault="00360668" w:rsidP="00360668">
      <w:pPr>
        <w:pStyle w:val="1"/>
        <w:spacing w:before="0"/>
        <w:ind w:firstLine="851"/>
        <w:jc w:val="both"/>
        <w:rPr>
          <w:rFonts w:ascii="PT Astra Serif" w:hAnsi="PT Astra Serif"/>
          <w:b w:val="0"/>
          <w:color w:val="000000" w:themeColor="text1"/>
        </w:rPr>
      </w:pPr>
      <w:proofErr w:type="gramStart"/>
      <w:r w:rsidRPr="008E1723">
        <w:rPr>
          <w:rFonts w:ascii="PT Astra Serif" w:hAnsi="PT Astra Serif"/>
          <w:b w:val="0"/>
          <w:color w:val="000000" w:themeColor="text1"/>
        </w:rPr>
        <w:t xml:space="preserve">В соответствии с Гражданским кодексом РФ, </w:t>
      </w:r>
      <w:hyperlink r:id="rId9" w:history="1">
        <w:r w:rsidRPr="008E1723">
          <w:rPr>
            <w:rStyle w:val="a6"/>
            <w:rFonts w:ascii="PT Astra Serif" w:hAnsi="PT Astra Serif"/>
            <w:b w:val="0"/>
            <w:color w:val="000000" w:themeColor="text1"/>
          </w:rPr>
          <w:t>Федеральным законом</w:t>
        </w:r>
      </w:hyperlink>
      <w:r w:rsidRPr="008E1723">
        <w:rPr>
          <w:rFonts w:ascii="PT Astra Serif" w:hAnsi="PT Astra Serif"/>
          <w:b w:val="0"/>
          <w:color w:val="000000" w:themeColor="text1"/>
        </w:rPr>
        <w:t xml:space="preserve"> от 06.10.2003 №131-ФЗ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муниципальным имуществом муниципального образования Пригородное Плавского района, утвержденным решением Собрания депутатов муниципального образования Пригородное Плавского района от 19.06.2019 №15/42, на основании ст.47 Устава муниципального образования Пригородное Плавского района Собрание депутатов муниципального</w:t>
      </w:r>
      <w:proofErr w:type="gramEnd"/>
      <w:r w:rsidRPr="008E1723">
        <w:rPr>
          <w:rFonts w:ascii="PT Astra Serif" w:hAnsi="PT Astra Serif"/>
          <w:b w:val="0"/>
          <w:color w:val="000000" w:themeColor="text1"/>
        </w:rPr>
        <w:t xml:space="preserve"> образования </w:t>
      </w:r>
      <w:proofErr w:type="gramStart"/>
      <w:r w:rsidRPr="008E1723">
        <w:rPr>
          <w:rFonts w:ascii="PT Astra Serif" w:hAnsi="PT Astra Serif"/>
          <w:b w:val="0"/>
          <w:color w:val="000000" w:themeColor="text1"/>
        </w:rPr>
        <w:t>Пригородное</w:t>
      </w:r>
      <w:proofErr w:type="gramEnd"/>
      <w:r w:rsidRPr="008E1723">
        <w:rPr>
          <w:rFonts w:ascii="PT Astra Serif" w:hAnsi="PT Astra Serif"/>
          <w:b w:val="0"/>
          <w:color w:val="000000" w:themeColor="text1"/>
        </w:rPr>
        <w:t xml:space="preserve"> Плавского района </w:t>
      </w:r>
      <w:r w:rsidRPr="008E1723">
        <w:rPr>
          <w:rFonts w:ascii="PT Astra Serif" w:hAnsi="PT Astra Serif"/>
          <w:color w:val="000000" w:themeColor="text1"/>
        </w:rPr>
        <w:t>РЕШИЛО:</w:t>
      </w:r>
    </w:p>
    <w:p w14:paraId="01D948DF" w14:textId="340A8165" w:rsidR="00C417FB" w:rsidRPr="008E1723" w:rsidRDefault="00642C89" w:rsidP="0006749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723">
        <w:rPr>
          <w:rFonts w:ascii="PT Astra Serif" w:hAnsi="PT Astra Serif"/>
          <w:color w:val="000000" w:themeColor="text1"/>
          <w:sz w:val="28"/>
          <w:szCs w:val="28"/>
        </w:rPr>
        <w:t xml:space="preserve">1. Внести в </w:t>
      </w:r>
      <w:r w:rsidR="00D03C14" w:rsidRPr="008E1723">
        <w:rPr>
          <w:rFonts w:ascii="PT Astra Serif" w:hAnsi="PT Astra Serif"/>
          <w:color w:val="000000" w:themeColor="text1"/>
          <w:sz w:val="28"/>
          <w:szCs w:val="28"/>
        </w:rPr>
        <w:t xml:space="preserve">Положение </w:t>
      </w:r>
      <w:r w:rsidR="00360668" w:rsidRPr="008E1723">
        <w:rPr>
          <w:rFonts w:ascii="PT Astra Serif" w:hAnsi="PT Astra Serif"/>
          <w:color w:val="000000" w:themeColor="text1"/>
          <w:sz w:val="28"/>
          <w:szCs w:val="28"/>
        </w:rPr>
        <w:t>о порядке выявления, учета бесхозяйного имущества и признания на него права собственности муниципального образования Пригородное Плавского района</w:t>
      </w:r>
      <w:r w:rsidR="00360668" w:rsidRPr="008E1723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="00360668" w:rsidRPr="008E1723">
        <w:rPr>
          <w:rStyle w:val="30"/>
          <w:rFonts w:ascii="PT Astra Serif" w:hAnsi="PT Astra Serif"/>
          <w:b w:val="0"/>
          <w:color w:val="000000" w:themeColor="text1"/>
        </w:rPr>
        <w:t xml:space="preserve"> </w:t>
      </w:r>
      <w:r w:rsidR="00360668" w:rsidRPr="008E1723">
        <w:rPr>
          <w:rStyle w:val="fontstyle01"/>
          <w:b w:val="0"/>
          <w:color w:val="000000" w:themeColor="text1"/>
        </w:rPr>
        <w:t>утвержденное решением Собрания депутатов муниципального образования Пригородное Плавского района от</w:t>
      </w:r>
      <w:r w:rsidR="00360668" w:rsidRPr="008E172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60668" w:rsidRPr="008E1723">
        <w:rPr>
          <w:rFonts w:ascii="PT Astra Serif" w:hAnsi="PT Astra Serif"/>
          <w:color w:val="000000" w:themeColor="text1"/>
          <w:sz w:val="28"/>
          <w:szCs w:val="28"/>
        </w:rPr>
        <w:t xml:space="preserve">09.11.2022 №72/210 </w:t>
      </w:r>
      <w:r w:rsidR="00C417FB" w:rsidRPr="008E1723">
        <w:rPr>
          <w:rFonts w:ascii="PT Astra Serif" w:hAnsi="PT Astra Serif"/>
          <w:color w:val="000000" w:themeColor="text1"/>
          <w:sz w:val="28"/>
          <w:szCs w:val="28"/>
        </w:rPr>
        <w:t>(далее – П</w:t>
      </w:r>
      <w:r w:rsidR="00C3245E" w:rsidRPr="008E1723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C417FB" w:rsidRPr="008E1723">
        <w:rPr>
          <w:rFonts w:ascii="PT Astra Serif" w:hAnsi="PT Astra Serif"/>
          <w:color w:val="000000" w:themeColor="text1"/>
          <w:sz w:val="28"/>
          <w:szCs w:val="28"/>
        </w:rPr>
        <w:t>ложение)</w:t>
      </w:r>
      <w:r w:rsidR="005C034A" w:rsidRPr="008E172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417FB" w:rsidRPr="008E1723">
        <w:rPr>
          <w:rFonts w:ascii="PT Astra Serif" w:hAnsi="PT Astra Serif"/>
          <w:color w:val="000000" w:themeColor="text1"/>
          <w:sz w:val="28"/>
          <w:szCs w:val="28"/>
        </w:rPr>
        <w:t xml:space="preserve"> следующ</w:t>
      </w:r>
      <w:r w:rsidR="00847ABC" w:rsidRPr="008E1723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C417FB" w:rsidRPr="008E1723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C417FB" w:rsidRPr="008E172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417FB" w:rsidRPr="008E1723">
        <w:rPr>
          <w:rFonts w:ascii="PT Astra Serif" w:hAnsi="PT Astra Serif"/>
          <w:color w:val="000000" w:themeColor="text1"/>
          <w:sz w:val="28"/>
          <w:szCs w:val="28"/>
        </w:rPr>
        <w:t>изменени</w:t>
      </w:r>
      <w:r w:rsidR="00847ABC" w:rsidRPr="008E1723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C417FB" w:rsidRPr="008E1723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3652DD2D" w14:textId="5662652F" w:rsidR="00360668" w:rsidRPr="008E1723" w:rsidRDefault="00C417FB" w:rsidP="0036066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723">
        <w:rPr>
          <w:rFonts w:ascii="PT Astra Serif" w:hAnsi="PT Astra Serif"/>
          <w:color w:val="000000" w:themeColor="text1"/>
          <w:sz w:val="28"/>
          <w:szCs w:val="28"/>
        </w:rPr>
        <w:t xml:space="preserve">1.1. </w:t>
      </w:r>
      <w:r w:rsidR="00EC0FD3" w:rsidRPr="008E1723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C3245E" w:rsidRPr="008E1723">
        <w:rPr>
          <w:rFonts w:ascii="PT Astra Serif" w:hAnsi="PT Astra Serif"/>
          <w:color w:val="000000" w:themeColor="text1"/>
          <w:sz w:val="28"/>
          <w:szCs w:val="28"/>
        </w:rPr>
        <w:t xml:space="preserve">ункт </w:t>
      </w:r>
      <w:r w:rsidR="00360668" w:rsidRPr="008E1723">
        <w:rPr>
          <w:rFonts w:ascii="PT Astra Serif" w:hAnsi="PT Astra Serif"/>
          <w:color w:val="000000" w:themeColor="text1"/>
          <w:sz w:val="28"/>
          <w:szCs w:val="28"/>
        </w:rPr>
        <w:t>3.3. Раздела 3</w:t>
      </w:r>
      <w:r w:rsidR="00C3245E" w:rsidRPr="008E172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D39DB" w:rsidRPr="008E172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3245E" w:rsidRPr="008E1723">
        <w:rPr>
          <w:rFonts w:ascii="PT Astra Serif" w:hAnsi="PT Astra Serif"/>
          <w:color w:val="000000" w:themeColor="text1"/>
          <w:sz w:val="28"/>
          <w:szCs w:val="28"/>
        </w:rPr>
        <w:t xml:space="preserve">Положения </w:t>
      </w:r>
      <w:r w:rsidR="00360668" w:rsidRPr="008E1723">
        <w:rPr>
          <w:rFonts w:ascii="PT Astra Serif" w:hAnsi="PT Astra Serif"/>
          <w:color w:val="000000" w:themeColor="text1"/>
          <w:sz w:val="28"/>
          <w:szCs w:val="28"/>
        </w:rPr>
        <w:t>изложить в новой редакции</w:t>
      </w:r>
      <w:r w:rsidR="000624F4" w:rsidRPr="008E1723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7C66B112" w14:textId="75392A38" w:rsidR="00360668" w:rsidRPr="008E1723" w:rsidRDefault="000624F4" w:rsidP="00360668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1723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360668" w:rsidRPr="008E1723">
        <w:rPr>
          <w:rFonts w:ascii="PT Astra Serif" w:hAnsi="PT Astra Serif" w:cs="Times New Roman"/>
          <w:color w:val="000000" w:themeColor="text1"/>
          <w:sz w:val="28"/>
          <w:szCs w:val="28"/>
        </w:rPr>
        <w:t>3.3. К заявлению прилагаются:</w:t>
      </w:r>
    </w:p>
    <w:p w14:paraId="4DCFC589" w14:textId="77777777" w:rsidR="00847ABC" w:rsidRPr="008E1723" w:rsidRDefault="00847ABC" w:rsidP="00847AB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E17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а) выписка из Единого государственного реестра юридических </w:t>
      </w:r>
      <w:r w:rsidRPr="008E1723">
        <w:rPr>
          <w:rFonts w:ascii="PT Astra Serif" w:hAnsi="PT Astra Serif" w:cs="Times New Roman"/>
          <w:sz w:val="28"/>
          <w:szCs w:val="28"/>
        </w:rPr>
        <w:t>лиц (ее заверенная копия), если собственник объекта является юридическим лицом (при желании заявителя);</w:t>
      </w:r>
    </w:p>
    <w:p w14:paraId="36DA069E" w14:textId="77777777" w:rsidR="00847ABC" w:rsidRPr="008E1723" w:rsidRDefault="00847ABC" w:rsidP="00847AB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E1723">
        <w:rPr>
          <w:rFonts w:ascii="PT Astra Serif" w:hAnsi="PT Astra Serif" w:cs="Times New Roman"/>
          <w:sz w:val="28"/>
          <w:szCs w:val="28"/>
        </w:rPr>
        <w:t>б) заверенная копия документа, подтверждающего государственную регистрацию права собственности на объект (свидетельства о государственной регистрации права или выписки из Единого государственного реестра недвижимости), если право собственности на недвижимую вещь зарегистрировано в Едином государственном реестре недвижимости (при желании заявителя);</w:t>
      </w:r>
    </w:p>
    <w:p w14:paraId="653C99D0" w14:textId="77777777" w:rsidR="00847ABC" w:rsidRPr="008E1723" w:rsidRDefault="00847ABC" w:rsidP="00847AB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E1723">
        <w:rPr>
          <w:rFonts w:ascii="PT Astra Serif" w:hAnsi="PT Astra Serif" w:cs="Times New Roman"/>
          <w:sz w:val="28"/>
          <w:szCs w:val="28"/>
        </w:rPr>
        <w:t>в) заверенные копии правоустанавливающих документов на объект недвижимого имущества, если право собственности не зарегистрировано в Едином государственном реестре недвижимости;</w:t>
      </w:r>
    </w:p>
    <w:p w14:paraId="60E5A62A" w14:textId="77777777" w:rsidR="00847ABC" w:rsidRPr="008E1723" w:rsidRDefault="00847ABC" w:rsidP="00847AB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E1723">
        <w:rPr>
          <w:rFonts w:ascii="PT Astra Serif" w:hAnsi="PT Astra Serif" w:cs="Times New Roman"/>
          <w:sz w:val="28"/>
          <w:szCs w:val="28"/>
        </w:rPr>
        <w:lastRenderedPageBreak/>
        <w:t>г) документы, содержащие описание объекта (технический паспорт и т.п. (при наличии), если право собственности на объект не зарегистрировано в Едином государственном реестре недвижимости;</w:t>
      </w:r>
    </w:p>
    <w:p w14:paraId="65247EC9" w14:textId="7DCA704D" w:rsidR="00847ABC" w:rsidRPr="008E1723" w:rsidRDefault="00847ABC" w:rsidP="00847AB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E1723">
        <w:rPr>
          <w:rFonts w:ascii="PT Astra Serif" w:hAnsi="PT Astra Serif" w:cs="Times New Roman"/>
          <w:sz w:val="28"/>
          <w:szCs w:val="28"/>
        </w:rPr>
        <w:t>д) доверенность на совершение действий от имени заявителя (ее копия) (в случае подачи заявления представителем заявителя)</w:t>
      </w:r>
      <w:proofErr w:type="gramStart"/>
      <w:r w:rsidRPr="008E1723">
        <w:rPr>
          <w:rFonts w:ascii="PT Astra Serif" w:hAnsi="PT Astra Serif" w:cs="Times New Roman"/>
          <w:sz w:val="28"/>
          <w:szCs w:val="28"/>
        </w:rPr>
        <w:t>.</w:t>
      </w:r>
      <w:r w:rsidR="008E1723" w:rsidRPr="008E1723">
        <w:rPr>
          <w:rFonts w:ascii="PT Astra Serif" w:hAnsi="PT Astra Serif" w:cs="Times New Roman"/>
          <w:sz w:val="28"/>
          <w:szCs w:val="28"/>
        </w:rPr>
        <w:t>»</w:t>
      </w:r>
      <w:proofErr w:type="gramEnd"/>
    </w:p>
    <w:p w14:paraId="506BCFA2" w14:textId="5A0EE099" w:rsidR="00360668" w:rsidRPr="008E1723" w:rsidRDefault="00847ABC" w:rsidP="0036066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E1723">
        <w:rPr>
          <w:rFonts w:ascii="PT Astra Serif" w:hAnsi="PT Astra Serif" w:cs="Times New Roman"/>
          <w:sz w:val="28"/>
          <w:szCs w:val="28"/>
        </w:rPr>
        <w:t>1.2. пункт 3.6</w:t>
      </w:r>
      <w:r w:rsidR="008E1723" w:rsidRPr="008E1723">
        <w:rPr>
          <w:rFonts w:ascii="PT Astra Serif" w:hAnsi="PT Astra Serif" w:cs="Times New Roman"/>
          <w:sz w:val="28"/>
          <w:szCs w:val="28"/>
        </w:rPr>
        <w:t xml:space="preserve">. Положения </w:t>
      </w:r>
      <w:r w:rsidRPr="008E1723">
        <w:rPr>
          <w:rFonts w:ascii="PT Astra Serif" w:hAnsi="PT Astra Serif" w:cs="Times New Roman"/>
          <w:sz w:val="28"/>
          <w:szCs w:val="28"/>
        </w:rPr>
        <w:t>считать пунктом 3.4.</w:t>
      </w:r>
    </w:p>
    <w:p w14:paraId="03CF84F3" w14:textId="4C60C368" w:rsidR="00960386" w:rsidRPr="008E1723" w:rsidRDefault="00960386" w:rsidP="0006749B">
      <w:pPr>
        <w:pStyle w:val="docdat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E1723">
        <w:rPr>
          <w:rFonts w:ascii="PT Astra Serif" w:hAnsi="PT Astra Serif"/>
          <w:sz w:val="28"/>
          <w:szCs w:val="28"/>
        </w:rPr>
        <w:t>2</w:t>
      </w:r>
      <w:r w:rsidR="000169B4" w:rsidRPr="008E1723">
        <w:rPr>
          <w:rFonts w:ascii="PT Astra Serif" w:hAnsi="PT Astra Serif"/>
          <w:sz w:val="28"/>
          <w:szCs w:val="28"/>
        </w:rPr>
        <w:t xml:space="preserve">. Опубликовать </w:t>
      </w:r>
      <w:r w:rsidR="006415F9" w:rsidRPr="008E1723">
        <w:rPr>
          <w:rFonts w:ascii="PT Astra Serif" w:hAnsi="PT Astra Serif"/>
          <w:sz w:val="28"/>
          <w:szCs w:val="28"/>
        </w:rPr>
        <w:t xml:space="preserve">решение </w:t>
      </w:r>
      <w:r w:rsidRPr="008E1723">
        <w:rPr>
          <w:rFonts w:ascii="PT Astra Serif" w:hAnsi="PT Astra Serif"/>
          <w:sz w:val="28"/>
          <w:szCs w:val="28"/>
        </w:rPr>
        <w:t>в официальном печатном средстве массовой информации муниципального образования  Пригородное Плавского</w:t>
      </w:r>
      <w:r w:rsidRPr="008E1723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Pr="008E1723">
        <w:rPr>
          <w:rFonts w:ascii="PT Astra Serif" w:hAnsi="PT Astra Serif"/>
          <w:sz w:val="28"/>
          <w:szCs w:val="28"/>
        </w:rPr>
        <w:t xml:space="preserve">«Пригородный вестник» и </w:t>
      </w:r>
      <w:proofErr w:type="gramStart"/>
      <w:r w:rsidRPr="008E1723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8E1723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Pr="008E1723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4B2C192C" w14:textId="37353C6E" w:rsidR="00960386" w:rsidRPr="008E1723" w:rsidRDefault="00960386" w:rsidP="0006749B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E1723">
        <w:rPr>
          <w:rFonts w:ascii="PT Astra Serif" w:hAnsi="PT Astra Serif"/>
          <w:sz w:val="28"/>
          <w:szCs w:val="28"/>
        </w:rPr>
        <w:t>3</w:t>
      </w:r>
      <w:r w:rsidR="00AA0010" w:rsidRPr="008E1723">
        <w:rPr>
          <w:rFonts w:ascii="PT Astra Serif" w:hAnsi="PT Astra Serif"/>
          <w:sz w:val="28"/>
          <w:szCs w:val="28"/>
        </w:rPr>
        <w:t xml:space="preserve">. </w:t>
      </w:r>
      <w:r w:rsidR="006415F9" w:rsidRPr="008E1723">
        <w:rPr>
          <w:rFonts w:ascii="PT Astra Serif" w:hAnsi="PT Astra Serif"/>
          <w:sz w:val="28"/>
          <w:szCs w:val="28"/>
        </w:rPr>
        <w:t xml:space="preserve">Решение </w:t>
      </w:r>
      <w:r w:rsidRPr="008E1723">
        <w:rPr>
          <w:rFonts w:ascii="PT Astra Serif" w:hAnsi="PT Astra Serif"/>
          <w:sz w:val="28"/>
          <w:szCs w:val="28"/>
        </w:rPr>
        <w:t>вступает в силу со дня официального опубликования.</w:t>
      </w:r>
    </w:p>
    <w:p w14:paraId="49090EAE" w14:textId="77777777" w:rsidR="00960386" w:rsidRPr="008E1723" w:rsidRDefault="00960386" w:rsidP="00960386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59A986C2" w14:textId="77777777" w:rsidR="00701904" w:rsidRPr="008E1723" w:rsidRDefault="00701904" w:rsidP="00701904">
      <w:pPr>
        <w:rPr>
          <w:rFonts w:ascii="PT Astra Serif" w:hAnsi="PT Astra Serif"/>
          <w:sz w:val="28"/>
          <w:szCs w:val="28"/>
        </w:rPr>
      </w:pPr>
    </w:p>
    <w:p w14:paraId="1633D946" w14:textId="77777777" w:rsidR="00E838B1" w:rsidRPr="008E1723" w:rsidRDefault="00E838B1" w:rsidP="00701904">
      <w:pPr>
        <w:rPr>
          <w:rFonts w:ascii="PT Astra Serif" w:hAnsi="PT Astra Serif"/>
          <w:sz w:val="28"/>
          <w:szCs w:val="28"/>
        </w:rPr>
      </w:pP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E838B1" w:rsidRPr="008E1723" w14:paraId="7D16D448" w14:textId="77777777" w:rsidTr="004F3494">
        <w:trPr>
          <w:trHeight w:val="229"/>
        </w:trPr>
        <w:tc>
          <w:tcPr>
            <w:tcW w:w="2178" w:type="pct"/>
          </w:tcPr>
          <w:p w14:paraId="5E230A06" w14:textId="77777777" w:rsidR="00E838B1" w:rsidRPr="008E1723" w:rsidRDefault="00E838B1" w:rsidP="00E838B1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E172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gramStart"/>
            <w:r w:rsidRPr="008E172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Пригородное</w:t>
            </w:r>
            <w:proofErr w:type="gramEnd"/>
            <w:r w:rsidRPr="008E172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Плавского района</w:t>
            </w:r>
          </w:p>
        </w:tc>
        <w:tc>
          <w:tcPr>
            <w:tcW w:w="1278" w:type="pct"/>
            <w:vAlign w:val="center"/>
          </w:tcPr>
          <w:p w14:paraId="01447FD8" w14:textId="77777777" w:rsidR="00E838B1" w:rsidRPr="008E1723" w:rsidRDefault="00E838B1" w:rsidP="00E838B1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BE93804" w14:textId="77777777" w:rsidR="00E838B1" w:rsidRPr="008E1723" w:rsidRDefault="00E838B1" w:rsidP="00E838B1">
            <w:pPr>
              <w:suppressAutoHyphens/>
              <w:jc w:val="right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proofErr w:type="spellStart"/>
            <w:r w:rsidRPr="008E172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С.В.Бурмистров</w:t>
            </w:r>
            <w:proofErr w:type="spellEnd"/>
          </w:p>
        </w:tc>
      </w:tr>
    </w:tbl>
    <w:p w14:paraId="6FDAC9DC" w14:textId="77777777" w:rsidR="00E838B1" w:rsidRPr="008E1723" w:rsidRDefault="00E838B1" w:rsidP="00E838B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7446DF16" w14:textId="77777777" w:rsidR="008F0D9E" w:rsidRPr="008E1723" w:rsidRDefault="008F0D9E" w:rsidP="00701904">
      <w:pPr>
        <w:jc w:val="right"/>
        <w:rPr>
          <w:rFonts w:ascii="PT Astra Serif" w:hAnsi="PT Astra Serif"/>
          <w:sz w:val="28"/>
          <w:szCs w:val="28"/>
        </w:rPr>
      </w:pPr>
    </w:p>
    <w:p w14:paraId="20C0F880" w14:textId="77777777" w:rsidR="00E838B1" w:rsidRPr="008E1723" w:rsidRDefault="00E838B1" w:rsidP="00701904">
      <w:pPr>
        <w:jc w:val="right"/>
        <w:rPr>
          <w:rFonts w:ascii="PT Astra Serif" w:hAnsi="PT Astra Serif"/>
          <w:sz w:val="28"/>
          <w:szCs w:val="28"/>
        </w:rPr>
      </w:pPr>
    </w:p>
    <w:p w14:paraId="2609F87B" w14:textId="77777777" w:rsidR="00E838B1" w:rsidRPr="008E1723" w:rsidRDefault="00E838B1" w:rsidP="00701904">
      <w:pPr>
        <w:jc w:val="right"/>
        <w:rPr>
          <w:rFonts w:ascii="PT Astra Serif" w:hAnsi="PT Astra Serif"/>
          <w:sz w:val="28"/>
          <w:szCs w:val="28"/>
        </w:rPr>
      </w:pPr>
    </w:p>
    <w:p w14:paraId="4AF6095D" w14:textId="77777777" w:rsidR="00E838B1" w:rsidRPr="008E1723" w:rsidRDefault="00E838B1" w:rsidP="00701904">
      <w:pPr>
        <w:jc w:val="right"/>
        <w:rPr>
          <w:rFonts w:ascii="PT Astra Serif" w:hAnsi="PT Astra Serif"/>
          <w:sz w:val="28"/>
          <w:szCs w:val="28"/>
        </w:rPr>
      </w:pPr>
    </w:p>
    <w:p w14:paraId="5BD2003D" w14:textId="246CB3D5" w:rsidR="00E838B1" w:rsidRPr="008E1723" w:rsidRDefault="00E838B1" w:rsidP="00E838B1">
      <w:pPr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8E1723">
        <w:rPr>
          <w:rFonts w:ascii="PT Astra Serif" w:hAnsi="PT Astra Serif"/>
          <w:sz w:val="28"/>
          <w:szCs w:val="28"/>
        </w:rPr>
        <w:t>Исп</w:t>
      </w:r>
      <w:proofErr w:type="spellEnd"/>
      <w:proofErr w:type="gramEnd"/>
      <w:r w:rsidRPr="008E1723">
        <w:rPr>
          <w:rFonts w:ascii="PT Astra Serif" w:hAnsi="PT Astra Serif"/>
          <w:sz w:val="28"/>
          <w:szCs w:val="28"/>
        </w:rPr>
        <w:t>: Кулешова Елена Вячеславовна</w:t>
      </w:r>
    </w:p>
    <w:p w14:paraId="10651D86" w14:textId="73EB30ED" w:rsidR="00E838B1" w:rsidRPr="008E1723" w:rsidRDefault="00E838B1" w:rsidP="00E838B1">
      <w:pPr>
        <w:jc w:val="both"/>
        <w:rPr>
          <w:rFonts w:ascii="PT Astra Serif" w:hAnsi="PT Astra Serif"/>
          <w:sz w:val="28"/>
          <w:szCs w:val="28"/>
        </w:rPr>
      </w:pPr>
      <w:r w:rsidRPr="008E1723">
        <w:rPr>
          <w:rFonts w:ascii="PT Astra Serif" w:hAnsi="PT Astra Serif"/>
          <w:sz w:val="28"/>
          <w:szCs w:val="28"/>
        </w:rPr>
        <w:t>Тел. 8(48752)2-13-03</w:t>
      </w:r>
    </w:p>
    <w:sectPr w:rsidR="00E838B1" w:rsidRPr="008E1723" w:rsidSect="00202794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953A6" w14:textId="77777777" w:rsidR="00755E8C" w:rsidRDefault="00755E8C" w:rsidP="00D03C14">
      <w:r>
        <w:separator/>
      </w:r>
    </w:p>
  </w:endnote>
  <w:endnote w:type="continuationSeparator" w:id="0">
    <w:p w14:paraId="7E031D67" w14:textId="77777777" w:rsidR="00755E8C" w:rsidRDefault="00755E8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B93E0" w14:textId="77777777" w:rsidR="00755E8C" w:rsidRDefault="00755E8C" w:rsidP="00D03C14">
      <w:r>
        <w:separator/>
      </w:r>
    </w:p>
  </w:footnote>
  <w:footnote w:type="continuationSeparator" w:id="0">
    <w:p w14:paraId="3418D940" w14:textId="77777777" w:rsidR="00755E8C" w:rsidRDefault="00755E8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06749B" w:rsidRDefault="0006749B" w:rsidP="0020279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06749B" w:rsidRDefault="0006749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9B4"/>
    <w:rsid w:val="00022F54"/>
    <w:rsid w:val="000623C3"/>
    <w:rsid w:val="000624F4"/>
    <w:rsid w:val="0006749B"/>
    <w:rsid w:val="000C1513"/>
    <w:rsid w:val="000E001E"/>
    <w:rsid w:val="0011018B"/>
    <w:rsid w:val="001203DD"/>
    <w:rsid w:val="00125FB6"/>
    <w:rsid w:val="00130B23"/>
    <w:rsid w:val="00163509"/>
    <w:rsid w:val="00190CDF"/>
    <w:rsid w:val="001B2A86"/>
    <w:rsid w:val="001D7C9B"/>
    <w:rsid w:val="00202794"/>
    <w:rsid w:val="00220B6E"/>
    <w:rsid w:val="00274036"/>
    <w:rsid w:val="00297302"/>
    <w:rsid w:val="002F4C32"/>
    <w:rsid w:val="003533DA"/>
    <w:rsid w:val="00356EFE"/>
    <w:rsid w:val="00360668"/>
    <w:rsid w:val="00392620"/>
    <w:rsid w:val="003A78DD"/>
    <w:rsid w:val="003A7C20"/>
    <w:rsid w:val="003C7728"/>
    <w:rsid w:val="003E25D9"/>
    <w:rsid w:val="00412D71"/>
    <w:rsid w:val="00420B72"/>
    <w:rsid w:val="00441CD2"/>
    <w:rsid w:val="004661A6"/>
    <w:rsid w:val="004911D3"/>
    <w:rsid w:val="004E7CD3"/>
    <w:rsid w:val="004F0E25"/>
    <w:rsid w:val="005840BF"/>
    <w:rsid w:val="00597342"/>
    <w:rsid w:val="005B7AE1"/>
    <w:rsid w:val="005C034A"/>
    <w:rsid w:val="005C53DB"/>
    <w:rsid w:val="00610E86"/>
    <w:rsid w:val="00613F53"/>
    <w:rsid w:val="006160FE"/>
    <w:rsid w:val="00616915"/>
    <w:rsid w:val="006415F9"/>
    <w:rsid w:val="00641D93"/>
    <w:rsid w:val="00642C89"/>
    <w:rsid w:val="006A294E"/>
    <w:rsid w:val="006A4207"/>
    <w:rsid w:val="006A6B8A"/>
    <w:rsid w:val="006B15E7"/>
    <w:rsid w:val="006F4D63"/>
    <w:rsid w:val="006F6CA7"/>
    <w:rsid w:val="006F79DA"/>
    <w:rsid w:val="00701904"/>
    <w:rsid w:val="007100F8"/>
    <w:rsid w:val="0072231B"/>
    <w:rsid w:val="0073101D"/>
    <w:rsid w:val="00755E8C"/>
    <w:rsid w:val="007B7B88"/>
    <w:rsid w:val="007D13D6"/>
    <w:rsid w:val="007D728B"/>
    <w:rsid w:val="007F42BD"/>
    <w:rsid w:val="00812D70"/>
    <w:rsid w:val="0081603F"/>
    <w:rsid w:val="00847ABC"/>
    <w:rsid w:val="008629D3"/>
    <w:rsid w:val="00865E58"/>
    <w:rsid w:val="008E1723"/>
    <w:rsid w:val="008F0D9E"/>
    <w:rsid w:val="00935631"/>
    <w:rsid w:val="00960386"/>
    <w:rsid w:val="00991603"/>
    <w:rsid w:val="00995E72"/>
    <w:rsid w:val="009A0638"/>
    <w:rsid w:val="009B46B1"/>
    <w:rsid w:val="009B5206"/>
    <w:rsid w:val="009D07EB"/>
    <w:rsid w:val="009D39DB"/>
    <w:rsid w:val="009E40C3"/>
    <w:rsid w:val="00A13C2E"/>
    <w:rsid w:val="00A2010A"/>
    <w:rsid w:val="00A34B20"/>
    <w:rsid w:val="00A440A3"/>
    <w:rsid w:val="00A63B1E"/>
    <w:rsid w:val="00AA0010"/>
    <w:rsid w:val="00AA194B"/>
    <w:rsid w:val="00AC62D9"/>
    <w:rsid w:val="00AD6547"/>
    <w:rsid w:val="00AF0500"/>
    <w:rsid w:val="00AF09AC"/>
    <w:rsid w:val="00B278D8"/>
    <w:rsid w:val="00B73820"/>
    <w:rsid w:val="00B80C42"/>
    <w:rsid w:val="00B90116"/>
    <w:rsid w:val="00BD501C"/>
    <w:rsid w:val="00BD782C"/>
    <w:rsid w:val="00BF68BD"/>
    <w:rsid w:val="00C1672B"/>
    <w:rsid w:val="00C3245E"/>
    <w:rsid w:val="00C40F46"/>
    <w:rsid w:val="00C417FB"/>
    <w:rsid w:val="00C507E9"/>
    <w:rsid w:val="00C53184"/>
    <w:rsid w:val="00C534B8"/>
    <w:rsid w:val="00CC3118"/>
    <w:rsid w:val="00D03C14"/>
    <w:rsid w:val="00D40F1C"/>
    <w:rsid w:val="00D41C98"/>
    <w:rsid w:val="00D6128A"/>
    <w:rsid w:val="00D93DF3"/>
    <w:rsid w:val="00DB0C49"/>
    <w:rsid w:val="00DC7C0E"/>
    <w:rsid w:val="00DE094B"/>
    <w:rsid w:val="00DE4001"/>
    <w:rsid w:val="00DF4794"/>
    <w:rsid w:val="00E03940"/>
    <w:rsid w:val="00E76E62"/>
    <w:rsid w:val="00E838B1"/>
    <w:rsid w:val="00EC0FD3"/>
    <w:rsid w:val="00EF2DD1"/>
    <w:rsid w:val="00EF2DFB"/>
    <w:rsid w:val="00F1267D"/>
    <w:rsid w:val="00F15022"/>
    <w:rsid w:val="00F71896"/>
    <w:rsid w:val="00F8013D"/>
    <w:rsid w:val="00F839C6"/>
    <w:rsid w:val="00F84397"/>
    <w:rsid w:val="00FD065F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table" w:styleId="aff4">
    <w:name w:val="Table Grid"/>
    <w:basedOn w:val="a2"/>
    <w:rsid w:val="00E838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60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1"/>
    <w:rsid w:val="0036066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table" w:styleId="aff4">
    <w:name w:val="Table Grid"/>
    <w:basedOn w:val="a2"/>
    <w:rsid w:val="00E838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60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1"/>
    <w:rsid w:val="0036066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3993-5DD6-4607-BF85-E72DD737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Гражданским кодексом РФ, Федеральным законом от 06.10.2003 №131</vt:lpstr>
      <vt:lpstr>    </vt:lpstr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zam-pc</cp:lastModifiedBy>
  <cp:revision>3</cp:revision>
  <cp:lastPrinted>2023-03-16T13:37:00Z</cp:lastPrinted>
  <dcterms:created xsi:type="dcterms:W3CDTF">2024-12-25T08:35:00Z</dcterms:created>
  <dcterms:modified xsi:type="dcterms:W3CDTF">2024-12-25T16:39:00Z</dcterms:modified>
</cp:coreProperties>
</file>