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4A0BCA" w:rsidRPr="004A0BCA" w14:paraId="1E9DC3AA" w14:textId="77777777" w:rsidTr="00120010">
        <w:trPr>
          <w:trHeight w:val="208"/>
        </w:trPr>
        <w:tc>
          <w:tcPr>
            <w:tcW w:w="9666" w:type="dxa"/>
          </w:tcPr>
          <w:p w14:paraId="5A1CD17E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A0BCA" w:rsidRPr="004A0BCA" w14:paraId="263FF7E3" w14:textId="77777777" w:rsidTr="00120010">
        <w:trPr>
          <w:trHeight w:val="218"/>
        </w:trPr>
        <w:tc>
          <w:tcPr>
            <w:tcW w:w="9666" w:type="dxa"/>
          </w:tcPr>
          <w:p w14:paraId="25681D7D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A0BCA" w:rsidRPr="004A0BCA" w14:paraId="4D2CE3F8" w14:textId="77777777" w:rsidTr="00120010">
        <w:trPr>
          <w:trHeight w:val="634"/>
        </w:trPr>
        <w:tc>
          <w:tcPr>
            <w:tcW w:w="9666" w:type="dxa"/>
          </w:tcPr>
          <w:p w14:paraId="7F159122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МОЛОЧНО-ДВОРСКОЕ ПЛАВСКОГО РАЙОНА</w:t>
            </w:r>
          </w:p>
          <w:p w14:paraId="796DC51A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14:paraId="032F6B1D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A0BCA" w:rsidRPr="004A0BCA" w14:paraId="7FFC7E82" w14:textId="77777777" w:rsidTr="00120010">
        <w:trPr>
          <w:trHeight w:val="218"/>
        </w:trPr>
        <w:tc>
          <w:tcPr>
            <w:tcW w:w="9666" w:type="dxa"/>
          </w:tcPr>
          <w:p w14:paraId="4E326FEC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</w:tbl>
    <w:p w14:paraId="148E2FE6" w14:textId="77777777" w:rsidR="004A0BCA" w:rsidRPr="004A0BCA" w:rsidRDefault="004A0BCA" w:rsidP="004A0BCA">
      <w:pPr>
        <w:jc w:val="both"/>
        <w:rPr>
          <w:rFonts w:ascii="Arial" w:hAnsi="Arial" w:cs="Arial"/>
          <w:b/>
          <w:bCs/>
        </w:rPr>
      </w:pPr>
    </w:p>
    <w:p w14:paraId="2DD048F9" w14:textId="16B33DA1" w:rsidR="004A0BCA" w:rsidRPr="004A0BCA" w:rsidRDefault="004A0BCA" w:rsidP="004A0BCA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4A0BCA">
        <w:rPr>
          <w:rFonts w:ascii="PT Astra Serif" w:hAnsi="PT Astra Serif" w:cs="Arial"/>
          <w:b/>
          <w:bCs/>
          <w:sz w:val="28"/>
          <w:szCs w:val="28"/>
        </w:rPr>
        <w:t xml:space="preserve">      от </w:t>
      </w:r>
      <w:r w:rsidR="00863D0D">
        <w:rPr>
          <w:rFonts w:ascii="PT Astra Serif" w:hAnsi="PT Astra Serif" w:cs="Arial"/>
          <w:b/>
          <w:bCs/>
          <w:sz w:val="28"/>
          <w:szCs w:val="28"/>
        </w:rPr>
        <w:t>13.03.</w:t>
      </w:r>
      <w:r w:rsidRPr="004A0BCA">
        <w:rPr>
          <w:rFonts w:ascii="PT Astra Serif" w:hAnsi="PT Astra Serif" w:cs="Arial"/>
          <w:b/>
          <w:bCs/>
          <w:sz w:val="28"/>
          <w:szCs w:val="28"/>
        </w:rPr>
        <w:t>2024</w:t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</w:t>
      </w:r>
      <w:r w:rsidR="00863D0D">
        <w:rPr>
          <w:rFonts w:ascii="PT Astra Serif" w:hAnsi="PT Astra Serif" w:cs="Arial"/>
          <w:b/>
          <w:bCs/>
          <w:sz w:val="28"/>
          <w:szCs w:val="28"/>
        </w:rPr>
        <w:t>10/32</w:t>
      </w:r>
    </w:p>
    <w:p w14:paraId="13586442" w14:textId="77777777" w:rsidR="00F61640" w:rsidRPr="00F61640" w:rsidRDefault="00F61640" w:rsidP="001A4D5C">
      <w:pPr>
        <w:rPr>
          <w:b/>
          <w:bCs/>
          <w:sz w:val="28"/>
          <w:szCs w:val="28"/>
        </w:rPr>
      </w:pPr>
    </w:p>
    <w:p w14:paraId="6958AF28" w14:textId="0C2B300C" w:rsidR="004A0BCA" w:rsidRPr="004A0BCA" w:rsidRDefault="004A0BCA" w:rsidP="004A0B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решение Собрания депутатов муниципального образования </w:t>
      </w:r>
      <w:r w:rsidRPr="004A0BCA">
        <w:rPr>
          <w:rFonts w:ascii="PT Astra Serif" w:hAnsi="PT Astra Serif"/>
          <w:b/>
          <w:sz w:val="28"/>
          <w:szCs w:val="28"/>
        </w:rPr>
        <w:t>Молочно-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4A0BC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Pr="004A0BCA">
        <w:rPr>
          <w:rFonts w:ascii="PT Astra Serif" w:hAnsi="PT Astra Serif"/>
          <w:b/>
          <w:sz w:val="28"/>
          <w:szCs w:val="28"/>
        </w:rPr>
        <w:t>12.08.2022 №68/22</w:t>
      </w:r>
      <w:r>
        <w:rPr>
          <w:rFonts w:ascii="PT Astra Serif" w:hAnsi="PT Astra Serif"/>
          <w:b/>
          <w:sz w:val="28"/>
          <w:szCs w:val="28"/>
        </w:rPr>
        <w:t>1</w:t>
      </w:r>
      <w:r w:rsidRPr="004A0BCA">
        <w:rPr>
          <w:rFonts w:ascii="PT Astra Serif" w:hAnsi="PT Astra Serif"/>
          <w:b/>
          <w:sz w:val="28"/>
          <w:szCs w:val="28"/>
        </w:rPr>
        <w:t xml:space="preserve"> «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Молочно-</w:t>
      </w:r>
      <w:proofErr w:type="spellStart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>Плавского</w:t>
      </w:r>
      <w:proofErr w:type="spellEnd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4B819E6C" w14:textId="77777777" w:rsidR="00F61640" w:rsidRPr="004A0BCA" w:rsidRDefault="00F61640" w:rsidP="00F61640">
      <w:pPr>
        <w:jc w:val="center"/>
        <w:rPr>
          <w:rFonts w:ascii="PT Astra Serif" w:hAnsi="PT Astra Serif"/>
          <w:iCs/>
          <w:color w:val="000000"/>
          <w:sz w:val="28"/>
          <w:szCs w:val="28"/>
        </w:rPr>
      </w:pPr>
      <w:bookmarkStart w:id="0" w:name="_GoBack"/>
      <w:bookmarkEnd w:id="0"/>
    </w:p>
    <w:p w14:paraId="7374D519" w14:textId="4D30DCB8" w:rsidR="001B1AB1" w:rsidRPr="004A0BCA" w:rsidRDefault="004B3799" w:rsidP="001B1AB1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 xml:space="preserve">     </w:t>
      </w:r>
      <w:proofErr w:type="gramStart"/>
      <w:r w:rsidR="00F61640" w:rsidRPr="004A0BCA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="00F61640" w:rsidRPr="004A0BC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 »</w:t>
      </w:r>
      <w:r w:rsidR="00F61640" w:rsidRPr="004A0BCA">
        <w:rPr>
          <w:rFonts w:ascii="PT Astra Serif" w:hAnsi="PT Astra Serif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 и муниципальном контроле в Российской Федерации», на основании </w:t>
      </w:r>
      <w:r w:rsidR="00F61640" w:rsidRPr="004A0BCA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Дворское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1640" w:rsidRPr="004A0BC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C10D3F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A4492B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Собрание депутатов</w:t>
      </w:r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C10D3F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92B" w:rsidRPr="004A0BCA">
        <w:rPr>
          <w:rFonts w:ascii="PT Astra Serif" w:hAnsi="PT Astra Serif"/>
          <w:b/>
          <w:bCs/>
          <w:sz w:val="28"/>
          <w:szCs w:val="28"/>
        </w:rPr>
        <w:t>РЕШИЛО</w:t>
      </w:r>
      <w:r w:rsidR="00F61640" w:rsidRPr="004A0BCA">
        <w:rPr>
          <w:rFonts w:ascii="PT Astra Serif" w:hAnsi="PT Astra Serif"/>
          <w:b/>
          <w:sz w:val="28"/>
          <w:szCs w:val="28"/>
        </w:rPr>
        <w:t>:</w:t>
      </w:r>
      <w:proofErr w:type="gramEnd"/>
    </w:p>
    <w:p w14:paraId="219888A3" w14:textId="2B52E7C7" w:rsidR="001B1AB1" w:rsidRPr="004A0BCA" w:rsidRDefault="001B1AB1" w:rsidP="004A0BCA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4A0BCA">
        <w:rPr>
          <w:rFonts w:ascii="PT Astra Serif" w:hAnsi="PT Astra Serif"/>
          <w:color w:val="000000"/>
          <w:sz w:val="28"/>
          <w:szCs w:val="28"/>
        </w:rPr>
        <w:t xml:space="preserve">  1. Внести </w:t>
      </w:r>
      <w:r w:rsidR="00036C1D" w:rsidRPr="004A0BCA">
        <w:rPr>
          <w:rFonts w:ascii="PT Astra Serif" w:hAnsi="PT Astra Serif"/>
          <w:color w:val="000000"/>
          <w:sz w:val="28"/>
          <w:szCs w:val="28"/>
        </w:rPr>
        <w:t xml:space="preserve">изменение </w:t>
      </w:r>
      <w:r w:rsidR="004A0BCA" w:rsidRPr="004A0BCA">
        <w:rPr>
          <w:rFonts w:ascii="PT Astra Serif" w:hAnsi="PT Astra Serif"/>
          <w:color w:val="000000"/>
          <w:sz w:val="28"/>
          <w:szCs w:val="28"/>
        </w:rPr>
        <w:t>в решение Собрания депутатов муниципального образования Молочно-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района от 12.08.2022 №68/221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Молочно-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района»</w:t>
      </w:r>
      <w:r w:rsidRPr="004A0BCA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036C1D" w:rsidRPr="004A0BCA">
        <w:rPr>
          <w:rFonts w:ascii="PT Astra Serif" w:hAnsi="PT Astra Serif"/>
          <w:color w:val="000000"/>
          <w:sz w:val="28"/>
          <w:szCs w:val="28"/>
        </w:rPr>
        <w:t xml:space="preserve">дополнив </w:t>
      </w:r>
      <w:r w:rsidR="00994C32" w:rsidRPr="004A0BCA">
        <w:rPr>
          <w:rFonts w:ascii="PT Astra Serif" w:hAnsi="PT Astra Serif"/>
          <w:color w:val="000000"/>
          <w:sz w:val="28"/>
          <w:szCs w:val="28"/>
        </w:rPr>
        <w:t>Положение</w:t>
      </w:r>
      <w:r w:rsidR="00036C1D" w:rsidRPr="004A0BCA">
        <w:rPr>
          <w:rFonts w:ascii="PT Astra Serif" w:hAnsi="PT Astra Serif"/>
          <w:color w:val="000000"/>
          <w:sz w:val="28"/>
          <w:szCs w:val="28"/>
        </w:rPr>
        <w:t xml:space="preserve"> Приложением  следующего содержания</w:t>
      </w:r>
      <w:r w:rsidRPr="004A0BCA">
        <w:rPr>
          <w:rFonts w:ascii="PT Astra Serif" w:hAnsi="PT Astra Serif"/>
          <w:color w:val="000000"/>
          <w:sz w:val="28"/>
          <w:szCs w:val="28"/>
        </w:rPr>
        <w:t xml:space="preserve">:        </w:t>
      </w:r>
    </w:p>
    <w:p w14:paraId="26702E40" w14:textId="64253327" w:rsidR="00DA5D0E" w:rsidRPr="004A0BCA" w:rsidRDefault="00DA5D0E" w:rsidP="00DA5D0E">
      <w:pPr>
        <w:pStyle w:val="docdata"/>
        <w:spacing w:before="0" w:beforeAutospacing="0" w:after="0" w:afterAutospacing="0" w:line="273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 </w:t>
      </w:r>
      <w:r w:rsidR="00036C1D" w:rsidRPr="004A0BC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«</w:t>
      </w:r>
      <w:r w:rsidRPr="004A0BCA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4A0BCA">
        <w:rPr>
          <w:rFonts w:ascii="PT Astra Serif" w:hAnsi="PT Astra Serif"/>
          <w:bCs/>
          <w:color w:val="000000"/>
          <w:sz w:val="28"/>
          <w:szCs w:val="28"/>
        </w:rPr>
        <w:t>Индикаторы риска</w:t>
      </w:r>
    </w:p>
    <w:p w14:paraId="38AB1A47" w14:textId="77777777" w:rsidR="00DA5D0E" w:rsidRPr="004A0BCA" w:rsidRDefault="00DA5D0E" w:rsidP="00DA5D0E">
      <w:pPr>
        <w:pStyle w:val="aff3"/>
        <w:spacing w:before="0" w:beforeAutospacing="0" w:after="0" w:afterAutospacing="0" w:line="273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bCs/>
          <w:color w:val="000000"/>
          <w:sz w:val="28"/>
          <w:szCs w:val="28"/>
        </w:rPr>
        <w:t>нарушения обязательных требований при осуществлении м</w:t>
      </w:r>
      <w:r w:rsidRPr="004A0BCA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униципального контроля</w:t>
      </w:r>
      <w:r w:rsidRPr="004A0BCA">
        <w:rPr>
          <w:rFonts w:ascii="PT Astra Serif" w:hAnsi="PT Astra Serif"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</w:p>
    <w:p w14:paraId="171BE525" w14:textId="77777777" w:rsidR="00DA5D0E" w:rsidRPr="004A0BCA" w:rsidRDefault="00DA5D0E" w:rsidP="00DA5D0E">
      <w:pPr>
        <w:pStyle w:val="aff3"/>
        <w:spacing w:before="0" w:beforeAutospacing="0" w:after="0" w:afterAutospacing="0" w:line="273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 </w:t>
      </w:r>
    </w:p>
    <w:p w14:paraId="1187A5BA" w14:textId="714E8BAD" w:rsidR="00036C1D" w:rsidRPr="004A0BCA" w:rsidRDefault="00036C1D" w:rsidP="00036C1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 xml:space="preserve">При осуществлении муниципального контроля </w:t>
      </w:r>
      <w:r w:rsidRPr="004A0BCA">
        <w:rPr>
          <w:rFonts w:ascii="PT Astra Serif" w:hAnsi="PT Astra Serif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A0BCA">
        <w:rPr>
          <w:rFonts w:ascii="PT Astra Serif" w:hAnsi="PT Astra Serif"/>
          <w:color w:val="000000"/>
          <w:sz w:val="28"/>
          <w:szCs w:val="28"/>
        </w:rPr>
        <w:t xml:space="preserve">в границах населенных пунктов муниципального образования </w:t>
      </w:r>
      <w:r w:rsidR="00E823F6" w:rsidRPr="004A0BCA">
        <w:rPr>
          <w:rFonts w:ascii="PT Astra Serif" w:hAnsi="PT Astra Serif"/>
          <w:color w:val="000000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Pr="004A0BCA">
        <w:rPr>
          <w:rFonts w:ascii="PT Astra Serif" w:hAnsi="PT Astra Serif"/>
          <w:color w:val="000000"/>
          <w:sz w:val="28"/>
          <w:szCs w:val="28"/>
        </w:rPr>
        <w:t xml:space="preserve"> района устанавливаются следующие индикаторы риска нарушения обязательных требований:</w:t>
      </w:r>
    </w:p>
    <w:p w14:paraId="1BED9B5A" w14:textId="77777777" w:rsidR="00036C1D" w:rsidRPr="004A0BCA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056D89D1" w14:textId="77777777" w:rsidR="00036C1D" w:rsidRPr="004A0BCA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lastRenderedPageBreak/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564CBA4A" w14:textId="77777777" w:rsidR="00036C1D" w:rsidRPr="004A0BCA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58939EE5" w14:textId="77777777" w:rsidR="00036C1D" w:rsidRPr="004A0BCA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4A0BCA">
        <w:rPr>
          <w:rFonts w:ascii="PT Astra Serif" w:hAnsi="PT Astra Serif"/>
          <w:color w:val="000000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14:paraId="32439441" w14:textId="77777777" w:rsidR="00036C1D" w:rsidRPr="004A0BCA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659B4C04" w14:textId="77777777" w:rsidR="00036C1D" w:rsidRPr="004A0BCA" w:rsidRDefault="00036C1D" w:rsidP="00036C1D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>6. Наличие информации об установленном факте нарушения обязательных требований при производстве дорожных работ.</w:t>
      </w:r>
    </w:p>
    <w:p w14:paraId="5ADC1B18" w14:textId="5D300067" w:rsidR="00036C1D" w:rsidRPr="004A0BCA" w:rsidRDefault="00036C1D" w:rsidP="00036C1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 </w:t>
      </w:r>
      <w:r w:rsidRPr="004A0BCA">
        <w:rPr>
          <w:rFonts w:ascii="PT Astra Serif" w:hAnsi="PT Astra Serif"/>
          <w:color w:val="000000"/>
          <w:sz w:val="28"/>
          <w:szCs w:val="28"/>
        </w:rPr>
        <w:t>7. Выявление в течение отчетного года в пределах 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4A0BCA"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</w:p>
    <w:p w14:paraId="31FEA3C4" w14:textId="5337C675" w:rsidR="00F61640" w:rsidRPr="004A0BCA" w:rsidRDefault="00044184" w:rsidP="00044184">
      <w:pPr>
        <w:shd w:val="clear" w:color="auto" w:fill="FFFFFF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="00A4492B" w:rsidRPr="004A0BCA">
        <w:rPr>
          <w:rFonts w:ascii="PT Astra Serif" w:hAnsi="PT Astra Serif"/>
          <w:sz w:val="28"/>
          <w:szCs w:val="28"/>
        </w:rPr>
        <w:t>2. Опубликовать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 официальном печатном средстве массовой информации муниципального образования  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Дворское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1640" w:rsidRPr="004A0BC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="00F61640" w:rsidRPr="004A0BCA">
        <w:rPr>
          <w:rFonts w:ascii="PT Astra Serif" w:hAnsi="PT Astra Serif"/>
          <w:sz w:val="28"/>
          <w:szCs w:val="28"/>
        </w:rPr>
        <w:t>«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Дворсий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="00F61640" w:rsidRPr="004A0BC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F61640" w:rsidRPr="004A0BC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19B00CB7" w14:textId="294E9E68" w:rsidR="00F61640" w:rsidRPr="004A0BCA" w:rsidRDefault="00044184" w:rsidP="00044184">
      <w:pPr>
        <w:shd w:val="clear" w:color="auto" w:fill="FFFFFF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 xml:space="preserve">     </w:t>
      </w:r>
      <w:r w:rsidR="00A4492B" w:rsidRPr="004A0BCA">
        <w:rPr>
          <w:rFonts w:ascii="PT Astra Serif" w:hAnsi="PT Astra Serif"/>
          <w:sz w:val="28"/>
          <w:szCs w:val="28"/>
        </w:rPr>
        <w:t>3.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вступает в силу со дня официального опубликования.</w:t>
      </w:r>
    </w:p>
    <w:p w14:paraId="5534D902" w14:textId="59FA9714" w:rsidR="00DC3AE5" w:rsidRPr="004A0BCA" w:rsidRDefault="00DC3AE5" w:rsidP="00DC3AE5">
      <w:pPr>
        <w:rPr>
          <w:rFonts w:ascii="PT Astra Serif" w:hAnsi="PT Astra Serif"/>
          <w:sz w:val="28"/>
          <w:szCs w:val="28"/>
        </w:rPr>
      </w:pPr>
    </w:p>
    <w:p w14:paraId="6775FCC3" w14:textId="77777777" w:rsidR="00DC3AE5" w:rsidRPr="004A0BCA" w:rsidRDefault="00DC3AE5" w:rsidP="00DC3AE5">
      <w:pPr>
        <w:tabs>
          <w:tab w:val="left" w:pos="1000"/>
          <w:tab w:val="left" w:pos="2552"/>
        </w:tabs>
        <w:jc w:val="both"/>
        <w:rPr>
          <w:rFonts w:ascii="PT Astra Serif" w:hAnsi="PT Astra Serif"/>
          <w:sz w:val="28"/>
          <w:szCs w:val="28"/>
        </w:rPr>
      </w:pPr>
    </w:p>
    <w:p w14:paraId="70BB780C" w14:textId="77777777" w:rsidR="00F26ECB" w:rsidRPr="004A0BCA" w:rsidRDefault="004A0BCA" w:rsidP="00F26ECB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55"/>
        <w:gridCol w:w="2555"/>
        <w:gridCol w:w="3087"/>
      </w:tblGrid>
      <w:tr w:rsidR="00F26ECB" w:rsidRPr="00F26ECB" w14:paraId="02612B79" w14:textId="77777777" w:rsidTr="00120010">
        <w:trPr>
          <w:trHeight w:val="229"/>
        </w:trPr>
        <w:tc>
          <w:tcPr>
            <w:tcW w:w="2178" w:type="pct"/>
            <w:shd w:val="clear" w:color="auto" w:fill="auto"/>
          </w:tcPr>
          <w:p w14:paraId="62F96157" w14:textId="77777777" w:rsidR="00F26ECB" w:rsidRPr="00F26ECB" w:rsidRDefault="00F26ECB" w:rsidP="00F26ECB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Глава  муниципального образования Молочно-</w:t>
            </w: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Дворское</w:t>
            </w:r>
            <w:proofErr w:type="spellEnd"/>
          </w:p>
          <w:p w14:paraId="14181F8C" w14:textId="77777777" w:rsidR="00F26ECB" w:rsidRPr="00F26ECB" w:rsidRDefault="00F26ECB" w:rsidP="00F26ECB">
            <w:pPr>
              <w:ind w:right="-119"/>
              <w:rPr>
                <w:rFonts w:ascii="PT Astra Serif" w:eastAsia="Calibri" w:hAnsi="PT Astra Serif"/>
                <w:b/>
              </w:rPr>
            </w:pP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C7F08A2" w14:textId="77777777" w:rsidR="00F26ECB" w:rsidRPr="00F26ECB" w:rsidRDefault="00F26ECB" w:rsidP="00F26ECB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307B39B2" w14:textId="77777777" w:rsidR="00F26ECB" w:rsidRPr="00F26ECB" w:rsidRDefault="00F26ECB" w:rsidP="00F26ECB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  <w:r w:rsidRPr="00F26ECB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14:paraId="7E791D4F" w14:textId="5EF8254A" w:rsidR="00F26ECB" w:rsidRPr="004A0BCA" w:rsidRDefault="00F26ECB" w:rsidP="00F26ECB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120ED128" w14:textId="3B0E0FA8" w:rsidR="002E4E24" w:rsidRPr="004A0BCA" w:rsidRDefault="002E4E24" w:rsidP="00044184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7AA45873" w14:textId="77777777" w:rsidR="00DD3E9C" w:rsidRPr="004A0BCA" w:rsidRDefault="00DD3E9C" w:rsidP="00DD3E9C">
      <w:pPr>
        <w:spacing w:line="240" w:lineRule="exact"/>
        <w:rPr>
          <w:rFonts w:ascii="PT Astra Serif" w:hAnsi="PT Astra Serif"/>
          <w:sz w:val="28"/>
          <w:szCs w:val="28"/>
        </w:rPr>
      </w:pPr>
    </w:p>
    <w:p w14:paraId="79A8FDA3" w14:textId="77777777" w:rsidR="00044184" w:rsidRPr="004A0BCA" w:rsidRDefault="00044184" w:rsidP="00F61640">
      <w:pPr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14:paraId="63175883" w14:textId="77777777" w:rsidR="00044184" w:rsidRPr="004A0BCA" w:rsidRDefault="00044184" w:rsidP="00F61640">
      <w:pPr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14:paraId="11AB9500" w14:textId="77777777" w:rsidR="00044184" w:rsidRDefault="00044184" w:rsidP="00F61640">
      <w:pPr>
        <w:spacing w:line="240" w:lineRule="exact"/>
        <w:jc w:val="right"/>
      </w:pPr>
    </w:p>
    <w:sectPr w:rsidR="00044184" w:rsidSect="00C11DC0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1DBF" w14:textId="77777777" w:rsidR="00387E64" w:rsidRDefault="00387E64" w:rsidP="00DC3AE5">
      <w:r>
        <w:separator/>
      </w:r>
    </w:p>
  </w:endnote>
  <w:endnote w:type="continuationSeparator" w:id="0">
    <w:p w14:paraId="5DCF75C2" w14:textId="77777777" w:rsidR="00387E64" w:rsidRDefault="00387E64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A79B3" w14:textId="77777777" w:rsidR="00387E64" w:rsidRDefault="00387E64" w:rsidP="00DC3AE5">
      <w:r>
        <w:separator/>
      </w:r>
    </w:p>
  </w:footnote>
  <w:footnote w:type="continuationSeparator" w:id="0">
    <w:p w14:paraId="59298AEE" w14:textId="77777777" w:rsidR="00387E64" w:rsidRDefault="00387E64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F42D6" w:rsidRDefault="00EF42D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280ADCC8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</w:p>
  <w:p w14:paraId="163441D5" w14:textId="77777777" w:rsidR="00EF42D6" w:rsidRDefault="00EF42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C461B"/>
    <w:multiLevelType w:val="multilevel"/>
    <w:tmpl w:val="757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C8C"/>
    <w:multiLevelType w:val="multilevel"/>
    <w:tmpl w:val="9978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E69"/>
    <w:rsid w:val="00032A33"/>
    <w:rsid w:val="00036C1D"/>
    <w:rsid w:val="00043EDA"/>
    <w:rsid w:val="00044184"/>
    <w:rsid w:val="00070BC5"/>
    <w:rsid w:val="000845AE"/>
    <w:rsid w:val="000F5C4D"/>
    <w:rsid w:val="0010728F"/>
    <w:rsid w:val="001169EE"/>
    <w:rsid w:val="00127815"/>
    <w:rsid w:val="001A4D5C"/>
    <w:rsid w:val="001B1AB1"/>
    <w:rsid w:val="001C482E"/>
    <w:rsid w:val="00200232"/>
    <w:rsid w:val="002036CC"/>
    <w:rsid w:val="002576B1"/>
    <w:rsid w:val="002B0587"/>
    <w:rsid w:val="002E4E24"/>
    <w:rsid w:val="00322A90"/>
    <w:rsid w:val="00331114"/>
    <w:rsid w:val="00387E64"/>
    <w:rsid w:val="003A51DF"/>
    <w:rsid w:val="004731E3"/>
    <w:rsid w:val="00483B0E"/>
    <w:rsid w:val="00491318"/>
    <w:rsid w:val="00495134"/>
    <w:rsid w:val="004A0BCA"/>
    <w:rsid w:val="004B3799"/>
    <w:rsid w:val="004B4056"/>
    <w:rsid w:val="005136EE"/>
    <w:rsid w:val="00567818"/>
    <w:rsid w:val="0057685F"/>
    <w:rsid w:val="005924B2"/>
    <w:rsid w:val="005A0EB9"/>
    <w:rsid w:val="005F7271"/>
    <w:rsid w:val="0062599F"/>
    <w:rsid w:val="006351CD"/>
    <w:rsid w:val="006C18F9"/>
    <w:rsid w:val="007027C1"/>
    <w:rsid w:val="00733ED2"/>
    <w:rsid w:val="00750FF6"/>
    <w:rsid w:val="0079467F"/>
    <w:rsid w:val="007E148E"/>
    <w:rsid w:val="007F58FA"/>
    <w:rsid w:val="00863D0D"/>
    <w:rsid w:val="00863E34"/>
    <w:rsid w:val="00935631"/>
    <w:rsid w:val="00994C32"/>
    <w:rsid w:val="009D07EB"/>
    <w:rsid w:val="00A2082A"/>
    <w:rsid w:val="00A4492B"/>
    <w:rsid w:val="00A63252"/>
    <w:rsid w:val="00A83E3A"/>
    <w:rsid w:val="00AB00F0"/>
    <w:rsid w:val="00B52EDA"/>
    <w:rsid w:val="00B72990"/>
    <w:rsid w:val="00B813F0"/>
    <w:rsid w:val="00BC26E8"/>
    <w:rsid w:val="00C10D3F"/>
    <w:rsid w:val="00C11DC0"/>
    <w:rsid w:val="00C1476F"/>
    <w:rsid w:val="00C32DB9"/>
    <w:rsid w:val="00CD1869"/>
    <w:rsid w:val="00CE0BC9"/>
    <w:rsid w:val="00D508B2"/>
    <w:rsid w:val="00D50C39"/>
    <w:rsid w:val="00DA5D0E"/>
    <w:rsid w:val="00DC3AE5"/>
    <w:rsid w:val="00DD3E9C"/>
    <w:rsid w:val="00E02124"/>
    <w:rsid w:val="00E04AB6"/>
    <w:rsid w:val="00E20E6C"/>
    <w:rsid w:val="00E27B22"/>
    <w:rsid w:val="00E63FD0"/>
    <w:rsid w:val="00E77596"/>
    <w:rsid w:val="00E823F6"/>
    <w:rsid w:val="00E971C7"/>
    <w:rsid w:val="00EF42D6"/>
    <w:rsid w:val="00F0023A"/>
    <w:rsid w:val="00F26ECB"/>
    <w:rsid w:val="00F61640"/>
    <w:rsid w:val="00F70671"/>
    <w:rsid w:val="00F7326E"/>
    <w:rsid w:val="00F825AC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BCD1-E44B-4E62-BF10-AC774075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Глава муниципального образования</vt:lpstr>
      <vt:lpstr>    Пригородное Плавского района                                          С.В.Бурм</vt:lpstr>
    </vt:vector>
  </TitlesOfParts>
  <Company>SPecialiST RePack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Mol2</cp:lastModifiedBy>
  <cp:revision>26</cp:revision>
  <cp:lastPrinted>2022-01-11T12:02:00Z</cp:lastPrinted>
  <dcterms:created xsi:type="dcterms:W3CDTF">2024-03-04T14:44:00Z</dcterms:created>
  <dcterms:modified xsi:type="dcterms:W3CDTF">2024-03-14T13:55:00Z</dcterms:modified>
</cp:coreProperties>
</file>