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tblInd w:w="11" w:type="dxa"/>
        <w:tblLook w:val="04A0" w:firstRow="1" w:lastRow="0" w:firstColumn="1" w:lastColumn="0" w:noHBand="0" w:noVBand="1"/>
      </w:tblPr>
      <w:tblGrid>
        <w:gridCol w:w="9666"/>
      </w:tblGrid>
      <w:tr w:rsidR="004A0BCA" w:rsidRPr="004A0BCA" w14:paraId="1E9DC3AA" w14:textId="77777777" w:rsidTr="00120010">
        <w:trPr>
          <w:trHeight w:val="208"/>
        </w:trPr>
        <w:tc>
          <w:tcPr>
            <w:tcW w:w="9666" w:type="dxa"/>
          </w:tcPr>
          <w:p w14:paraId="5A1CD17E"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ТУЛЬСКАЯ ОБЛАСТЬ</w:t>
            </w:r>
          </w:p>
        </w:tc>
      </w:tr>
      <w:tr w:rsidR="004A0BCA" w:rsidRPr="004A0BCA" w14:paraId="263FF7E3" w14:textId="77777777" w:rsidTr="00120010">
        <w:trPr>
          <w:trHeight w:val="218"/>
        </w:trPr>
        <w:tc>
          <w:tcPr>
            <w:tcW w:w="9666" w:type="dxa"/>
          </w:tcPr>
          <w:p w14:paraId="25681D7D"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СОБРАНИЕ ДЕПУТАТОВ МУНИЦИПАЛЬНОГО ОБРАЗОВАНИЯ</w:t>
            </w:r>
          </w:p>
        </w:tc>
      </w:tr>
      <w:tr w:rsidR="004A0BCA" w:rsidRPr="004A0BCA" w14:paraId="4D2CE3F8" w14:textId="77777777" w:rsidTr="00120010">
        <w:trPr>
          <w:trHeight w:val="634"/>
        </w:trPr>
        <w:tc>
          <w:tcPr>
            <w:tcW w:w="9666" w:type="dxa"/>
          </w:tcPr>
          <w:p w14:paraId="7F159122"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МОЛОЧНО-ДВОРСКОЕ ПЛАВСКОГО РАЙОНА</w:t>
            </w:r>
          </w:p>
          <w:p w14:paraId="796DC51A"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3-го созыва</w:t>
            </w:r>
          </w:p>
          <w:p w14:paraId="032F6B1D" w14:textId="77777777" w:rsidR="004A0BCA" w:rsidRPr="004A0BCA" w:rsidRDefault="004A0BCA" w:rsidP="004A0BCA">
            <w:pPr>
              <w:jc w:val="center"/>
              <w:rPr>
                <w:rFonts w:ascii="PT Astra Serif" w:hAnsi="PT Astra Serif"/>
                <w:b/>
                <w:bCs/>
                <w:sz w:val="28"/>
                <w:szCs w:val="28"/>
              </w:rPr>
            </w:pPr>
          </w:p>
        </w:tc>
      </w:tr>
      <w:tr w:rsidR="004A0BCA" w:rsidRPr="004A0BCA" w14:paraId="7FFC7E82" w14:textId="77777777" w:rsidTr="00120010">
        <w:trPr>
          <w:trHeight w:val="218"/>
        </w:trPr>
        <w:tc>
          <w:tcPr>
            <w:tcW w:w="9666" w:type="dxa"/>
          </w:tcPr>
          <w:p w14:paraId="4E326FEC"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РЕШЕНИЕ</w:t>
            </w:r>
          </w:p>
        </w:tc>
      </w:tr>
    </w:tbl>
    <w:p w14:paraId="148E2FE6" w14:textId="77777777" w:rsidR="004A0BCA" w:rsidRPr="004A0BCA" w:rsidRDefault="004A0BCA" w:rsidP="004A0BCA">
      <w:pPr>
        <w:jc w:val="both"/>
        <w:rPr>
          <w:rFonts w:ascii="Arial" w:hAnsi="Arial" w:cs="Arial"/>
          <w:b/>
          <w:bCs/>
        </w:rPr>
      </w:pPr>
    </w:p>
    <w:p w14:paraId="2DD048F9" w14:textId="7B3ABD6A" w:rsidR="004A0BCA" w:rsidRPr="004A0BCA" w:rsidRDefault="004A0BCA" w:rsidP="004A0BCA">
      <w:pPr>
        <w:jc w:val="both"/>
        <w:rPr>
          <w:rFonts w:ascii="PT Astra Serif" w:hAnsi="PT Astra Serif" w:cs="Arial"/>
          <w:b/>
          <w:bCs/>
          <w:sz w:val="28"/>
          <w:szCs w:val="28"/>
        </w:rPr>
      </w:pPr>
      <w:r w:rsidRPr="004A0BCA">
        <w:rPr>
          <w:rFonts w:ascii="PT Astra Serif" w:hAnsi="PT Astra Serif" w:cs="Arial"/>
          <w:b/>
          <w:bCs/>
          <w:sz w:val="28"/>
          <w:szCs w:val="28"/>
        </w:rPr>
        <w:t xml:space="preserve">      </w:t>
      </w:r>
      <w:r w:rsidR="007263A5">
        <w:rPr>
          <w:rFonts w:ascii="PT Astra Serif" w:hAnsi="PT Astra Serif" w:cs="Arial"/>
          <w:b/>
          <w:bCs/>
          <w:sz w:val="28"/>
          <w:szCs w:val="28"/>
        </w:rPr>
        <w:t>о</w:t>
      </w:r>
      <w:r w:rsidRPr="004A0BCA">
        <w:rPr>
          <w:rFonts w:ascii="PT Astra Serif" w:hAnsi="PT Astra Serif" w:cs="Arial"/>
          <w:b/>
          <w:bCs/>
          <w:sz w:val="28"/>
          <w:szCs w:val="28"/>
        </w:rPr>
        <w:t>т</w:t>
      </w:r>
      <w:r w:rsidR="007263A5">
        <w:rPr>
          <w:rFonts w:ascii="PT Astra Serif" w:hAnsi="PT Astra Serif" w:cs="Arial"/>
          <w:b/>
          <w:bCs/>
          <w:sz w:val="28"/>
          <w:szCs w:val="28"/>
        </w:rPr>
        <w:t xml:space="preserve"> 20.08.</w:t>
      </w:r>
      <w:bookmarkStart w:id="0" w:name="_GoBack"/>
      <w:bookmarkEnd w:id="0"/>
      <w:r w:rsidRPr="004A0BCA">
        <w:rPr>
          <w:rFonts w:ascii="PT Astra Serif" w:hAnsi="PT Astra Serif" w:cs="Arial"/>
          <w:b/>
          <w:bCs/>
          <w:sz w:val="28"/>
          <w:szCs w:val="28"/>
        </w:rPr>
        <w:t>2024</w:t>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t xml:space="preserve">                           № </w:t>
      </w:r>
      <w:r w:rsidR="007263A5">
        <w:rPr>
          <w:rFonts w:ascii="PT Astra Serif" w:hAnsi="PT Astra Serif" w:cs="Arial"/>
          <w:b/>
          <w:bCs/>
          <w:sz w:val="28"/>
          <w:szCs w:val="28"/>
        </w:rPr>
        <w:t>18/50</w:t>
      </w:r>
    </w:p>
    <w:p w14:paraId="13586442" w14:textId="77777777" w:rsidR="00F61640" w:rsidRPr="00F61640" w:rsidRDefault="00F61640" w:rsidP="001A4D5C">
      <w:pPr>
        <w:rPr>
          <w:b/>
          <w:bCs/>
          <w:sz w:val="28"/>
          <w:szCs w:val="28"/>
        </w:rPr>
      </w:pPr>
    </w:p>
    <w:p w14:paraId="6958AF28" w14:textId="4F73A73A" w:rsidR="004A0BCA" w:rsidRPr="004A0BCA" w:rsidRDefault="004A0BCA" w:rsidP="004A0BCA">
      <w:pPr>
        <w:jc w:val="center"/>
        <w:rPr>
          <w:rFonts w:ascii="PT Astra Serif" w:hAnsi="PT Astra Serif"/>
          <w:b/>
          <w:color w:val="000000"/>
          <w:sz w:val="28"/>
          <w:szCs w:val="28"/>
        </w:rPr>
      </w:pPr>
      <w:r w:rsidRPr="004A0BCA">
        <w:rPr>
          <w:rFonts w:ascii="PT Astra Serif" w:hAnsi="PT Astra Serif"/>
          <w:b/>
          <w:bCs/>
          <w:color w:val="000000"/>
          <w:sz w:val="28"/>
          <w:szCs w:val="28"/>
        </w:rPr>
        <w:t xml:space="preserve">О внесении изменения в решение Собрания депутатов муниципального образования </w:t>
      </w:r>
      <w:r w:rsidRPr="004A0BCA">
        <w:rPr>
          <w:rFonts w:ascii="PT Astra Serif" w:hAnsi="PT Astra Serif"/>
          <w:b/>
          <w:sz w:val="28"/>
          <w:szCs w:val="28"/>
        </w:rPr>
        <w:t>Молочно-</w:t>
      </w:r>
      <w:proofErr w:type="spellStart"/>
      <w:r w:rsidRPr="004A0BCA">
        <w:rPr>
          <w:rFonts w:ascii="PT Astra Serif" w:hAnsi="PT Astra Serif"/>
          <w:b/>
          <w:sz w:val="28"/>
          <w:szCs w:val="28"/>
        </w:rPr>
        <w:t>Дворское</w:t>
      </w:r>
      <w:proofErr w:type="spellEnd"/>
      <w:r w:rsidRPr="004A0BCA">
        <w:rPr>
          <w:rFonts w:ascii="PT Astra Serif" w:hAnsi="PT Astra Serif"/>
          <w:b/>
          <w:sz w:val="28"/>
          <w:szCs w:val="28"/>
        </w:rPr>
        <w:t xml:space="preserve"> </w:t>
      </w:r>
      <w:proofErr w:type="spellStart"/>
      <w:r w:rsidRPr="004A0BCA">
        <w:rPr>
          <w:rFonts w:ascii="PT Astra Serif" w:hAnsi="PT Astra Serif"/>
          <w:b/>
          <w:sz w:val="28"/>
          <w:szCs w:val="28"/>
        </w:rPr>
        <w:t>Плавского</w:t>
      </w:r>
      <w:proofErr w:type="spellEnd"/>
      <w:r w:rsidRPr="004A0BCA">
        <w:rPr>
          <w:rFonts w:ascii="PT Astra Serif" w:eastAsia="Calibri" w:hAnsi="PT Astra Serif"/>
          <w:b/>
          <w:sz w:val="28"/>
          <w:szCs w:val="28"/>
          <w:lang w:eastAsia="en-US"/>
        </w:rPr>
        <w:t xml:space="preserve"> района</w:t>
      </w:r>
      <w:r w:rsidRPr="004A0BCA">
        <w:rPr>
          <w:rFonts w:ascii="PT Astra Serif" w:hAnsi="PT Astra Serif"/>
          <w:b/>
          <w:bCs/>
          <w:color w:val="000000"/>
          <w:sz w:val="28"/>
          <w:szCs w:val="28"/>
        </w:rPr>
        <w:t xml:space="preserve"> </w:t>
      </w:r>
      <w:r w:rsidRPr="004A0BCA">
        <w:rPr>
          <w:rFonts w:ascii="PT Astra Serif" w:hAnsi="PT Astra Serif"/>
          <w:b/>
          <w:color w:val="000000"/>
          <w:sz w:val="28"/>
          <w:szCs w:val="28"/>
        </w:rPr>
        <w:t xml:space="preserve">от </w:t>
      </w:r>
      <w:r w:rsidR="00E449FD">
        <w:rPr>
          <w:rFonts w:ascii="PT Astra Serif" w:hAnsi="PT Astra Serif"/>
          <w:b/>
          <w:color w:val="000000"/>
          <w:sz w:val="28"/>
          <w:szCs w:val="28"/>
        </w:rPr>
        <w:t>25</w:t>
      </w:r>
      <w:r w:rsidRPr="004A0BCA">
        <w:rPr>
          <w:rFonts w:ascii="PT Astra Serif" w:hAnsi="PT Astra Serif"/>
          <w:b/>
          <w:sz w:val="28"/>
          <w:szCs w:val="28"/>
        </w:rPr>
        <w:t>.0</w:t>
      </w:r>
      <w:r w:rsidR="00E449FD">
        <w:rPr>
          <w:rFonts w:ascii="PT Astra Serif" w:hAnsi="PT Astra Serif"/>
          <w:b/>
          <w:sz w:val="28"/>
          <w:szCs w:val="28"/>
        </w:rPr>
        <w:t>1</w:t>
      </w:r>
      <w:r w:rsidRPr="004A0BCA">
        <w:rPr>
          <w:rFonts w:ascii="PT Astra Serif" w:hAnsi="PT Astra Serif"/>
          <w:b/>
          <w:sz w:val="28"/>
          <w:szCs w:val="28"/>
        </w:rPr>
        <w:t>.20</w:t>
      </w:r>
      <w:r w:rsidR="00E449FD">
        <w:rPr>
          <w:rFonts w:ascii="PT Astra Serif" w:hAnsi="PT Astra Serif"/>
          <w:b/>
          <w:sz w:val="28"/>
          <w:szCs w:val="28"/>
        </w:rPr>
        <w:t>16</w:t>
      </w:r>
      <w:r w:rsidRPr="004A0BCA">
        <w:rPr>
          <w:rFonts w:ascii="PT Astra Serif" w:hAnsi="PT Astra Serif"/>
          <w:b/>
          <w:sz w:val="28"/>
          <w:szCs w:val="28"/>
        </w:rPr>
        <w:t xml:space="preserve"> №</w:t>
      </w:r>
      <w:r w:rsidR="00E449FD">
        <w:rPr>
          <w:rFonts w:ascii="PT Astra Serif" w:hAnsi="PT Astra Serif"/>
          <w:b/>
          <w:sz w:val="28"/>
          <w:szCs w:val="28"/>
        </w:rPr>
        <w:t>52</w:t>
      </w:r>
      <w:r w:rsidRPr="004A0BCA">
        <w:rPr>
          <w:rFonts w:ascii="PT Astra Serif" w:hAnsi="PT Astra Serif"/>
          <w:b/>
          <w:sz w:val="28"/>
          <w:szCs w:val="28"/>
        </w:rPr>
        <w:t>/</w:t>
      </w:r>
      <w:r w:rsidR="00E449FD">
        <w:rPr>
          <w:rFonts w:ascii="PT Astra Serif" w:hAnsi="PT Astra Serif"/>
          <w:b/>
          <w:sz w:val="28"/>
          <w:szCs w:val="28"/>
        </w:rPr>
        <w:t>149</w:t>
      </w:r>
      <w:r w:rsidRPr="004A0BCA">
        <w:rPr>
          <w:rFonts w:ascii="PT Astra Serif" w:hAnsi="PT Astra Serif"/>
          <w:b/>
          <w:sz w:val="28"/>
          <w:szCs w:val="28"/>
        </w:rPr>
        <w:t xml:space="preserve"> «</w:t>
      </w:r>
      <w:r w:rsidR="00E449FD" w:rsidRPr="00E449FD">
        <w:rPr>
          <w:rFonts w:ascii="PT Astra Serif" w:hAnsi="PT Astra Serif"/>
          <w:b/>
          <w:bCs/>
          <w:color w:val="000000"/>
          <w:sz w:val="28"/>
          <w:szCs w:val="28"/>
        </w:rPr>
        <w:t>Об установлении порядка определения платы по соглашению об установлении сервитута в отношении земельных участков, находящихся в собственности муниципального образования Молочно-</w:t>
      </w:r>
      <w:proofErr w:type="spellStart"/>
      <w:r w:rsidR="00E449FD" w:rsidRPr="00E449FD">
        <w:rPr>
          <w:rFonts w:ascii="PT Astra Serif" w:hAnsi="PT Astra Serif"/>
          <w:b/>
          <w:bCs/>
          <w:color w:val="000000"/>
          <w:sz w:val="28"/>
          <w:szCs w:val="28"/>
        </w:rPr>
        <w:t>Дворское</w:t>
      </w:r>
      <w:proofErr w:type="spellEnd"/>
      <w:r w:rsidR="00E449FD" w:rsidRPr="00E449FD">
        <w:rPr>
          <w:rFonts w:ascii="PT Astra Serif" w:hAnsi="PT Astra Serif"/>
          <w:b/>
          <w:bCs/>
          <w:color w:val="000000"/>
          <w:sz w:val="28"/>
          <w:szCs w:val="28"/>
        </w:rPr>
        <w:t xml:space="preserve"> </w:t>
      </w:r>
      <w:proofErr w:type="spellStart"/>
      <w:r w:rsidR="00E449FD" w:rsidRPr="00E449FD">
        <w:rPr>
          <w:rFonts w:ascii="PT Astra Serif" w:hAnsi="PT Astra Serif"/>
          <w:b/>
          <w:bCs/>
          <w:color w:val="000000"/>
          <w:sz w:val="28"/>
          <w:szCs w:val="28"/>
        </w:rPr>
        <w:t>Плавского</w:t>
      </w:r>
      <w:proofErr w:type="spellEnd"/>
      <w:r w:rsidR="00E449FD" w:rsidRPr="00E449FD">
        <w:rPr>
          <w:rFonts w:ascii="PT Astra Serif" w:hAnsi="PT Astra Serif"/>
          <w:b/>
          <w:bCs/>
          <w:color w:val="000000"/>
          <w:sz w:val="28"/>
          <w:szCs w:val="28"/>
        </w:rPr>
        <w:t xml:space="preserve"> района</w:t>
      </w:r>
      <w:r w:rsidRPr="004A0BCA">
        <w:rPr>
          <w:rFonts w:ascii="PT Astra Serif" w:hAnsi="PT Astra Serif"/>
          <w:b/>
          <w:color w:val="000000"/>
          <w:sz w:val="28"/>
          <w:szCs w:val="28"/>
        </w:rPr>
        <w:t>»</w:t>
      </w:r>
    </w:p>
    <w:p w14:paraId="4B819E6C" w14:textId="77777777" w:rsidR="00F61640" w:rsidRPr="004A0BCA" w:rsidRDefault="00F61640" w:rsidP="00F61640">
      <w:pPr>
        <w:jc w:val="center"/>
        <w:rPr>
          <w:rFonts w:ascii="PT Astra Serif" w:hAnsi="PT Astra Serif"/>
          <w:iCs/>
          <w:color w:val="000000"/>
          <w:sz w:val="28"/>
          <w:szCs w:val="28"/>
        </w:rPr>
      </w:pPr>
    </w:p>
    <w:p w14:paraId="7374D519" w14:textId="56CD2BFB" w:rsidR="001B1AB1" w:rsidRPr="004A0BCA" w:rsidRDefault="00E449FD" w:rsidP="00E449FD">
      <w:pPr>
        <w:ind w:firstLine="709"/>
        <w:jc w:val="both"/>
        <w:rPr>
          <w:rFonts w:ascii="PT Astra Serif" w:eastAsia="Calibri" w:hAnsi="PT Astra Serif"/>
          <w:sz w:val="28"/>
          <w:szCs w:val="28"/>
          <w:lang w:eastAsia="en-US"/>
        </w:rPr>
      </w:pPr>
      <w:r w:rsidRPr="00E449FD">
        <w:rPr>
          <w:rFonts w:ascii="PT Astra Serif" w:hAnsi="PT Astra Serif"/>
          <w:color w:val="000000"/>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ст. 47 Устава муниципального образования Молочно-</w:t>
      </w:r>
      <w:proofErr w:type="spellStart"/>
      <w:r w:rsidRPr="00E449FD">
        <w:rPr>
          <w:rFonts w:ascii="PT Astra Serif" w:hAnsi="PT Astra Serif"/>
          <w:color w:val="000000"/>
          <w:sz w:val="28"/>
          <w:szCs w:val="28"/>
        </w:rPr>
        <w:t>Дворское</w:t>
      </w:r>
      <w:proofErr w:type="spellEnd"/>
      <w:r w:rsidRPr="00E449FD">
        <w:rPr>
          <w:rFonts w:ascii="PT Astra Serif" w:hAnsi="PT Astra Serif"/>
          <w:color w:val="000000"/>
          <w:sz w:val="28"/>
          <w:szCs w:val="28"/>
        </w:rPr>
        <w:t xml:space="preserve"> </w:t>
      </w:r>
      <w:proofErr w:type="spellStart"/>
      <w:r w:rsidRPr="00E449FD">
        <w:rPr>
          <w:rFonts w:ascii="PT Astra Serif" w:hAnsi="PT Astra Serif"/>
          <w:color w:val="000000"/>
          <w:sz w:val="28"/>
          <w:szCs w:val="28"/>
        </w:rPr>
        <w:t>Плавского</w:t>
      </w:r>
      <w:proofErr w:type="spellEnd"/>
      <w:r w:rsidRPr="00E449FD">
        <w:rPr>
          <w:rFonts w:ascii="PT Astra Serif" w:hAnsi="PT Astra Serif"/>
          <w:color w:val="000000"/>
          <w:sz w:val="28"/>
          <w:szCs w:val="28"/>
        </w:rPr>
        <w:t xml:space="preserve"> района</w:t>
      </w:r>
      <w:r>
        <w:rPr>
          <w:rFonts w:ascii="PT Astra Serif" w:hAnsi="PT Astra Serif"/>
          <w:color w:val="000000"/>
          <w:sz w:val="28"/>
          <w:szCs w:val="28"/>
        </w:rPr>
        <w:t>,</w:t>
      </w:r>
      <w:r w:rsidRPr="00E449FD">
        <w:rPr>
          <w:rFonts w:ascii="PT Astra Serif" w:hAnsi="PT Astra Serif"/>
          <w:color w:val="000000"/>
          <w:sz w:val="28"/>
          <w:szCs w:val="28"/>
        </w:rPr>
        <w:t xml:space="preserve"> </w:t>
      </w:r>
      <w:r w:rsidR="00A4492B" w:rsidRPr="004A0BCA">
        <w:rPr>
          <w:rFonts w:ascii="PT Astra Serif" w:eastAsia="Calibri" w:hAnsi="PT Astra Serif"/>
          <w:sz w:val="28"/>
          <w:szCs w:val="28"/>
          <w:lang w:eastAsia="en-US"/>
        </w:rPr>
        <w:t>Собрание депутатов</w:t>
      </w:r>
      <w:r w:rsidR="004731E3" w:rsidRPr="004A0BCA">
        <w:rPr>
          <w:rFonts w:ascii="PT Astra Serif" w:eastAsia="Calibri" w:hAnsi="PT Astra Serif"/>
          <w:sz w:val="28"/>
          <w:szCs w:val="28"/>
          <w:lang w:eastAsia="en-US"/>
        </w:rPr>
        <w:t xml:space="preserve"> муниципального образования </w:t>
      </w:r>
      <w:r w:rsidR="00E823F6" w:rsidRPr="004A0BCA">
        <w:rPr>
          <w:rFonts w:ascii="PT Astra Serif" w:eastAsia="Calibri" w:hAnsi="PT Astra Serif"/>
          <w:sz w:val="28"/>
          <w:szCs w:val="28"/>
          <w:lang w:eastAsia="en-US"/>
        </w:rPr>
        <w:t>Молочно-</w:t>
      </w:r>
      <w:proofErr w:type="spellStart"/>
      <w:r w:rsidR="00E823F6" w:rsidRPr="004A0BCA">
        <w:rPr>
          <w:rFonts w:ascii="PT Astra Serif" w:eastAsia="Calibri" w:hAnsi="PT Astra Serif"/>
          <w:sz w:val="28"/>
          <w:szCs w:val="28"/>
          <w:lang w:eastAsia="en-US"/>
        </w:rPr>
        <w:t>Дворское</w:t>
      </w:r>
      <w:proofErr w:type="spellEnd"/>
      <w:r w:rsidR="004731E3" w:rsidRPr="004A0BCA">
        <w:rPr>
          <w:rFonts w:ascii="PT Astra Serif" w:eastAsia="Calibri" w:hAnsi="PT Astra Serif"/>
          <w:sz w:val="28"/>
          <w:szCs w:val="28"/>
          <w:lang w:eastAsia="en-US"/>
        </w:rPr>
        <w:t xml:space="preserve"> </w:t>
      </w:r>
      <w:proofErr w:type="spellStart"/>
      <w:r w:rsidR="004731E3" w:rsidRPr="004A0BCA">
        <w:rPr>
          <w:rFonts w:ascii="PT Astra Serif" w:eastAsia="Calibri" w:hAnsi="PT Astra Serif"/>
          <w:sz w:val="28"/>
          <w:szCs w:val="28"/>
          <w:lang w:eastAsia="en-US"/>
        </w:rPr>
        <w:t>Плавского</w:t>
      </w:r>
      <w:proofErr w:type="spellEnd"/>
      <w:r w:rsidR="004731E3" w:rsidRPr="004A0BCA">
        <w:rPr>
          <w:rFonts w:ascii="PT Astra Serif" w:eastAsia="Calibri" w:hAnsi="PT Astra Serif"/>
          <w:sz w:val="28"/>
          <w:szCs w:val="28"/>
          <w:lang w:eastAsia="en-US"/>
        </w:rPr>
        <w:t xml:space="preserve"> района</w:t>
      </w:r>
      <w:r w:rsidR="00C10D3F" w:rsidRPr="004A0BCA">
        <w:rPr>
          <w:rFonts w:ascii="PT Astra Serif" w:eastAsia="Calibri" w:hAnsi="PT Astra Serif"/>
          <w:sz w:val="28"/>
          <w:szCs w:val="28"/>
          <w:lang w:eastAsia="en-US"/>
        </w:rPr>
        <w:t xml:space="preserve"> </w:t>
      </w:r>
      <w:r w:rsidR="00A4492B" w:rsidRPr="004A0BCA">
        <w:rPr>
          <w:rFonts w:ascii="PT Astra Serif" w:hAnsi="PT Astra Serif"/>
          <w:b/>
          <w:bCs/>
          <w:sz w:val="28"/>
          <w:szCs w:val="28"/>
        </w:rPr>
        <w:t>РЕШИЛО</w:t>
      </w:r>
      <w:r w:rsidR="00F61640" w:rsidRPr="004A0BCA">
        <w:rPr>
          <w:rFonts w:ascii="PT Astra Serif" w:hAnsi="PT Astra Serif"/>
          <w:b/>
          <w:sz w:val="28"/>
          <w:szCs w:val="28"/>
        </w:rPr>
        <w:t>:</w:t>
      </w:r>
    </w:p>
    <w:p w14:paraId="651F9C83" w14:textId="77777777" w:rsidR="004D36A1" w:rsidRDefault="001B1AB1" w:rsidP="00717252">
      <w:pPr>
        <w:shd w:val="clear" w:color="auto" w:fill="FFFFFF"/>
        <w:ind w:firstLine="709"/>
        <w:jc w:val="both"/>
        <w:rPr>
          <w:rFonts w:ascii="PT Astra Serif" w:hAnsi="PT Astra Serif"/>
          <w:color w:val="000000"/>
          <w:sz w:val="28"/>
          <w:szCs w:val="28"/>
        </w:rPr>
      </w:pPr>
      <w:r w:rsidRPr="004A0BCA">
        <w:rPr>
          <w:rFonts w:ascii="PT Astra Serif" w:hAnsi="PT Astra Serif"/>
          <w:color w:val="000000"/>
          <w:sz w:val="28"/>
          <w:szCs w:val="28"/>
        </w:rPr>
        <w:t xml:space="preserve">1. Внести </w:t>
      </w:r>
      <w:r w:rsidR="004A0BCA" w:rsidRPr="004A0BCA">
        <w:rPr>
          <w:rFonts w:ascii="PT Astra Serif" w:hAnsi="PT Astra Serif"/>
          <w:color w:val="000000"/>
          <w:sz w:val="28"/>
          <w:szCs w:val="28"/>
        </w:rPr>
        <w:t>в решение Собрания депутатов муниципального образования Молочно-</w:t>
      </w:r>
      <w:proofErr w:type="spellStart"/>
      <w:r w:rsidR="004A0BCA" w:rsidRPr="004A0BCA">
        <w:rPr>
          <w:rFonts w:ascii="PT Astra Serif" w:hAnsi="PT Astra Serif"/>
          <w:color w:val="000000"/>
          <w:sz w:val="28"/>
          <w:szCs w:val="28"/>
        </w:rPr>
        <w:t>Дворское</w:t>
      </w:r>
      <w:proofErr w:type="spellEnd"/>
      <w:r w:rsidR="004A0BCA" w:rsidRPr="004A0BCA">
        <w:rPr>
          <w:rFonts w:ascii="PT Astra Serif" w:hAnsi="PT Astra Serif"/>
          <w:color w:val="000000"/>
          <w:sz w:val="28"/>
          <w:szCs w:val="28"/>
        </w:rPr>
        <w:t xml:space="preserve"> </w:t>
      </w:r>
      <w:proofErr w:type="spellStart"/>
      <w:r w:rsidR="004A0BCA" w:rsidRPr="004A0BCA">
        <w:rPr>
          <w:rFonts w:ascii="PT Astra Serif" w:hAnsi="PT Astra Serif"/>
          <w:color w:val="000000"/>
          <w:sz w:val="28"/>
          <w:szCs w:val="28"/>
        </w:rPr>
        <w:t>Плавского</w:t>
      </w:r>
      <w:proofErr w:type="spellEnd"/>
      <w:r w:rsidR="004A0BCA" w:rsidRPr="004A0BCA">
        <w:rPr>
          <w:rFonts w:ascii="PT Astra Serif" w:hAnsi="PT Astra Serif"/>
          <w:color w:val="000000"/>
          <w:sz w:val="28"/>
          <w:szCs w:val="28"/>
        </w:rPr>
        <w:t xml:space="preserve"> района </w:t>
      </w:r>
      <w:r w:rsidR="00E449FD" w:rsidRPr="00E449FD">
        <w:rPr>
          <w:rFonts w:ascii="PT Astra Serif" w:hAnsi="PT Astra Serif"/>
          <w:color w:val="000000"/>
          <w:sz w:val="28"/>
          <w:szCs w:val="28"/>
        </w:rPr>
        <w:t>от 25.01.2016 №52/149 «Об установлении порядка определения платы по соглашению об установлении сервитута в отношении земельных участков, находящихся в собственности муниципального образования Молочно-</w:t>
      </w:r>
      <w:proofErr w:type="spellStart"/>
      <w:r w:rsidR="00E449FD" w:rsidRPr="00E449FD">
        <w:rPr>
          <w:rFonts w:ascii="PT Astra Serif" w:hAnsi="PT Astra Serif"/>
          <w:color w:val="000000"/>
          <w:sz w:val="28"/>
          <w:szCs w:val="28"/>
        </w:rPr>
        <w:t>Дворское</w:t>
      </w:r>
      <w:proofErr w:type="spellEnd"/>
      <w:r w:rsidR="00E449FD" w:rsidRPr="00E449FD">
        <w:rPr>
          <w:rFonts w:ascii="PT Astra Serif" w:hAnsi="PT Astra Serif"/>
          <w:color w:val="000000"/>
          <w:sz w:val="28"/>
          <w:szCs w:val="28"/>
        </w:rPr>
        <w:t xml:space="preserve"> </w:t>
      </w:r>
      <w:proofErr w:type="spellStart"/>
      <w:r w:rsidR="00E449FD" w:rsidRPr="00E449FD">
        <w:rPr>
          <w:rFonts w:ascii="PT Astra Serif" w:hAnsi="PT Astra Serif"/>
          <w:color w:val="000000"/>
          <w:sz w:val="28"/>
          <w:szCs w:val="28"/>
        </w:rPr>
        <w:t>Плавского</w:t>
      </w:r>
      <w:proofErr w:type="spellEnd"/>
      <w:r w:rsidR="00E449FD" w:rsidRPr="00E449FD">
        <w:rPr>
          <w:rFonts w:ascii="PT Astra Serif" w:hAnsi="PT Astra Serif"/>
          <w:color w:val="000000"/>
          <w:sz w:val="28"/>
          <w:szCs w:val="28"/>
        </w:rPr>
        <w:t xml:space="preserve"> района»</w:t>
      </w:r>
      <w:r w:rsidR="00E449FD">
        <w:rPr>
          <w:rFonts w:ascii="PT Astra Serif" w:hAnsi="PT Astra Serif"/>
          <w:color w:val="000000"/>
          <w:sz w:val="28"/>
          <w:szCs w:val="28"/>
        </w:rPr>
        <w:t xml:space="preserve">, </w:t>
      </w:r>
      <w:r w:rsidR="004D36A1">
        <w:rPr>
          <w:rFonts w:ascii="PT Astra Serif" w:hAnsi="PT Astra Serif"/>
          <w:color w:val="000000"/>
          <w:sz w:val="28"/>
          <w:szCs w:val="28"/>
        </w:rPr>
        <w:t>следующее изменение:</w:t>
      </w:r>
    </w:p>
    <w:p w14:paraId="208BEEE4" w14:textId="77777777" w:rsidR="004D36A1" w:rsidRDefault="004D36A1" w:rsidP="00717252">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1.1. п. 1 Порядка изложить в новой редакции:</w:t>
      </w:r>
    </w:p>
    <w:p w14:paraId="7EBB5F4D" w14:textId="2FD073D9" w:rsidR="00717252" w:rsidRDefault="004D36A1" w:rsidP="00717252">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«1. </w:t>
      </w:r>
      <w:r w:rsidR="001B1AB1" w:rsidRPr="004A0BCA">
        <w:rPr>
          <w:rFonts w:ascii="PT Astra Serif" w:hAnsi="PT Astra Serif"/>
          <w:color w:val="000000"/>
          <w:sz w:val="28"/>
          <w:szCs w:val="28"/>
        </w:rPr>
        <w:t xml:space="preserve"> </w:t>
      </w:r>
      <w:r w:rsidR="00905D10" w:rsidRPr="00905D10">
        <w:rPr>
          <w:rFonts w:ascii="PT Astra Serif" w:hAnsi="PT Astra Serif"/>
          <w:color w:val="000000"/>
          <w:sz w:val="28"/>
          <w:szCs w:val="28"/>
        </w:rPr>
        <w:t>Размер платы по соглашению об установлении сервитута в отношении земельного участка, находящегося в муниципальной собственности и не обременённого правами третьих лиц,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 Порядком. При этом размер платы по соглашению об установлении сервитута, установленный на три года и более, не может быть менее</w:t>
      </w:r>
      <w:proofErr w:type="gramStart"/>
      <w:r w:rsidR="00905D10" w:rsidRPr="00905D10">
        <w:rPr>
          <w:rFonts w:ascii="PT Astra Serif" w:hAnsi="PT Astra Serif"/>
          <w:color w:val="000000"/>
          <w:sz w:val="28"/>
          <w:szCs w:val="28"/>
        </w:rPr>
        <w:t>,</w:t>
      </w:r>
      <w:proofErr w:type="gramEnd"/>
      <w:r w:rsidR="00905D10" w:rsidRPr="00905D10">
        <w:rPr>
          <w:rFonts w:ascii="PT Astra Serif" w:hAnsi="PT Astra Serif"/>
          <w:color w:val="000000"/>
          <w:sz w:val="28"/>
          <w:szCs w:val="28"/>
        </w:rPr>
        <w:t xml:space="preserve"> чем 0,1 процента кадастровой стоимости земельного участка, обременённого сервитутом, за весь срок сервитута</w:t>
      </w:r>
      <w:r w:rsidR="00965C10">
        <w:rPr>
          <w:rFonts w:ascii="PT Astra Serif" w:hAnsi="PT Astra Serif"/>
          <w:color w:val="000000"/>
          <w:sz w:val="28"/>
          <w:szCs w:val="28"/>
        </w:rPr>
        <w:t>».</w:t>
      </w:r>
    </w:p>
    <w:p w14:paraId="31FEA3C4" w14:textId="4080E595" w:rsidR="00F61640" w:rsidRPr="004A0BCA" w:rsidRDefault="00A4492B" w:rsidP="00717252">
      <w:pPr>
        <w:shd w:val="clear" w:color="auto" w:fill="FFFFFF"/>
        <w:ind w:firstLine="709"/>
        <w:jc w:val="both"/>
        <w:textAlignment w:val="baseline"/>
        <w:rPr>
          <w:rFonts w:ascii="PT Astra Serif" w:hAnsi="PT Astra Serif"/>
          <w:sz w:val="28"/>
          <w:szCs w:val="28"/>
        </w:rPr>
      </w:pPr>
      <w:r w:rsidRPr="004A0BCA">
        <w:rPr>
          <w:rFonts w:ascii="PT Astra Serif" w:hAnsi="PT Astra Serif"/>
          <w:sz w:val="28"/>
          <w:szCs w:val="28"/>
        </w:rPr>
        <w:t>2. Опубликовать решение</w:t>
      </w:r>
      <w:r w:rsidR="00F61640" w:rsidRPr="004A0BCA">
        <w:rPr>
          <w:rFonts w:ascii="PT Astra Serif" w:hAnsi="PT Astra Serif"/>
          <w:sz w:val="28"/>
          <w:szCs w:val="28"/>
        </w:rPr>
        <w:t xml:space="preserve"> в официальном печатном средстве массовой информации муниципального образования  </w:t>
      </w:r>
      <w:r w:rsidR="00E823F6" w:rsidRPr="004A0BCA">
        <w:rPr>
          <w:rFonts w:ascii="PT Astra Serif" w:hAnsi="PT Astra Serif"/>
          <w:sz w:val="28"/>
          <w:szCs w:val="28"/>
        </w:rPr>
        <w:t>Молочно-</w:t>
      </w:r>
      <w:proofErr w:type="spellStart"/>
      <w:r w:rsidR="00E823F6" w:rsidRPr="004A0BCA">
        <w:rPr>
          <w:rFonts w:ascii="PT Astra Serif" w:hAnsi="PT Astra Serif"/>
          <w:sz w:val="28"/>
          <w:szCs w:val="28"/>
        </w:rPr>
        <w:t>Дворское</w:t>
      </w:r>
      <w:proofErr w:type="spellEnd"/>
      <w:r w:rsidR="00F61640" w:rsidRPr="004A0BCA">
        <w:rPr>
          <w:rFonts w:ascii="PT Astra Serif" w:hAnsi="PT Astra Serif"/>
          <w:sz w:val="28"/>
          <w:szCs w:val="28"/>
        </w:rPr>
        <w:t xml:space="preserve"> </w:t>
      </w:r>
      <w:proofErr w:type="spellStart"/>
      <w:r w:rsidR="00F61640" w:rsidRPr="004A0BCA">
        <w:rPr>
          <w:rFonts w:ascii="PT Astra Serif" w:hAnsi="PT Astra Serif"/>
          <w:sz w:val="28"/>
          <w:szCs w:val="28"/>
        </w:rPr>
        <w:t>Плавского</w:t>
      </w:r>
      <w:proofErr w:type="spellEnd"/>
      <w:r w:rsidR="00F61640" w:rsidRPr="004A0BCA">
        <w:rPr>
          <w:rFonts w:ascii="PT Astra Serif" w:eastAsia="Calibri" w:hAnsi="PT Astra Serif"/>
          <w:sz w:val="28"/>
          <w:szCs w:val="28"/>
          <w:lang w:eastAsia="en-US"/>
        </w:rPr>
        <w:t xml:space="preserve"> района  </w:t>
      </w:r>
      <w:r w:rsidR="00F61640" w:rsidRPr="004A0BCA">
        <w:rPr>
          <w:rFonts w:ascii="PT Astra Serif" w:hAnsi="PT Astra Serif"/>
          <w:sz w:val="28"/>
          <w:szCs w:val="28"/>
        </w:rPr>
        <w:t>«</w:t>
      </w:r>
      <w:r w:rsidR="00E823F6" w:rsidRPr="004A0BCA">
        <w:rPr>
          <w:rFonts w:ascii="PT Astra Serif" w:hAnsi="PT Astra Serif"/>
          <w:sz w:val="28"/>
          <w:szCs w:val="28"/>
        </w:rPr>
        <w:t>Молочно-</w:t>
      </w:r>
      <w:proofErr w:type="spellStart"/>
      <w:r w:rsidR="00E823F6" w:rsidRPr="004A0BCA">
        <w:rPr>
          <w:rFonts w:ascii="PT Astra Serif" w:hAnsi="PT Astra Serif"/>
          <w:sz w:val="28"/>
          <w:szCs w:val="28"/>
        </w:rPr>
        <w:t>Дворсий</w:t>
      </w:r>
      <w:proofErr w:type="spellEnd"/>
      <w:r w:rsidR="00F61640" w:rsidRPr="004A0BCA">
        <w:rPr>
          <w:rFonts w:ascii="PT Astra Serif" w:hAnsi="PT Astra Serif"/>
          <w:sz w:val="28"/>
          <w:szCs w:val="28"/>
        </w:rPr>
        <w:t xml:space="preserve"> вестник» и </w:t>
      </w:r>
      <w:proofErr w:type="gramStart"/>
      <w:r w:rsidR="00F61640" w:rsidRPr="004A0BCA">
        <w:rPr>
          <w:rFonts w:ascii="PT Astra Serif" w:hAnsi="PT Astra Serif"/>
          <w:sz w:val="28"/>
          <w:szCs w:val="28"/>
        </w:rPr>
        <w:t>разместить его</w:t>
      </w:r>
      <w:proofErr w:type="gramEnd"/>
      <w:r w:rsidR="00F61640" w:rsidRPr="004A0BCA">
        <w:rPr>
          <w:rFonts w:ascii="PT Astra Serif" w:hAnsi="PT Astra Serif"/>
          <w:sz w:val="28"/>
          <w:szCs w:val="28"/>
        </w:rPr>
        <w:t xml:space="preserve"> на официальном сайте муниципального образования Плавский</w:t>
      </w:r>
      <w:r w:rsidR="00F61640" w:rsidRPr="004A0BCA">
        <w:rPr>
          <w:rFonts w:ascii="PT Astra Serif" w:eastAsia="Calibri" w:hAnsi="PT Astra Serif"/>
          <w:sz w:val="28"/>
          <w:szCs w:val="28"/>
          <w:lang w:eastAsia="en-US"/>
        </w:rPr>
        <w:t xml:space="preserve"> район.</w:t>
      </w:r>
    </w:p>
    <w:p w14:paraId="19B00CB7" w14:textId="1C850AEC" w:rsidR="00F61640" w:rsidRPr="004A0BCA" w:rsidRDefault="00A4492B" w:rsidP="00717252">
      <w:pPr>
        <w:shd w:val="clear" w:color="auto" w:fill="FFFFFF"/>
        <w:ind w:firstLine="709"/>
        <w:jc w:val="both"/>
        <w:textAlignment w:val="baseline"/>
        <w:rPr>
          <w:rFonts w:ascii="PT Astra Serif" w:hAnsi="PT Astra Serif"/>
          <w:sz w:val="28"/>
          <w:szCs w:val="28"/>
        </w:rPr>
      </w:pPr>
      <w:r w:rsidRPr="004A0BCA">
        <w:rPr>
          <w:rFonts w:ascii="PT Astra Serif" w:hAnsi="PT Astra Serif"/>
          <w:sz w:val="28"/>
          <w:szCs w:val="28"/>
        </w:rPr>
        <w:t>3. Решение</w:t>
      </w:r>
      <w:r w:rsidR="00F61640" w:rsidRPr="004A0BCA">
        <w:rPr>
          <w:rFonts w:ascii="PT Astra Serif" w:hAnsi="PT Astra Serif"/>
          <w:sz w:val="28"/>
          <w:szCs w:val="28"/>
        </w:rPr>
        <w:t xml:space="preserve"> вступает в силу со дня официального опубликования.</w:t>
      </w:r>
    </w:p>
    <w:p w14:paraId="5534D902" w14:textId="59FA9714" w:rsidR="00DC3AE5" w:rsidRPr="004A0BCA" w:rsidRDefault="00DC3AE5" w:rsidP="00DC3AE5">
      <w:pPr>
        <w:rPr>
          <w:rFonts w:ascii="PT Astra Serif" w:hAnsi="PT Astra Serif"/>
          <w:sz w:val="28"/>
          <w:szCs w:val="28"/>
        </w:rPr>
      </w:pPr>
    </w:p>
    <w:tbl>
      <w:tblPr>
        <w:tblW w:w="5000" w:type="pct"/>
        <w:tblLayout w:type="fixed"/>
        <w:tblLook w:val="04A0" w:firstRow="1" w:lastRow="0" w:firstColumn="1" w:lastColumn="0" w:noHBand="0" w:noVBand="1"/>
      </w:tblPr>
      <w:tblGrid>
        <w:gridCol w:w="4355"/>
        <w:gridCol w:w="2555"/>
        <w:gridCol w:w="3087"/>
      </w:tblGrid>
      <w:tr w:rsidR="00F26ECB" w:rsidRPr="00F26ECB" w14:paraId="02612B79" w14:textId="77777777" w:rsidTr="00120010">
        <w:trPr>
          <w:trHeight w:val="229"/>
        </w:trPr>
        <w:tc>
          <w:tcPr>
            <w:tcW w:w="2178" w:type="pct"/>
            <w:shd w:val="clear" w:color="auto" w:fill="auto"/>
          </w:tcPr>
          <w:p w14:paraId="62F96157" w14:textId="77777777" w:rsidR="00F26ECB" w:rsidRPr="00F26ECB" w:rsidRDefault="00F26ECB" w:rsidP="00F26ECB">
            <w:pPr>
              <w:ind w:right="-119"/>
              <w:rPr>
                <w:rFonts w:ascii="PT Astra Serif" w:eastAsia="Calibri" w:hAnsi="PT Astra Serif"/>
                <w:b/>
                <w:sz w:val="28"/>
                <w:szCs w:val="28"/>
              </w:rPr>
            </w:pPr>
            <w:r w:rsidRPr="00F26ECB">
              <w:rPr>
                <w:rFonts w:ascii="PT Astra Serif" w:eastAsia="Calibri" w:hAnsi="PT Astra Serif"/>
                <w:b/>
                <w:sz w:val="28"/>
                <w:szCs w:val="28"/>
              </w:rPr>
              <w:t>Глава  муниципального образования Молочно-</w:t>
            </w:r>
            <w:proofErr w:type="spellStart"/>
            <w:r w:rsidRPr="00F26ECB">
              <w:rPr>
                <w:rFonts w:ascii="PT Astra Serif" w:eastAsia="Calibri" w:hAnsi="PT Astra Serif"/>
                <w:b/>
                <w:sz w:val="28"/>
                <w:szCs w:val="28"/>
              </w:rPr>
              <w:t>Дворское</w:t>
            </w:r>
            <w:proofErr w:type="spellEnd"/>
          </w:p>
          <w:p w14:paraId="14181F8C" w14:textId="77777777" w:rsidR="00F26ECB" w:rsidRPr="00F26ECB" w:rsidRDefault="00F26ECB" w:rsidP="00F26ECB">
            <w:pPr>
              <w:ind w:right="-119"/>
              <w:rPr>
                <w:rFonts w:ascii="PT Astra Serif" w:eastAsia="Calibri" w:hAnsi="PT Astra Serif"/>
                <w:b/>
              </w:rPr>
            </w:pPr>
            <w:proofErr w:type="spellStart"/>
            <w:r w:rsidRPr="00F26ECB">
              <w:rPr>
                <w:rFonts w:ascii="PT Astra Serif" w:eastAsia="Calibri" w:hAnsi="PT Astra Serif"/>
                <w:b/>
                <w:sz w:val="28"/>
                <w:szCs w:val="28"/>
              </w:rPr>
              <w:t>Плавского</w:t>
            </w:r>
            <w:proofErr w:type="spellEnd"/>
            <w:r w:rsidRPr="00F26ECB">
              <w:rPr>
                <w:rFonts w:ascii="PT Astra Serif" w:eastAsia="Calibri" w:hAnsi="PT Astra Serif"/>
                <w:b/>
                <w:sz w:val="28"/>
                <w:szCs w:val="28"/>
              </w:rPr>
              <w:t xml:space="preserve"> района</w:t>
            </w:r>
          </w:p>
        </w:tc>
        <w:tc>
          <w:tcPr>
            <w:tcW w:w="1278" w:type="pct"/>
            <w:shd w:val="clear" w:color="auto" w:fill="auto"/>
            <w:vAlign w:val="center"/>
          </w:tcPr>
          <w:p w14:paraId="7C7F08A2" w14:textId="77777777" w:rsidR="00F26ECB" w:rsidRPr="00F26ECB" w:rsidRDefault="00F26ECB" w:rsidP="00F26ECB">
            <w:pPr>
              <w:suppressAutoHyphens/>
              <w:jc w:val="center"/>
              <w:rPr>
                <w:rFonts w:ascii="PT Astra Serif" w:eastAsia="Calibri" w:hAnsi="PT Astra Serif"/>
                <w:lang w:eastAsia="zh-CN"/>
              </w:rPr>
            </w:pPr>
          </w:p>
        </w:tc>
        <w:tc>
          <w:tcPr>
            <w:tcW w:w="1544" w:type="pct"/>
            <w:shd w:val="clear" w:color="auto" w:fill="auto"/>
            <w:vAlign w:val="bottom"/>
          </w:tcPr>
          <w:p w14:paraId="307B39B2" w14:textId="77777777" w:rsidR="00F26ECB" w:rsidRPr="00F26ECB" w:rsidRDefault="00F26ECB" w:rsidP="00F26ECB">
            <w:pPr>
              <w:suppressAutoHyphens/>
              <w:jc w:val="right"/>
              <w:rPr>
                <w:rFonts w:ascii="PT Astra Serif" w:eastAsia="Calibri" w:hAnsi="PT Astra Serif"/>
                <w:b/>
                <w:sz w:val="28"/>
                <w:szCs w:val="28"/>
                <w:lang w:eastAsia="zh-CN"/>
              </w:rPr>
            </w:pPr>
            <w:r w:rsidRPr="00F26ECB">
              <w:rPr>
                <w:rFonts w:ascii="PT Astra Serif" w:eastAsia="Calibri" w:hAnsi="PT Astra Serif"/>
                <w:b/>
                <w:sz w:val="28"/>
                <w:szCs w:val="28"/>
                <w:lang w:eastAsia="zh-CN"/>
              </w:rPr>
              <w:t xml:space="preserve">А.А. </w:t>
            </w:r>
            <w:proofErr w:type="spellStart"/>
            <w:r w:rsidRPr="00F26ECB">
              <w:rPr>
                <w:rFonts w:ascii="PT Astra Serif" w:eastAsia="Calibri" w:hAnsi="PT Astra Serif"/>
                <w:b/>
                <w:sz w:val="28"/>
                <w:szCs w:val="28"/>
                <w:lang w:eastAsia="zh-CN"/>
              </w:rPr>
              <w:t>Выборнов</w:t>
            </w:r>
            <w:proofErr w:type="spellEnd"/>
          </w:p>
        </w:tc>
      </w:tr>
    </w:tbl>
    <w:p w14:paraId="11AB9500" w14:textId="77777777" w:rsidR="00044184" w:rsidRDefault="00044184" w:rsidP="00965C10">
      <w:pPr>
        <w:spacing w:line="240" w:lineRule="exact"/>
        <w:jc w:val="right"/>
      </w:pPr>
    </w:p>
    <w:sectPr w:rsidR="00044184" w:rsidSect="001C0A7D">
      <w:headerReference w:type="even" r:id="rId9"/>
      <w:headerReference w:type="default" r:id="rId10"/>
      <w:pgSz w:w="11906" w:h="16838"/>
      <w:pgMar w:top="1134" w:right="850" w:bottom="42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C65C8" w14:textId="77777777" w:rsidR="00B72886" w:rsidRDefault="00B72886" w:rsidP="00DC3AE5">
      <w:r>
        <w:separator/>
      </w:r>
    </w:p>
  </w:endnote>
  <w:endnote w:type="continuationSeparator" w:id="0">
    <w:p w14:paraId="51C9B21A" w14:textId="77777777" w:rsidR="00B72886" w:rsidRDefault="00B7288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1B245" w14:textId="77777777" w:rsidR="00B72886" w:rsidRDefault="00B72886" w:rsidP="00DC3AE5">
      <w:r>
        <w:separator/>
      </w:r>
    </w:p>
  </w:footnote>
  <w:footnote w:type="continuationSeparator" w:id="0">
    <w:p w14:paraId="260E85A1" w14:textId="77777777" w:rsidR="00B72886" w:rsidRDefault="00B72886"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F42D6" w:rsidRDefault="00EF42D6" w:rsidP="00C11DC0">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F42D6" w:rsidRDefault="00EF42D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280ADCC8" w:rsidR="00EF42D6" w:rsidRDefault="00EF42D6" w:rsidP="00C11DC0">
    <w:pPr>
      <w:pStyle w:val="af7"/>
      <w:framePr w:wrap="none" w:vAnchor="text" w:hAnchor="margin" w:xAlign="center" w:y="1"/>
      <w:rPr>
        <w:rStyle w:val="afb"/>
      </w:rPr>
    </w:pPr>
  </w:p>
  <w:p w14:paraId="163441D5" w14:textId="77777777" w:rsidR="00EF42D6" w:rsidRDefault="00EF42D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1C461B"/>
    <w:multiLevelType w:val="multilevel"/>
    <w:tmpl w:val="7576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9C1C8C"/>
    <w:multiLevelType w:val="multilevel"/>
    <w:tmpl w:val="9978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03E69"/>
    <w:rsid w:val="00032A33"/>
    <w:rsid w:val="00036C1D"/>
    <w:rsid w:val="00043EDA"/>
    <w:rsid w:val="00044184"/>
    <w:rsid w:val="00070BC5"/>
    <w:rsid w:val="000845AE"/>
    <w:rsid w:val="000F5C4D"/>
    <w:rsid w:val="0010728F"/>
    <w:rsid w:val="001169EE"/>
    <w:rsid w:val="00127815"/>
    <w:rsid w:val="001A4D5C"/>
    <w:rsid w:val="001B1AB1"/>
    <w:rsid w:val="001C0A7D"/>
    <w:rsid w:val="001C482E"/>
    <w:rsid w:val="00200232"/>
    <w:rsid w:val="002036CC"/>
    <w:rsid w:val="002576B1"/>
    <w:rsid w:val="002B0587"/>
    <w:rsid w:val="002E4E24"/>
    <w:rsid w:val="00322A90"/>
    <w:rsid w:val="00331114"/>
    <w:rsid w:val="00387E64"/>
    <w:rsid w:val="003A51DF"/>
    <w:rsid w:val="003B3598"/>
    <w:rsid w:val="00414445"/>
    <w:rsid w:val="004731E3"/>
    <w:rsid w:val="00483B0E"/>
    <w:rsid w:val="00491318"/>
    <w:rsid w:val="00495134"/>
    <w:rsid w:val="004A0BCA"/>
    <w:rsid w:val="004B3799"/>
    <w:rsid w:val="004B4056"/>
    <w:rsid w:val="004D36A1"/>
    <w:rsid w:val="005136EE"/>
    <w:rsid w:val="00567818"/>
    <w:rsid w:val="0057685F"/>
    <w:rsid w:val="00591045"/>
    <w:rsid w:val="005924B2"/>
    <w:rsid w:val="005A0EB9"/>
    <w:rsid w:val="005F7271"/>
    <w:rsid w:val="0062599F"/>
    <w:rsid w:val="006351CD"/>
    <w:rsid w:val="006C18F9"/>
    <w:rsid w:val="007027C1"/>
    <w:rsid w:val="00717252"/>
    <w:rsid w:val="007263A5"/>
    <w:rsid w:val="00733ED2"/>
    <w:rsid w:val="00750FF6"/>
    <w:rsid w:val="0079467F"/>
    <w:rsid w:val="007E148E"/>
    <w:rsid w:val="007F58FA"/>
    <w:rsid w:val="00863D0D"/>
    <w:rsid w:val="00863E34"/>
    <w:rsid w:val="00905D10"/>
    <w:rsid w:val="00935631"/>
    <w:rsid w:val="00965C10"/>
    <w:rsid w:val="00994C32"/>
    <w:rsid w:val="009D07EB"/>
    <w:rsid w:val="00A2082A"/>
    <w:rsid w:val="00A4492B"/>
    <w:rsid w:val="00A63252"/>
    <w:rsid w:val="00A83E3A"/>
    <w:rsid w:val="00AB00F0"/>
    <w:rsid w:val="00AC4A5B"/>
    <w:rsid w:val="00AE5A0A"/>
    <w:rsid w:val="00B52EDA"/>
    <w:rsid w:val="00B72886"/>
    <w:rsid w:val="00B72990"/>
    <w:rsid w:val="00B813F0"/>
    <w:rsid w:val="00BC26E8"/>
    <w:rsid w:val="00C10D3F"/>
    <w:rsid w:val="00C11DC0"/>
    <w:rsid w:val="00C1476F"/>
    <w:rsid w:val="00C32DB9"/>
    <w:rsid w:val="00CD1869"/>
    <w:rsid w:val="00CE0BC9"/>
    <w:rsid w:val="00D508B2"/>
    <w:rsid w:val="00D50C39"/>
    <w:rsid w:val="00DA5D0E"/>
    <w:rsid w:val="00DC3AE5"/>
    <w:rsid w:val="00DD3E9C"/>
    <w:rsid w:val="00E02124"/>
    <w:rsid w:val="00E04AB6"/>
    <w:rsid w:val="00E20E6C"/>
    <w:rsid w:val="00E27B22"/>
    <w:rsid w:val="00E449FD"/>
    <w:rsid w:val="00E63FD0"/>
    <w:rsid w:val="00E77596"/>
    <w:rsid w:val="00E823F6"/>
    <w:rsid w:val="00E971C7"/>
    <w:rsid w:val="00EF42D6"/>
    <w:rsid w:val="00F0023A"/>
    <w:rsid w:val="00F26ECB"/>
    <w:rsid w:val="00F61640"/>
    <w:rsid w:val="00F70671"/>
    <w:rsid w:val="00F7326E"/>
    <w:rsid w:val="00F825AC"/>
    <w:rsid w:val="00F9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docdata">
    <w:name w:val="docdata"/>
    <w:aliases w:val="docy,v5,52318,bqiaagaaeyqcaaagiaiaaamnpaaaba3aaaaaaaaaaaaaaaaaaaaaaaaaaaaaaaaaaaaaaaaaaaaaaaaaaaaaaaaaaaaaaaaaaaaaaaaaaaaaaaaaaaaaaaaaaaaaaaaaaaaaaaaaaaaaaaaaaaaaaaaaaaaaaaaaaaaaaaaaaaaaaaaaaaaaaaaaaaaaaaaaaaaaaaaaaaaaaaaaaaaaaaaaaaaaaaaaaaaaaaa"/>
    <w:basedOn w:val="a"/>
    <w:rsid w:val="00B813F0"/>
    <w:pPr>
      <w:spacing w:before="100" w:beforeAutospacing="1" w:after="100" w:afterAutospacing="1"/>
    </w:pPr>
  </w:style>
  <w:style w:type="paragraph" w:styleId="aff3">
    <w:name w:val="Normal (Web)"/>
    <w:basedOn w:val="a"/>
    <w:uiPriority w:val="99"/>
    <w:unhideWhenUsed/>
    <w:rsid w:val="00B813F0"/>
    <w:pPr>
      <w:spacing w:before="100" w:beforeAutospacing="1" w:after="100" w:afterAutospacing="1"/>
    </w:pPr>
  </w:style>
  <w:style w:type="paragraph" w:customStyle="1" w:styleId="17">
    <w:name w:val="1 Знак"/>
    <w:basedOn w:val="a"/>
    <w:rsid w:val="00F26ECB"/>
    <w:pPr>
      <w:spacing w:before="100" w:beforeAutospacing="1" w:after="100" w:afterAutospacing="1"/>
    </w:pPr>
    <w:rPr>
      <w:rFonts w:ascii="Tahoma" w:hAnsi="Tahoma"/>
      <w:sz w:val="20"/>
      <w:szCs w:val="20"/>
      <w:lang w:val="en-US" w:eastAsia="en-US"/>
    </w:rPr>
  </w:style>
  <w:style w:type="paragraph" w:styleId="aff4">
    <w:name w:val="List Paragraph"/>
    <w:basedOn w:val="a"/>
    <w:uiPriority w:val="34"/>
    <w:qFormat/>
    <w:rsid w:val="00717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docdata">
    <w:name w:val="docdata"/>
    <w:aliases w:val="docy,v5,52318,bqiaagaaeyqcaaagiaiaaamnpaaaba3aaaaaaaaaaaaaaaaaaaaaaaaaaaaaaaaaaaaaaaaaaaaaaaaaaaaaaaaaaaaaaaaaaaaaaaaaaaaaaaaaaaaaaaaaaaaaaaaaaaaaaaaaaaaaaaaaaaaaaaaaaaaaaaaaaaaaaaaaaaaaaaaaaaaaaaaaaaaaaaaaaaaaaaaaaaaaaaaaaaaaaaaaaaaaaaaaaaaaaaa"/>
    <w:basedOn w:val="a"/>
    <w:rsid w:val="00B813F0"/>
    <w:pPr>
      <w:spacing w:before="100" w:beforeAutospacing="1" w:after="100" w:afterAutospacing="1"/>
    </w:pPr>
  </w:style>
  <w:style w:type="paragraph" w:styleId="aff3">
    <w:name w:val="Normal (Web)"/>
    <w:basedOn w:val="a"/>
    <w:uiPriority w:val="99"/>
    <w:unhideWhenUsed/>
    <w:rsid w:val="00B813F0"/>
    <w:pPr>
      <w:spacing w:before="100" w:beforeAutospacing="1" w:after="100" w:afterAutospacing="1"/>
    </w:pPr>
  </w:style>
  <w:style w:type="paragraph" w:customStyle="1" w:styleId="17">
    <w:name w:val="1 Знак"/>
    <w:basedOn w:val="a"/>
    <w:rsid w:val="00F26ECB"/>
    <w:pPr>
      <w:spacing w:before="100" w:beforeAutospacing="1" w:after="100" w:afterAutospacing="1"/>
    </w:pPr>
    <w:rPr>
      <w:rFonts w:ascii="Tahoma" w:hAnsi="Tahoma"/>
      <w:sz w:val="20"/>
      <w:szCs w:val="20"/>
      <w:lang w:val="en-US" w:eastAsia="en-US"/>
    </w:rPr>
  </w:style>
  <w:style w:type="paragraph" w:styleId="aff4">
    <w:name w:val="List Paragraph"/>
    <w:basedOn w:val="a"/>
    <w:uiPriority w:val="34"/>
    <w:qFormat/>
    <w:rsid w:val="0071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06649">
      <w:bodyDiv w:val="1"/>
      <w:marLeft w:val="0"/>
      <w:marRight w:val="0"/>
      <w:marTop w:val="0"/>
      <w:marBottom w:val="0"/>
      <w:divBdr>
        <w:top w:val="none" w:sz="0" w:space="0" w:color="auto"/>
        <w:left w:val="none" w:sz="0" w:space="0" w:color="auto"/>
        <w:bottom w:val="none" w:sz="0" w:space="0" w:color="auto"/>
        <w:right w:val="none" w:sz="0" w:space="0" w:color="auto"/>
      </w:divBdr>
    </w:div>
    <w:div w:id="12351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2581-24BC-4A6D-AA45-98989BEB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Mol2</cp:lastModifiedBy>
  <cp:revision>14</cp:revision>
  <cp:lastPrinted>2022-01-11T12:02:00Z</cp:lastPrinted>
  <dcterms:created xsi:type="dcterms:W3CDTF">2024-06-13T09:49:00Z</dcterms:created>
  <dcterms:modified xsi:type="dcterms:W3CDTF">2024-08-21T06:55:00Z</dcterms:modified>
</cp:coreProperties>
</file>