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569B2" w:rsidRPr="0004692E" w:rsidTr="0075287F">
        <w:tc>
          <w:tcPr>
            <w:tcW w:w="4818" w:type="dxa"/>
          </w:tcPr>
          <w:p w:rsidR="006569B2" w:rsidRPr="0004692E" w:rsidRDefault="006569B2" w:rsidP="0075287F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04692E"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p w:rsidR="006569B2" w:rsidRPr="0004692E" w:rsidRDefault="006569B2" w:rsidP="0075287F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69B2" w:rsidRPr="0004692E" w:rsidRDefault="006569B2" w:rsidP="006569B2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569B2" w:rsidRPr="0004692E" w:rsidRDefault="006569B2" w:rsidP="006569B2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569B2" w:rsidRPr="0004692E" w:rsidRDefault="006569B2" w:rsidP="006569B2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b/>
          <w:sz w:val="28"/>
          <w:szCs w:val="28"/>
        </w:rPr>
        <w:t>ПРОТОКОЛ</w:t>
      </w:r>
    </w:p>
    <w:p w:rsidR="006569B2" w:rsidRPr="0004692E" w:rsidRDefault="006569B2" w:rsidP="006569B2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b/>
          <w:sz w:val="28"/>
          <w:szCs w:val="28"/>
        </w:rPr>
        <w:t xml:space="preserve">публичных слушаний в муниципальном образовании </w:t>
      </w:r>
    </w:p>
    <w:p w:rsidR="006569B2" w:rsidRPr="0004692E" w:rsidRDefault="006569B2" w:rsidP="006569B2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Камынинское</w:t>
      </w:r>
      <w:r w:rsidRPr="0004692E">
        <w:rPr>
          <w:rFonts w:ascii="PT Astra Serif" w:hAnsi="PT Astra Serif"/>
          <w:b/>
          <w:sz w:val="28"/>
          <w:szCs w:val="28"/>
        </w:rPr>
        <w:t xml:space="preserve"> Плавского района</w:t>
      </w:r>
    </w:p>
    <w:p w:rsidR="006569B2" w:rsidRPr="0004692E" w:rsidRDefault="006569B2" w:rsidP="006569B2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sz w:val="28"/>
          <w:szCs w:val="28"/>
        </w:rPr>
      </w:pPr>
    </w:p>
    <w:p w:rsidR="006569B2" w:rsidRDefault="00CA39F4" w:rsidP="006569B2">
      <w:pPr>
        <w:widowControl/>
        <w:autoSpaceDE/>
        <w:autoSpaceDN/>
        <w:adjustRightInd/>
        <w:jc w:val="left"/>
        <w:rPr>
          <w:rFonts w:ascii="PT Astra Serif" w:hAnsi="PT Astra Serif"/>
          <w:sz w:val="28"/>
          <w:szCs w:val="28"/>
        </w:rPr>
      </w:pPr>
      <w:r w:rsidRPr="00CA39F4">
        <w:rPr>
          <w:rFonts w:ascii="PT Astra Serif" w:hAnsi="PT Astra Serif"/>
          <w:sz w:val="28"/>
          <w:szCs w:val="28"/>
        </w:rPr>
        <w:t>Дата проведения: 12.03.2025</w:t>
      </w:r>
    </w:p>
    <w:p w:rsidR="00CA39F4" w:rsidRDefault="00CA39F4" w:rsidP="006569B2">
      <w:pPr>
        <w:widowControl/>
        <w:autoSpaceDE/>
        <w:autoSpaceDN/>
        <w:adjustRightInd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проведения: 15-00 час.</w:t>
      </w:r>
    </w:p>
    <w:p w:rsidR="00CA39F4" w:rsidRPr="00CA39F4" w:rsidRDefault="00CA39F4" w:rsidP="006569B2">
      <w:pPr>
        <w:widowControl/>
        <w:autoSpaceDE/>
        <w:autoSpaceDN/>
        <w:adjustRightInd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Тульская </w:t>
      </w:r>
      <w:proofErr w:type="spellStart"/>
      <w:r>
        <w:rPr>
          <w:rFonts w:ascii="PT Astra Serif" w:hAnsi="PT Astra Serif"/>
          <w:sz w:val="28"/>
          <w:szCs w:val="28"/>
        </w:rPr>
        <w:t>орбласть</w:t>
      </w:r>
      <w:proofErr w:type="spellEnd"/>
      <w:r>
        <w:rPr>
          <w:rFonts w:ascii="PT Astra Serif" w:hAnsi="PT Astra Serif"/>
          <w:sz w:val="28"/>
          <w:szCs w:val="28"/>
        </w:rPr>
        <w:t xml:space="preserve">, Плавский район,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амынино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ул.Парковая</w:t>
      </w:r>
      <w:proofErr w:type="spellEnd"/>
      <w:r>
        <w:rPr>
          <w:rFonts w:ascii="PT Astra Serif" w:hAnsi="PT Astra Serif"/>
          <w:sz w:val="28"/>
          <w:szCs w:val="28"/>
        </w:rPr>
        <w:t>, д.1</w:t>
      </w:r>
    </w:p>
    <w:p w:rsidR="006569B2" w:rsidRPr="0004692E" w:rsidRDefault="006569B2" w:rsidP="00985E60">
      <w:pPr>
        <w:widowControl/>
        <w:autoSpaceDE/>
        <w:autoSpaceDN/>
        <w:adjustRightInd/>
        <w:ind w:firstLine="0"/>
        <w:rPr>
          <w:rFonts w:ascii="PT Astra Serif" w:hAnsi="PT Astra Serif"/>
          <w:b/>
          <w:sz w:val="28"/>
          <w:szCs w:val="28"/>
        </w:rPr>
      </w:pP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Публичные слушания назначены решением </w:t>
      </w:r>
      <w:r w:rsidR="00CA39F4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Pr="000469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Камынинское Плавского района</w:t>
      </w:r>
      <w:r w:rsidRPr="0004692E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04.03.2025</w:t>
      </w:r>
      <w:r w:rsidRPr="0004692E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24/78</w:t>
      </w:r>
      <w:r w:rsidRPr="0004692E">
        <w:rPr>
          <w:rFonts w:ascii="PT Astra Serif" w:hAnsi="PT Astra Serif"/>
          <w:sz w:val="28"/>
          <w:szCs w:val="28"/>
        </w:rPr>
        <w:t xml:space="preserve"> по инициативе </w:t>
      </w:r>
      <w:r>
        <w:rPr>
          <w:rFonts w:ascii="PT Astra Serif" w:hAnsi="PT Astra Serif"/>
          <w:sz w:val="28"/>
          <w:szCs w:val="28"/>
        </w:rPr>
        <w:t xml:space="preserve">Собрания </w:t>
      </w:r>
      <w:r w:rsidR="00985E60">
        <w:rPr>
          <w:rFonts w:ascii="PT Astra Serif" w:hAnsi="PT Astra Serif"/>
          <w:sz w:val="28"/>
          <w:szCs w:val="28"/>
        </w:rPr>
        <w:t>представителей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A39F4">
        <w:rPr>
          <w:rFonts w:ascii="PT Astra Serif" w:hAnsi="PT Astra Serif"/>
          <w:sz w:val="28"/>
          <w:szCs w:val="28"/>
        </w:rPr>
        <w:t>Плавский район (решение от 25.02.2025 №18/118)</w:t>
      </w:r>
      <w:r w:rsidRPr="0004692E">
        <w:rPr>
          <w:rFonts w:ascii="PT Astra Serif" w:hAnsi="PT Astra Serif"/>
          <w:sz w:val="28"/>
          <w:szCs w:val="28"/>
        </w:rPr>
        <w:t>.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На публичные слушания вынесен вопрос </w:t>
      </w:r>
      <w:r w:rsidRPr="006569B2">
        <w:rPr>
          <w:rFonts w:ascii="Times New Roman" w:hAnsi="Times New Roman" w:cs="Times New Roman"/>
          <w:sz w:val="28"/>
          <w:szCs w:val="28"/>
        </w:rPr>
        <w:t>о</w:t>
      </w:r>
      <w:r w:rsidRPr="006569B2">
        <w:rPr>
          <w:rFonts w:ascii="PT Astra Serif" w:hAnsi="PT Astra Serif"/>
          <w:sz w:val="28"/>
          <w:szCs w:val="28"/>
        </w:rPr>
        <w:t xml:space="preserve"> преобразовании муниципальных образований путем объединения всех поселений, входящих в состав муниципального образования </w:t>
      </w:r>
      <w:r w:rsidRPr="006569B2">
        <w:rPr>
          <w:rFonts w:ascii="PT Astra Serif" w:hAnsi="PT Astra Serif"/>
          <w:sz w:val="28"/>
          <w:szCs w:val="28"/>
        </w:rPr>
        <w:softHyphen/>
        <w:t>Плавский муници</w:t>
      </w:r>
      <w:r w:rsidR="00CA39F4">
        <w:rPr>
          <w:rFonts w:ascii="PT Astra Serif" w:hAnsi="PT Astra Serif"/>
          <w:sz w:val="28"/>
          <w:szCs w:val="28"/>
        </w:rPr>
        <w:t xml:space="preserve">пальный район Тульской области </w:t>
      </w:r>
      <w:r w:rsidRPr="006569B2">
        <w:rPr>
          <w:rFonts w:ascii="PT Astra Serif" w:hAnsi="PT Astra Serif"/>
          <w:sz w:val="28"/>
          <w:szCs w:val="28"/>
        </w:rPr>
        <w:t>и наделения вновь образованного муниципального образования статусом муниципального округа</w:t>
      </w:r>
      <w:r w:rsidRPr="003F70FF">
        <w:rPr>
          <w:rFonts w:ascii="PT Astra Serif" w:hAnsi="PT Astra Serif"/>
          <w:b/>
          <w:sz w:val="28"/>
          <w:szCs w:val="28"/>
        </w:rPr>
        <w:t>.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Для участия в публичных слушаниях зарегистрировалось </w:t>
      </w:r>
      <w:r>
        <w:rPr>
          <w:rFonts w:ascii="PT Astra Serif" w:hAnsi="PT Astra Serif"/>
          <w:sz w:val="28"/>
          <w:szCs w:val="28"/>
        </w:rPr>
        <w:t>40</w:t>
      </w:r>
      <w:r w:rsidRPr="0004692E">
        <w:rPr>
          <w:rFonts w:ascii="PT Astra Serif" w:hAnsi="PT Astra Serif"/>
          <w:sz w:val="28"/>
          <w:szCs w:val="28"/>
        </w:rPr>
        <w:t xml:space="preserve"> человек согласно списку, являющемуся неотъемлемой частью настоящего протокола. 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В ходе подготовки к публичным слушаниям по вынесенному на обсуждение </w:t>
      </w:r>
      <w:r>
        <w:rPr>
          <w:rFonts w:ascii="PT Astra Serif" w:hAnsi="PT Astra Serif"/>
          <w:sz w:val="28"/>
          <w:szCs w:val="28"/>
        </w:rPr>
        <w:t>вопросу</w:t>
      </w:r>
      <w:r w:rsidRPr="0004692E">
        <w:rPr>
          <w:rFonts w:ascii="PT Astra Serif" w:hAnsi="PT Astra Serif"/>
          <w:sz w:val="28"/>
          <w:szCs w:val="28"/>
        </w:rPr>
        <w:t xml:space="preserve"> замечаний, предложений, подлежащих рассмотрению на публичных слушаниях</w:t>
      </w:r>
      <w:r>
        <w:rPr>
          <w:rFonts w:ascii="PT Astra Serif" w:hAnsi="PT Astra Serif"/>
          <w:sz w:val="28"/>
          <w:szCs w:val="28"/>
        </w:rPr>
        <w:t>, не поступило</w:t>
      </w:r>
      <w:r w:rsidRPr="0004692E">
        <w:rPr>
          <w:rFonts w:ascii="PT Astra Serif" w:hAnsi="PT Astra Serif"/>
          <w:sz w:val="28"/>
          <w:szCs w:val="28"/>
        </w:rPr>
        <w:t>.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</w:p>
    <w:p w:rsidR="006569B2" w:rsidRPr="0004692E" w:rsidRDefault="00985E60" w:rsidP="00985E60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ПОВЕСТКА ДНЯ: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>1. Избрание председательствующего на публичных слушаниях.</w:t>
      </w:r>
    </w:p>
    <w:p w:rsidR="00CA39F4" w:rsidRDefault="00CA39F4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Рассмотрение вопроса  о преобразовании</w:t>
      </w:r>
      <w:r w:rsidRPr="006569B2">
        <w:rPr>
          <w:rFonts w:ascii="PT Astra Serif" w:hAnsi="PT Astra Serif"/>
          <w:sz w:val="28"/>
          <w:szCs w:val="28"/>
        </w:rPr>
        <w:t xml:space="preserve"> муниципальных образований путем объединения всех поселений, входящих в состав муниципального образования </w:t>
      </w:r>
      <w:r w:rsidRPr="006569B2">
        <w:rPr>
          <w:rFonts w:ascii="PT Astra Serif" w:hAnsi="PT Astra Serif"/>
          <w:sz w:val="28"/>
          <w:szCs w:val="28"/>
        </w:rPr>
        <w:softHyphen/>
        <w:t>Плавский муниципальный район Тульской области: городского поселения</w:t>
      </w:r>
      <w:r w:rsidRPr="006569B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569B2">
        <w:rPr>
          <w:rFonts w:ascii="PT Astra Serif" w:hAnsi="PT Astra Serif"/>
          <w:sz w:val="28"/>
          <w:szCs w:val="28"/>
        </w:rPr>
        <w:t>город Плавск Плавского муниципального района Тульской области</w:t>
      </w:r>
      <w:r w:rsidRPr="006569B2">
        <w:rPr>
          <w:rFonts w:ascii="PT Astra Serif" w:hAnsi="PT Astra Serif"/>
          <w:i/>
          <w:iCs/>
          <w:sz w:val="28"/>
          <w:szCs w:val="28"/>
        </w:rPr>
        <w:t>,</w:t>
      </w:r>
      <w:r w:rsidRPr="006569B2">
        <w:rPr>
          <w:rFonts w:ascii="PT Astra Serif" w:hAnsi="PT Astra Serif"/>
          <w:iCs/>
          <w:sz w:val="28"/>
          <w:szCs w:val="28"/>
        </w:rPr>
        <w:t xml:space="preserve"> сельского поселения Камынинское</w:t>
      </w:r>
      <w:r w:rsidRPr="006569B2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Pr="006569B2">
        <w:rPr>
          <w:rFonts w:ascii="PT Astra Serif" w:hAnsi="PT Astra Serif"/>
          <w:iCs/>
          <w:sz w:val="28"/>
          <w:szCs w:val="28"/>
        </w:rPr>
        <w:t xml:space="preserve">сельского поселения Молочно - </w:t>
      </w:r>
      <w:proofErr w:type="spellStart"/>
      <w:r w:rsidRPr="006569B2">
        <w:rPr>
          <w:rFonts w:ascii="PT Astra Serif" w:hAnsi="PT Astra Serif"/>
          <w:iCs/>
          <w:sz w:val="28"/>
          <w:szCs w:val="28"/>
        </w:rPr>
        <w:t>Дворское</w:t>
      </w:r>
      <w:proofErr w:type="spellEnd"/>
      <w:r w:rsidRPr="006569B2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Pr="006569B2">
        <w:rPr>
          <w:rFonts w:ascii="PT Astra Serif" w:hAnsi="PT Astra Serif"/>
          <w:iCs/>
          <w:sz w:val="28"/>
          <w:szCs w:val="28"/>
        </w:rPr>
        <w:t xml:space="preserve">сельского поселения Пригородное </w:t>
      </w:r>
      <w:r w:rsidRPr="006569B2">
        <w:rPr>
          <w:rFonts w:ascii="PT Astra Serif" w:hAnsi="PT Astra Serif"/>
          <w:sz w:val="28"/>
          <w:szCs w:val="28"/>
        </w:rPr>
        <w:t>Плавского муниципального района Тульской области, и наделения вновь образованного муниципального образования</w:t>
      </w:r>
      <w:proofErr w:type="gramEnd"/>
      <w:r w:rsidRPr="006569B2">
        <w:rPr>
          <w:rFonts w:ascii="PT Astra Serif" w:hAnsi="PT Astra Serif"/>
          <w:sz w:val="28"/>
          <w:szCs w:val="28"/>
        </w:rPr>
        <w:t xml:space="preserve"> статусом муниципального о</w:t>
      </w:r>
      <w:r>
        <w:rPr>
          <w:rFonts w:ascii="PT Astra Serif" w:hAnsi="PT Astra Serif"/>
          <w:sz w:val="28"/>
          <w:szCs w:val="28"/>
        </w:rPr>
        <w:t>круга с наименованием Плавский муниципальный округ Тульской области.</w:t>
      </w:r>
    </w:p>
    <w:p w:rsidR="006569B2" w:rsidRPr="0004692E" w:rsidRDefault="00CA39F4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</w:t>
      </w:r>
      <w:r w:rsidR="006569B2" w:rsidRPr="0004692E">
        <w:rPr>
          <w:rFonts w:ascii="PT Astra Serif" w:hAnsi="PT Astra Serif"/>
          <w:sz w:val="28"/>
          <w:szCs w:val="28"/>
        </w:rPr>
        <w:t>ринятие решения.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4692E">
        <w:rPr>
          <w:rFonts w:ascii="PT Astra Serif" w:hAnsi="PT Astra Serif"/>
          <w:b/>
          <w:sz w:val="28"/>
          <w:szCs w:val="28"/>
        </w:rPr>
        <w:t>1. Избрание председательствующего на публичных слушаниях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  <w:u w:val="single"/>
        </w:rPr>
      </w:pPr>
      <w:r w:rsidRPr="0004692E">
        <w:rPr>
          <w:rFonts w:ascii="PT Astra Serif" w:hAnsi="PT Astra Serif"/>
          <w:b/>
          <w:sz w:val="28"/>
          <w:szCs w:val="28"/>
          <w:u w:val="single"/>
        </w:rPr>
        <w:t>ВЫСТУПИЛИ:</w:t>
      </w:r>
    </w:p>
    <w:p w:rsidR="006569B2" w:rsidRPr="0004692E" w:rsidRDefault="00CA39F4" w:rsidP="00985E60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Рябова Е.В., которая</w:t>
      </w:r>
      <w:r w:rsidR="006569B2">
        <w:rPr>
          <w:rFonts w:ascii="PT Astra Serif" w:hAnsi="PT Astra Serif"/>
          <w:sz w:val="28"/>
          <w:szCs w:val="28"/>
        </w:rPr>
        <w:t xml:space="preserve"> предложила избрать председательствующим на публичных слушаниях </w:t>
      </w:r>
      <w:r>
        <w:rPr>
          <w:rFonts w:ascii="PT Astra Serif" w:hAnsi="PT Astra Serif"/>
          <w:sz w:val="28"/>
          <w:szCs w:val="28"/>
        </w:rPr>
        <w:t xml:space="preserve">председателя организационного комитета </w:t>
      </w:r>
      <w:proofErr w:type="spellStart"/>
      <w:r>
        <w:rPr>
          <w:rFonts w:ascii="PT Astra Serif" w:hAnsi="PT Astra Serif"/>
          <w:sz w:val="28"/>
          <w:szCs w:val="28"/>
        </w:rPr>
        <w:t>Сулаеву</w:t>
      </w:r>
      <w:proofErr w:type="spellEnd"/>
      <w:r>
        <w:rPr>
          <w:rFonts w:ascii="PT Astra Serif" w:hAnsi="PT Astra Serif"/>
          <w:sz w:val="28"/>
          <w:szCs w:val="28"/>
        </w:rPr>
        <w:t xml:space="preserve"> Т.В.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b/>
          <w:sz w:val="28"/>
          <w:szCs w:val="28"/>
          <w:u w:val="single"/>
        </w:rPr>
        <w:t>ГОЛОСОВАЛИ: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«за» </w:t>
      </w:r>
      <w:r w:rsidRPr="006569B2">
        <w:rPr>
          <w:rFonts w:ascii="PT Astra Serif" w:hAnsi="PT Astra Serif"/>
          <w:sz w:val="28"/>
          <w:szCs w:val="28"/>
          <w:u w:val="single"/>
        </w:rPr>
        <w:t>40</w:t>
      </w:r>
      <w:r w:rsidRPr="0004692E">
        <w:rPr>
          <w:rFonts w:ascii="PT Astra Serif" w:hAnsi="PT Astra Serif"/>
          <w:sz w:val="28"/>
          <w:szCs w:val="28"/>
        </w:rPr>
        <w:t xml:space="preserve"> человек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«против» </w:t>
      </w:r>
      <w:r w:rsidRPr="006569B2">
        <w:rPr>
          <w:rFonts w:ascii="PT Astra Serif" w:hAnsi="PT Astra Serif"/>
          <w:sz w:val="28"/>
          <w:szCs w:val="28"/>
          <w:u w:val="single"/>
        </w:rPr>
        <w:t>0</w:t>
      </w:r>
      <w:r w:rsidRPr="0004692E">
        <w:rPr>
          <w:rFonts w:ascii="PT Astra Serif" w:hAnsi="PT Astra Serif"/>
          <w:sz w:val="28"/>
          <w:szCs w:val="28"/>
        </w:rPr>
        <w:t xml:space="preserve"> человек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«воздержались» </w:t>
      </w:r>
      <w:r>
        <w:rPr>
          <w:rFonts w:ascii="PT Astra Serif" w:hAnsi="PT Astra Serif"/>
          <w:sz w:val="28"/>
          <w:szCs w:val="28"/>
          <w:u w:val="single"/>
        </w:rPr>
        <w:t>0</w:t>
      </w:r>
      <w:r w:rsidRPr="0004692E">
        <w:rPr>
          <w:rFonts w:ascii="PT Astra Serif" w:hAnsi="PT Astra Serif"/>
          <w:sz w:val="28"/>
          <w:szCs w:val="28"/>
        </w:rPr>
        <w:t xml:space="preserve"> человек 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b/>
          <w:sz w:val="28"/>
          <w:szCs w:val="28"/>
          <w:u w:val="single"/>
        </w:rPr>
        <w:t>РЕШИЛИ: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Избрать председательствующим   на публичных слушаниях </w:t>
      </w:r>
      <w:r w:rsidR="00CA39F4">
        <w:rPr>
          <w:rFonts w:ascii="PT Astra Serif" w:hAnsi="PT Astra Serif"/>
          <w:sz w:val="28"/>
          <w:szCs w:val="28"/>
        </w:rPr>
        <w:t>председателя организационного комитета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Сулаеву</w:t>
      </w:r>
      <w:proofErr w:type="spellEnd"/>
      <w:r>
        <w:rPr>
          <w:rFonts w:ascii="PT Astra Serif" w:hAnsi="PT Astra Serif"/>
          <w:sz w:val="28"/>
          <w:szCs w:val="28"/>
        </w:rPr>
        <w:t xml:space="preserve"> Т.В.</w:t>
      </w:r>
    </w:p>
    <w:p w:rsidR="006569B2" w:rsidRPr="0004692E" w:rsidRDefault="006569B2" w:rsidP="006569B2">
      <w:pPr>
        <w:widowControl/>
        <w:autoSpaceDE/>
        <w:autoSpaceDN/>
        <w:adjustRightInd/>
        <w:ind w:firstLine="0"/>
        <w:rPr>
          <w:rFonts w:ascii="PT Astra Serif" w:hAnsi="PT Astra Serif"/>
          <w:b/>
          <w:sz w:val="28"/>
          <w:szCs w:val="28"/>
        </w:rPr>
      </w:pPr>
    </w:p>
    <w:p w:rsidR="00CA39F4" w:rsidRDefault="00CA39F4" w:rsidP="00985E60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Рассмотрение вопроса о </w:t>
      </w:r>
      <w:r>
        <w:rPr>
          <w:rFonts w:ascii="PT Astra Serif" w:hAnsi="PT Astra Serif"/>
          <w:sz w:val="28"/>
          <w:szCs w:val="28"/>
        </w:rPr>
        <w:t>преобразовании</w:t>
      </w:r>
      <w:r w:rsidRPr="006569B2">
        <w:rPr>
          <w:rFonts w:ascii="PT Astra Serif" w:hAnsi="PT Astra Serif"/>
          <w:sz w:val="28"/>
          <w:szCs w:val="28"/>
        </w:rPr>
        <w:t xml:space="preserve"> муниципальных образований путем объединения всех поселений, входящих в состав муниципального образования </w:t>
      </w:r>
      <w:r w:rsidRPr="006569B2">
        <w:rPr>
          <w:rFonts w:ascii="PT Astra Serif" w:hAnsi="PT Astra Serif"/>
          <w:sz w:val="28"/>
          <w:szCs w:val="28"/>
        </w:rPr>
        <w:softHyphen/>
        <w:t>Плавский муниципальный район Тульской области: городского поселения</w:t>
      </w:r>
      <w:r w:rsidRPr="006569B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569B2">
        <w:rPr>
          <w:rFonts w:ascii="PT Astra Serif" w:hAnsi="PT Astra Serif"/>
          <w:sz w:val="28"/>
          <w:szCs w:val="28"/>
        </w:rPr>
        <w:t>город Плавск Плавского муниципального района Тульской области</w:t>
      </w:r>
      <w:r w:rsidRPr="006569B2">
        <w:rPr>
          <w:rFonts w:ascii="PT Astra Serif" w:hAnsi="PT Astra Serif"/>
          <w:i/>
          <w:iCs/>
          <w:sz w:val="28"/>
          <w:szCs w:val="28"/>
        </w:rPr>
        <w:t>,</w:t>
      </w:r>
      <w:r w:rsidRPr="006569B2">
        <w:rPr>
          <w:rFonts w:ascii="PT Astra Serif" w:hAnsi="PT Astra Serif"/>
          <w:iCs/>
          <w:sz w:val="28"/>
          <w:szCs w:val="28"/>
        </w:rPr>
        <w:t xml:space="preserve"> сельского поселения Камынинское</w:t>
      </w:r>
      <w:r w:rsidRPr="006569B2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Pr="006569B2">
        <w:rPr>
          <w:rFonts w:ascii="PT Astra Serif" w:hAnsi="PT Astra Serif"/>
          <w:iCs/>
          <w:sz w:val="28"/>
          <w:szCs w:val="28"/>
        </w:rPr>
        <w:t xml:space="preserve">сельского поселения Молочно - </w:t>
      </w:r>
      <w:proofErr w:type="spellStart"/>
      <w:r w:rsidRPr="006569B2">
        <w:rPr>
          <w:rFonts w:ascii="PT Astra Serif" w:hAnsi="PT Astra Serif"/>
          <w:iCs/>
          <w:sz w:val="28"/>
          <w:szCs w:val="28"/>
        </w:rPr>
        <w:t>Дворское</w:t>
      </w:r>
      <w:proofErr w:type="spellEnd"/>
      <w:r w:rsidRPr="006569B2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Pr="006569B2">
        <w:rPr>
          <w:rFonts w:ascii="PT Astra Serif" w:hAnsi="PT Astra Serif"/>
          <w:iCs/>
          <w:sz w:val="28"/>
          <w:szCs w:val="28"/>
        </w:rPr>
        <w:t xml:space="preserve">сельского поселения Пригородное </w:t>
      </w:r>
      <w:r w:rsidRPr="006569B2">
        <w:rPr>
          <w:rFonts w:ascii="PT Astra Serif" w:hAnsi="PT Astra Serif"/>
          <w:sz w:val="28"/>
          <w:szCs w:val="28"/>
        </w:rPr>
        <w:t>Плавского муниципального района Тульской области, и наделения вновь образованного муниципального образования</w:t>
      </w:r>
      <w:proofErr w:type="gramEnd"/>
      <w:r w:rsidRPr="006569B2">
        <w:rPr>
          <w:rFonts w:ascii="PT Astra Serif" w:hAnsi="PT Astra Serif"/>
          <w:sz w:val="28"/>
          <w:szCs w:val="28"/>
        </w:rPr>
        <w:t xml:space="preserve"> статусом муниципального о</w:t>
      </w:r>
      <w:r>
        <w:rPr>
          <w:rFonts w:ascii="PT Astra Serif" w:hAnsi="PT Astra Serif"/>
          <w:sz w:val="28"/>
          <w:szCs w:val="28"/>
        </w:rPr>
        <w:t>круга с наименованием Плавский муниципальный округ Тульской области.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  <w:u w:val="single"/>
        </w:rPr>
      </w:pPr>
      <w:r w:rsidRPr="0004692E">
        <w:rPr>
          <w:rFonts w:ascii="PT Astra Serif" w:hAnsi="PT Astra Serif"/>
          <w:b/>
          <w:sz w:val="28"/>
          <w:szCs w:val="28"/>
          <w:u w:val="single"/>
        </w:rPr>
        <w:t>ВЫСТУПИЛИ:</w:t>
      </w:r>
    </w:p>
    <w:p w:rsidR="00985E60" w:rsidRPr="00F94912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Кожурина В.В., которая </w:t>
      </w:r>
      <w:r w:rsidR="00CA39F4">
        <w:rPr>
          <w:rFonts w:ascii="PT Astra Serif" w:hAnsi="PT Astra Serif"/>
          <w:sz w:val="28"/>
          <w:szCs w:val="28"/>
        </w:rPr>
        <w:t>довела до сведения участников публичных слушаний информацию о планируемой реформе органов «местной» власти Обозначила основную цель предстоящих изменений.</w:t>
      </w:r>
      <w:r w:rsidR="00F94912">
        <w:rPr>
          <w:rFonts w:ascii="PT Astra Serif" w:hAnsi="PT Astra Serif"/>
          <w:sz w:val="28"/>
          <w:szCs w:val="28"/>
        </w:rPr>
        <w:t xml:space="preserve"> </w:t>
      </w:r>
      <w:r w:rsidR="00F94912" w:rsidRPr="00F94912">
        <w:rPr>
          <w:rFonts w:ascii="PT Astra Serif" w:hAnsi="PT Astra Serif"/>
          <w:sz w:val="28"/>
          <w:szCs w:val="28"/>
        </w:rPr>
        <w:t>Рассказал</w:t>
      </w:r>
      <w:r w:rsidR="00F94912">
        <w:rPr>
          <w:rFonts w:ascii="PT Astra Serif" w:hAnsi="PT Astra Serif"/>
          <w:sz w:val="28"/>
          <w:szCs w:val="28"/>
        </w:rPr>
        <w:t>а</w:t>
      </w:r>
      <w:r w:rsidR="00F94912" w:rsidRPr="00F94912">
        <w:rPr>
          <w:rFonts w:ascii="PT Astra Serif" w:hAnsi="PT Astra Serif"/>
          <w:sz w:val="28"/>
          <w:szCs w:val="28"/>
        </w:rPr>
        <w:t xml:space="preserve">  в чем принципиальное отличие муниципального округа от муниципального района, как будут формироваться новые органы власти. Отметил</w:t>
      </w:r>
      <w:r w:rsidR="00F94912">
        <w:rPr>
          <w:rFonts w:ascii="PT Astra Serif" w:hAnsi="PT Astra Serif"/>
          <w:sz w:val="28"/>
          <w:szCs w:val="28"/>
        </w:rPr>
        <w:t>а</w:t>
      </w:r>
      <w:r w:rsidR="00F94912" w:rsidRPr="00F94912">
        <w:rPr>
          <w:rFonts w:ascii="PT Astra Serif" w:hAnsi="PT Astra Serif"/>
          <w:sz w:val="28"/>
          <w:szCs w:val="28"/>
        </w:rPr>
        <w:t xml:space="preserve"> положительные моменты преобразования путем объединения поселений</w:t>
      </w:r>
      <w:r w:rsidR="00F94912">
        <w:rPr>
          <w:rFonts w:ascii="PT Astra Serif" w:hAnsi="PT Astra Serif"/>
          <w:sz w:val="28"/>
          <w:szCs w:val="28"/>
        </w:rPr>
        <w:t>.</w:t>
      </w:r>
      <w:r w:rsidR="00985E60" w:rsidRPr="00F94912">
        <w:rPr>
          <w:rFonts w:ascii="PT Astra Serif" w:hAnsi="PT Astra Serif"/>
          <w:sz w:val="28"/>
          <w:szCs w:val="28"/>
        </w:rPr>
        <w:t xml:space="preserve"> 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b/>
          <w:sz w:val="28"/>
          <w:szCs w:val="28"/>
          <w:u w:val="single"/>
        </w:rPr>
        <w:t>ГОЛОСОВАЛИ: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«за» </w:t>
      </w:r>
      <w:r w:rsidR="00985E60" w:rsidRPr="00985E60">
        <w:rPr>
          <w:rFonts w:ascii="PT Astra Serif" w:hAnsi="PT Astra Serif"/>
          <w:sz w:val="28"/>
          <w:szCs w:val="28"/>
          <w:u w:val="single"/>
        </w:rPr>
        <w:t>38</w:t>
      </w:r>
      <w:r w:rsidRPr="00985E6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4692E">
        <w:rPr>
          <w:rFonts w:ascii="PT Astra Serif" w:hAnsi="PT Astra Serif"/>
          <w:sz w:val="28"/>
          <w:szCs w:val="28"/>
        </w:rPr>
        <w:t>человек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«против» </w:t>
      </w:r>
      <w:r w:rsidR="00985E60" w:rsidRPr="00985E60">
        <w:rPr>
          <w:rFonts w:ascii="PT Astra Serif" w:hAnsi="PT Astra Serif"/>
          <w:sz w:val="28"/>
          <w:szCs w:val="28"/>
          <w:u w:val="single"/>
        </w:rPr>
        <w:t>0</w:t>
      </w:r>
      <w:r w:rsidRPr="0004692E">
        <w:rPr>
          <w:rFonts w:ascii="PT Astra Serif" w:hAnsi="PT Astra Serif"/>
          <w:sz w:val="28"/>
          <w:szCs w:val="28"/>
        </w:rPr>
        <w:t xml:space="preserve"> человек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04692E">
        <w:rPr>
          <w:rFonts w:ascii="PT Astra Serif" w:hAnsi="PT Astra Serif"/>
          <w:sz w:val="28"/>
          <w:szCs w:val="28"/>
        </w:rPr>
        <w:t xml:space="preserve">«воздержались» </w:t>
      </w:r>
      <w:r w:rsidR="00985E60" w:rsidRPr="00985E60">
        <w:rPr>
          <w:rFonts w:ascii="PT Astra Serif" w:hAnsi="PT Astra Serif"/>
          <w:sz w:val="28"/>
          <w:szCs w:val="28"/>
          <w:u w:val="single"/>
        </w:rPr>
        <w:t>2</w:t>
      </w:r>
      <w:r w:rsidRPr="0004692E">
        <w:rPr>
          <w:rFonts w:ascii="PT Astra Serif" w:hAnsi="PT Astra Serif"/>
          <w:sz w:val="28"/>
          <w:szCs w:val="28"/>
        </w:rPr>
        <w:t xml:space="preserve"> человек </w:t>
      </w: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6569B2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  <w:u w:val="single"/>
        </w:rPr>
      </w:pPr>
      <w:r w:rsidRPr="0004692E">
        <w:rPr>
          <w:rFonts w:ascii="PT Astra Serif" w:hAnsi="PT Astra Serif"/>
          <w:b/>
          <w:sz w:val="28"/>
          <w:szCs w:val="28"/>
          <w:u w:val="single"/>
        </w:rPr>
        <w:t>РЕШИЛИ:</w:t>
      </w:r>
    </w:p>
    <w:p w:rsidR="00F94912" w:rsidRPr="00F94912" w:rsidRDefault="00F94912" w:rsidP="00F94912">
      <w:pPr>
        <w:pStyle w:val="a3"/>
        <w:numPr>
          <w:ilvl w:val="0"/>
          <w:numId w:val="2"/>
        </w:numPr>
        <w:ind w:left="0" w:firstLine="709"/>
        <w:rPr>
          <w:rFonts w:ascii="PT Astra Serif" w:hAnsi="PT Astra Serif"/>
          <w:sz w:val="28"/>
          <w:szCs w:val="28"/>
        </w:rPr>
      </w:pPr>
      <w:r w:rsidRPr="00F94912">
        <w:rPr>
          <w:rFonts w:ascii="PT Astra Serif" w:hAnsi="PT Astra Serif"/>
          <w:sz w:val="28"/>
          <w:szCs w:val="28"/>
        </w:rPr>
        <w:t xml:space="preserve">Информацию </w:t>
      </w:r>
      <w:proofErr w:type="spellStart"/>
      <w:r w:rsidRPr="00F94912">
        <w:rPr>
          <w:rFonts w:ascii="PT Astra Serif" w:hAnsi="PT Astra Serif"/>
          <w:sz w:val="28"/>
          <w:szCs w:val="28"/>
        </w:rPr>
        <w:t>Кожуриной</w:t>
      </w:r>
      <w:proofErr w:type="spellEnd"/>
      <w:r w:rsidRPr="00F94912">
        <w:rPr>
          <w:rFonts w:ascii="PT Astra Serif" w:hAnsi="PT Astra Serif"/>
          <w:sz w:val="28"/>
          <w:szCs w:val="28"/>
        </w:rPr>
        <w:t xml:space="preserve"> В.В. </w:t>
      </w:r>
      <w:r w:rsidRPr="00F94912">
        <w:rPr>
          <w:rFonts w:ascii="PT Astra Serif" w:hAnsi="PT Astra Serif"/>
          <w:sz w:val="28"/>
          <w:szCs w:val="28"/>
        </w:rPr>
        <w:t>принять к сведению. Согласиться на преобразование муниципальных образований путем объединения всех поселений, входящих в состав муниципального образования Плавский муниципальный район Тульской области, и наделения вновь образованного муниципального образования статусом муниципального округа.</w:t>
      </w:r>
    </w:p>
    <w:p w:rsidR="00F94912" w:rsidRPr="00F94912" w:rsidRDefault="00F94912" w:rsidP="00F94912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F94912">
        <w:rPr>
          <w:rFonts w:ascii="PT Astra Serif" w:hAnsi="PT Astra Serif"/>
          <w:sz w:val="28"/>
          <w:szCs w:val="28"/>
        </w:rPr>
        <w:t xml:space="preserve">Рекомендовать Собранию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Камынинское</w:t>
      </w:r>
      <w:r w:rsidRPr="00F94912">
        <w:rPr>
          <w:rFonts w:ascii="PT Astra Serif" w:hAnsi="PT Astra Serif"/>
          <w:sz w:val="28"/>
          <w:szCs w:val="28"/>
        </w:rPr>
        <w:t xml:space="preserve"> Плавского района  выразить согласие населения на преобразование муниципальных образований путем объединения всех поселений, входящих в состав муниципального образования </w:t>
      </w:r>
      <w:r w:rsidRPr="00F94912">
        <w:rPr>
          <w:rFonts w:ascii="PT Astra Serif" w:hAnsi="PT Astra Serif"/>
          <w:sz w:val="28"/>
          <w:szCs w:val="28"/>
        </w:rPr>
        <w:softHyphen/>
        <w:t xml:space="preserve">Плавский </w:t>
      </w:r>
      <w:r w:rsidRPr="00F94912">
        <w:rPr>
          <w:rFonts w:ascii="PT Astra Serif" w:hAnsi="PT Astra Serif"/>
          <w:sz w:val="28"/>
          <w:szCs w:val="28"/>
        </w:rPr>
        <w:lastRenderedPageBreak/>
        <w:t>муниципальный район Тульской области: городского поселения</w:t>
      </w:r>
      <w:r w:rsidRPr="00F9491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94912">
        <w:rPr>
          <w:rFonts w:ascii="PT Astra Serif" w:hAnsi="PT Astra Serif"/>
          <w:sz w:val="28"/>
          <w:szCs w:val="28"/>
        </w:rPr>
        <w:t>город Плавск Плавского муниципального района Тульской области</w:t>
      </w:r>
      <w:r w:rsidRPr="00F94912">
        <w:rPr>
          <w:rFonts w:ascii="PT Astra Serif" w:hAnsi="PT Astra Serif"/>
          <w:i/>
          <w:iCs/>
          <w:sz w:val="28"/>
          <w:szCs w:val="28"/>
        </w:rPr>
        <w:t>,</w:t>
      </w:r>
      <w:r w:rsidRPr="00F94912">
        <w:rPr>
          <w:rFonts w:ascii="PT Astra Serif" w:hAnsi="PT Astra Serif"/>
          <w:iCs/>
          <w:sz w:val="28"/>
          <w:szCs w:val="28"/>
        </w:rPr>
        <w:t xml:space="preserve"> сельского поселения Камынинское</w:t>
      </w:r>
      <w:r w:rsidRPr="00F94912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Pr="00F94912">
        <w:rPr>
          <w:rFonts w:ascii="PT Astra Serif" w:hAnsi="PT Astra Serif"/>
          <w:iCs/>
          <w:sz w:val="28"/>
          <w:szCs w:val="28"/>
        </w:rPr>
        <w:t xml:space="preserve">сельского поселения Молочно - </w:t>
      </w:r>
      <w:proofErr w:type="spellStart"/>
      <w:r w:rsidRPr="00F94912">
        <w:rPr>
          <w:rFonts w:ascii="PT Astra Serif" w:hAnsi="PT Astra Serif"/>
          <w:iCs/>
          <w:sz w:val="28"/>
          <w:szCs w:val="28"/>
        </w:rPr>
        <w:t>Дворское</w:t>
      </w:r>
      <w:proofErr w:type="spellEnd"/>
      <w:r w:rsidRPr="00F94912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Pr="00F94912">
        <w:rPr>
          <w:rFonts w:ascii="PT Astra Serif" w:hAnsi="PT Astra Serif"/>
          <w:iCs/>
          <w:sz w:val="28"/>
          <w:szCs w:val="28"/>
        </w:rPr>
        <w:t xml:space="preserve">сельского поселения Пригородное </w:t>
      </w:r>
      <w:r w:rsidRPr="00F94912">
        <w:rPr>
          <w:rFonts w:ascii="PT Astra Serif" w:hAnsi="PT Astra Serif"/>
          <w:sz w:val="28"/>
          <w:szCs w:val="28"/>
        </w:rPr>
        <w:t>Плавского муниципального</w:t>
      </w:r>
      <w:proofErr w:type="gramEnd"/>
      <w:r w:rsidRPr="00F94912">
        <w:rPr>
          <w:rFonts w:ascii="PT Astra Serif" w:hAnsi="PT Astra Serif"/>
          <w:sz w:val="28"/>
          <w:szCs w:val="28"/>
        </w:rPr>
        <w:t xml:space="preserve"> района Тульской области, и наделения вновь образованного муниципального образования статусом муниципального округа с наименованием Плавский муниципальный округ Тульской области.</w:t>
      </w:r>
    </w:p>
    <w:p w:rsidR="006569B2" w:rsidRPr="0004692E" w:rsidRDefault="006569B2" w:rsidP="00985E60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3779"/>
        <w:gridCol w:w="5581"/>
      </w:tblGrid>
      <w:tr w:rsidR="006569B2" w:rsidRPr="0004692E" w:rsidTr="0075287F">
        <w:trPr>
          <w:cantSplit/>
        </w:trPr>
        <w:tc>
          <w:tcPr>
            <w:tcW w:w="3779" w:type="dxa"/>
          </w:tcPr>
          <w:p w:rsidR="00985E60" w:rsidRPr="0004692E" w:rsidRDefault="006569B2" w:rsidP="0075287F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04692E">
              <w:rPr>
                <w:rFonts w:ascii="PT Astra Serif" w:hAnsi="PT Astra Serif"/>
                <w:b/>
                <w:sz w:val="28"/>
                <w:szCs w:val="28"/>
              </w:rPr>
              <w:t>Председательствовавший</w:t>
            </w:r>
            <w:proofErr w:type="gramEnd"/>
            <w:r w:rsidR="00985E60">
              <w:rPr>
                <w:rFonts w:ascii="PT Astra Serif" w:hAnsi="PT Astra Serif"/>
                <w:b/>
                <w:sz w:val="28"/>
                <w:szCs w:val="28"/>
              </w:rPr>
              <w:t xml:space="preserve"> на публичных слушаниях</w:t>
            </w:r>
          </w:p>
        </w:tc>
        <w:tc>
          <w:tcPr>
            <w:tcW w:w="5580" w:type="dxa"/>
          </w:tcPr>
          <w:p w:rsidR="006569B2" w:rsidRDefault="00985E60" w:rsidP="00985E60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</w:p>
          <w:p w:rsidR="00985E60" w:rsidRPr="0004692E" w:rsidRDefault="00985E60" w:rsidP="00985E60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Т.В.Сулаева</w:t>
            </w:r>
            <w:proofErr w:type="spellEnd"/>
          </w:p>
        </w:tc>
      </w:tr>
    </w:tbl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</w:p>
    <w:p w:rsidR="006569B2" w:rsidRPr="0004692E" w:rsidRDefault="006569B2" w:rsidP="006569B2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654A8C" w:rsidRDefault="00654A8C" w:rsidP="00985E60">
      <w:pPr>
        <w:ind w:firstLine="0"/>
      </w:pPr>
    </w:p>
    <w:sectPr w:rsidR="0065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57C0"/>
    <w:multiLevelType w:val="hybridMultilevel"/>
    <w:tmpl w:val="38A4363E"/>
    <w:lvl w:ilvl="0" w:tplc="798EDB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541B44"/>
    <w:multiLevelType w:val="hybridMultilevel"/>
    <w:tmpl w:val="98209AF2"/>
    <w:lvl w:ilvl="0" w:tplc="CA3CF288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B2"/>
    <w:rsid w:val="00654A8C"/>
    <w:rsid w:val="006569B2"/>
    <w:rsid w:val="00985E60"/>
    <w:rsid w:val="009F5171"/>
    <w:rsid w:val="00CA39F4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2</cp:revision>
  <cp:lastPrinted>2025-03-14T06:16:00Z</cp:lastPrinted>
  <dcterms:created xsi:type="dcterms:W3CDTF">2025-03-13T11:14:00Z</dcterms:created>
  <dcterms:modified xsi:type="dcterms:W3CDTF">2025-03-14T06:17:00Z</dcterms:modified>
</cp:coreProperties>
</file>