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2A0F" w:rsidRPr="00E22A0F" w:rsidRDefault="00E22A0F" w:rsidP="00E22A0F">
      <w:pPr>
        <w:spacing w:after="0"/>
        <w:jc w:val="center"/>
        <w:rPr>
          <w:b/>
          <w:sz w:val="28"/>
          <w:szCs w:val="28"/>
        </w:rPr>
      </w:pPr>
      <w:bookmarkStart w:id="0" w:name="_GoBack"/>
      <w:bookmarkEnd w:id="0"/>
      <w:r>
        <w:rPr>
          <w:b/>
          <w:sz w:val="28"/>
          <w:szCs w:val="28"/>
        </w:rPr>
        <w:t>СХЕМА ПОДКЛЮЧЕНИЯ</w:t>
      </w:r>
    </w:p>
    <w:p w:rsidR="003D5315" w:rsidRDefault="00E22A0F">
      <w:r>
        <w:rPr>
          <w:noProof/>
          <w:lang w:eastAsia="ru-RU"/>
        </w:rPr>
        <w:pict>
          <v:rect id="_x0000_s1029" style="position:absolute;margin-left:165.3pt;margin-top:170.7pt;width:83.25pt;height:18pt;z-index:251661312">
            <v:textbox>
              <w:txbxContent>
                <w:p w:rsidR="00484ABD" w:rsidRPr="00484ABD" w:rsidRDefault="00484ABD">
                  <w:pPr>
                    <w:rPr>
                      <w:rFonts w:ascii="PT Astra Serif" w:hAnsi="PT Astra Serif"/>
                      <w:sz w:val="16"/>
                      <w:szCs w:val="16"/>
                    </w:rPr>
                  </w:pPr>
                  <w:r>
                    <w:rPr>
                      <w:rFonts w:ascii="PT Astra Serif" w:hAnsi="PT Astra Serif"/>
                      <w:sz w:val="16"/>
                      <w:szCs w:val="16"/>
                    </w:rPr>
                    <w:t>Водопровод Ø 100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8" type="#_x0000_t32" style="position:absolute;margin-left:203.55pt;margin-top:126.45pt;width:192.75pt;height:168.75pt;flip:x y;z-index:251660288" o:connectortype="straight"/>
        </w:pict>
      </w:r>
      <w:r>
        <w:rPr>
          <w:noProof/>
          <w:lang w:eastAsia="ru-RU"/>
        </w:rPr>
        <w:pict>
          <v:roundrect id="_x0000_s1027" style="position:absolute;margin-left:413.55pt;margin-top:291.45pt;width:93.75pt;height:16.5pt;z-index:251659264" arcsize="10923f">
            <v:textbox>
              <w:txbxContent>
                <w:p w:rsidR="00484ABD" w:rsidRPr="00484ABD" w:rsidRDefault="00484ABD">
                  <w:pPr>
                    <w:rPr>
                      <w:rFonts w:ascii="PT Astra Serif" w:hAnsi="PT Astra Serif"/>
                      <w:sz w:val="16"/>
                      <w:szCs w:val="16"/>
                    </w:rPr>
                  </w:pPr>
                  <w:r>
                    <w:rPr>
                      <w:rFonts w:ascii="PT Astra Serif" w:hAnsi="PT Astra Serif"/>
                      <w:sz w:val="16"/>
                      <w:szCs w:val="16"/>
                    </w:rPr>
                    <w:t>Водонапорная башня</w:t>
                  </w:r>
                </w:p>
              </w:txbxContent>
            </v:textbox>
          </v:roundrect>
        </w:pict>
      </w:r>
      <w:r>
        <w:rPr>
          <w:noProof/>
          <w:lang w:eastAsia="ru-RU"/>
        </w:rPr>
        <w:pict>
          <v:oval id="_x0000_s1026" style="position:absolute;margin-left:391.8pt;margin-top:295.2pt;width:17.25pt;height:12.75pt;z-index:251658240"/>
        </w:pict>
      </w:r>
      <w:r w:rsidR="00484ABD">
        <w:rPr>
          <w:noProof/>
          <w:lang w:eastAsia="ru-RU"/>
        </w:rPr>
        <w:drawing>
          <wp:inline distT="0" distB="0" distL="0" distR="0" wp14:anchorId="5E782403" wp14:editId="420A5DB5">
            <wp:extent cx="9422395" cy="4716000"/>
            <wp:effectExtent l="19050" t="0" r="735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726" t="18205" r="12774" b="138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2395" cy="471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D5315" w:rsidSect="00E22A0F">
      <w:pgSz w:w="16838" w:h="11906" w:orient="landscape"/>
      <w:pgMar w:top="1276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484ABD"/>
    <w:rsid w:val="000B3E43"/>
    <w:rsid w:val="001003D2"/>
    <w:rsid w:val="00162FF8"/>
    <w:rsid w:val="003D5315"/>
    <w:rsid w:val="00484ABD"/>
    <w:rsid w:val="005F6277"/>
    <w:rsid w:val="0098724D"/>
    <w:rsid w:val="00A06B22"/>
    <w:rsid w:val="00AE3D45"/>
    <w:rsid w:val="00B21F12"/>
    <w:rsid w:val="00B57990"/>
    <w:rsid w:val="00E22A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  <o:rules v:ext="edit">
        <o:r id="V:Rule1" type="connector" idref="#_x0000_s1028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531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84A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84AB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K1</dc:creator>
  <cp:lastModifiedBy>1</cp:lastModifiedBy>
  <cp:revision>3</cp:revision>
  <cp:lastPrinted>2021-11-26T07:31:00Z</cp:lastPrinted>
  <dcterms:created xsi:type="dcterms:W3CDTF">2021-09-28T12:32:00Z</dcterms:created>
  <dcterms:modified xsi:type="dcterms:W3CDTF">2021-11-26T07:35:00Z</dcterms:modified>
</cp:coreProperties>
</file>