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BB" w:rsidRDefault="00834EBB" w:rsidP="00834EB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39.18 З</w:t>
      </w:r>
      <w:r w:rsidRPr="00865315">
        <w:rPr>
          <w:sz w:val="28"/>
          <w:szCs w:val="28"/>
        </w:rPr>
        <w:t>емельного кодекса Р</w:t>
      </w:r>
      <w:r>
        <w:rPr>
          <w:sz w:val="28"/>
          <w:szCs w:val="28"/>
        </w:rPr>
        <w:t xml:space="preserve">оссийской </w:t>
      </w:r>
      <w:r w:rsidRPr="00865315">
        <w:rPr>
          <w:sz w:val="28"/>
          <w:szCs w:val="28"/>
        </w:rPr>
        <w:t>Ф</w:t>
      </w:r>
      <w:r w:rsidR="0020393D">
        <w:rPr>
          <w:sz w:val="28"/>
          <w:szCs w:val="28"/>
        </w:rPr>
        <w:t>едерации</w:t>
      </w:r>
      <w:bookmarkStart w:id="0" w:name="_GoBack"/>
      <w:bookmarkEnd w:id="0"/>
      <w:r>
        <w:rPr>
          <w:sz w:val="28"/>
          <w:szCs w:val="28"/>
        </w:rPr>
        <w:t xml:space="preserve"> а</w:t>
      </w:r>
      <w:r w:rsidRPr="00865315">
        <w:rPr>
          <w:sz w:val="28"/>
          <w:szCs w:val="28"/>
        </w:rPr>
        <w:t xml:space="preserve">дминистрация муниципального образования Плавский район информирует о возможности предоставления в аренду на срок </w:t>
      </w:r>
      <w:r>
        <w:rPr>
          <w:sz w:val="28"/>
          <w:szCs w:val="28"/>
        </w:rPr>
        <w:t>20</w:t>
      </w:r>
      <w:r w:rsidRPr="00865315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</w:t>
      </w:r>
      <w:r w:rsidRPr="00865315">
        <w:rPr>
          <w:sz w:val="28"/>
          <w:szCs w:val="28"/>
        </w:rPr>
        <w:t xml:space="preserve">) </w:t>
      </w:r>
      <w:r>
        <w:rPr>
          <w:sz w:val="28"/>
          <w:szCs w:val="28"/>
        </w:rPr>
        <w:t>лет</w:t>
      </w:r>
      <w:r w:rsidRPr="00865315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 xml:space="preserve"> общей площадью 1172 кв.м., адрес земельного участка:</w:t>
      </w:r>
      <w:r w:rsidRPr="00865315">
        <w:rPr>
          <w:sz w:val="28"/>
          <w:szCs w:val="28"/>
        </w:rPr>
        <w:t xml:space="preserve"> </w:t>
      </w:r>
      <w:r w:rsidR="005566BE" w:rsidRPr="005566BE">
        <w:rPr>
          <w:sz w:val="28"/>
          <w:szCs w:val="28"/>
        </w:rPr>
        <w:t>Тульская область, МО г. Плавск Плавского района, г. Плавск, ул. Молодежная</w:t>
      </w:r>
      <w:r>
        <w:rPr>
          <w:sz w:val="28"/>
          <w:szCs w:val="28"/>
        </w:rPr>
        <w:t>,</w:t>
      </w:r>
      <w:r w:rsidR="005566BE">
        <w:rPr>
          <w:sz w:val="28"/>
          <w:szCs w:val="28"/>
        </w:rPr>
        <w:t xml:space="preserve"> </w:t>
      </w:r>
      <w:r>
        <w:rPr>
          <w:sz w:val="28"/>
          <w:szCs w:val="28"/>
        </w:rPr>
        <w:t>цель использования</w:t>
      </w:r>
      <w:r w:rsidRPr="00865315">
        <w:rPr>
          <w:sz w:val="28"/>
          <w:szCs w:val="28"/>
        </w:rPr>
        <w:t xml:space="preserve">: для </w:t>
      </w:r>
      <w:r>
        <w:rPr>
          <w:sz w:val="28"/>
          <w:szCs w:val="28"/>
        </w:rPr>
        <w:t>ведения личного подсобного хозяйства (приусадебный земельный участок)</w:t>
      </w:r>
      <w:r w:rsidRPr="00865315">
        <w:rPr>
          <w:sz w:val="28"/>
          <w:szCs w:val="28"/>
        </w:rPr>
        <w:t>.</w:t>
      </w:r>
    </w:p>
    <w:p w:rsidR="00834EBB" w:rsidRPr="00865315" w:rsidRDefault="00834EBB" w:rsidP="00834EBB">
      <w:pPr>
        <w:pStyle w:val="a3"/>
        <w:ind w:firstLine="851"/>
        <w:jc w:val="both"/>
        <w:rPr>
          <w:sz w:val="28"/>
          <w:szCs w:val="28"/>
        </w:rPr>
      </w:pPr>
      <w:r w:rsidRPr="00865315">
        <w:rPr>
          <w:sz w:val="28"/>
          <w:szCs w:val="28"/>
        </w:rPr>
        <w:t xml:space="preserve">Ознакомиться со схемой расположения земельного участка, в соответствии с которой предстоит образовать земельный участок, можно по адресу: Тульская область, г. Плавск, ул. Коммунаров, д. 43, каб. 48, в  рабочие дни с 9-00 час. до 17-00 час., перерыв с 13-00 час. до 13-48 час. </w:t>
      </w:r>
    </w:p>
    <w:p w:rsidR="00834EBB" w:rsidRPr="00865315" w:rsidRDefault="00834EBB" w:rsidP="00834EBB">
      <w:pPr>
        <w:pStyle w:val="a3"/>
        <w:ind w:firstLine="851"/>
        <w:jc w:val="both"/>
        <w:rPr>
          <w:sz w:val="28"/>
          <w:szCs w:val="28"/>
        </w:rPr>
      </w:pPr>
      <w:r w:rsidRPr="00865315">
        <w:rPr>
          <w:sz w:val="28"/>
          <w:szCs w:val="28"/>
        </w:rPr>
        <w:t xml:space="preserve">Граждане, заинтересованные в предоставлении вышеуказанного земельного участка, вправе в течение </w:t>
      </w:r>
      <w:r w:rsidR="003B7CE2">
        <w:rPr>
          <w:sz w:val="28"/>
          <w:szCs w:val="28"/>
        </w:rPr>
        <w:t>тридцати</w:t>
      </w:r>
      <w:r w:rsidRPr="00865315">
        <w:rPr>
          <w:sz w:val="28"/>
          <w:szCs w:val="28"/>
        </w:rPr>
        <w:t xml:space="preserve"> календарных дней со дня опубликования (размещения) извещения </w:t>
      </w:r>
      <w:r>
        <w:rPr>
          <w:sz w:val="28"/>
          <w:szCs w:val="28"/>
        </w:rPr>
        <w:t>(</w:t>
      </w:r>
      <w:r w:rsidR="005566BE">
        <w:rPr>
          <w:sz w:val="28"/>
          <w:szCs w:val="28"/>
        </w:rPr>
        <w:t>23.08.2024</w:t>
      </w:r>
      <w:r>
        <w:rPr>
          <w:sz w:val="28"/>
          <w:szCs w:val="28"/>
        </w:rPr>
        <w:t xml:space="preserve">) </w:t>
      </w:r>
      <w:r w:rsidRPr="00865315">
        <w:rPr>
          <w:sz w:val="28"/>
          <w:szCs w:val="28"/>
        </w:rPr>
        <w:t>подать заявления о намерении уч</w:t>
      </w:r>
      <w:r>
        <w:rPr>
          <w:sz w:val="28"/>
          <w:szCs w:val="28"/>
        </w:rPr>
        <w:t>а</w:t>
      </w:r>
      <w:r w:rsidRPr="00865315">
        <w:rPr>
          <w:sz w:val="28"/>
          <w:szCs w:val="28"/>
        </w:rPr>
        <w:t xml:space="preserve">ствовать в аукционе на право заключения договора аренды земельного участка. </w:t>
      </w:r>
    </w:p>
    <w:p w:rsidR="00834EBB" w:rsidRDefault="00834EBB" w:rsidP="00834EBB">
      <w:pPr>
        <w:ind w:right="-2" w:firstLine="851"/>
        <w:jc w:val="both"/>
        <w:rPr>
          <w:sz w:val="28"/>
          <w:szCs w:val="28"/>
        </w:rPr>
      </w:pPr>
      <w:r w:rsidRPr="00865315">
        <w:rPr>
          <w:sz w:val="28"/>
          <w:szCs w:val="28"/>
        </w:rPr>
        <w:t>Заявления принимаются по адресу: Тульская область, г. Плавск, ул. Коммунаров, д. 43, каб. 55 в рабочие дни с понедельника по пятницу с 9-00 час. до 17-00 час</w:t>
      </w:r>
      <w:r>
        <w:rPr>
          <w:sz w:val="28"/>
          <w:szCs w:val="28"/>
        </w:rPr>
        <w:t>.</w:t>
      </w:r>
      <w:r w:rsidRPr="00865315">
        <w:rPr>
          <w:sz w:val="28"/>
          <w:szCs w:val="28"/>
        </w:rPr>
        <w:t xml:space="preserve">, перерыв с 13-00 час. до 13-48 </w:t>
      </w:r>
      <w:r>
        <w:rPr>
          <w:sz w:val="28"/>
          <w:szCs w:val="28"/>
        </w:rPr>
        <w:t>час</w:t>
      </w:r>
      <w:r w:rsidRPr="00865315">
        <w:rPr>
          <w:sz w:val="28"/>
          <w:szCs w:val="28"/>
        </w:rPr>
        <w:t>. Заявление может быть подано лично заявителем (законным представителем заявителя)</w:t>
      </w:r>
      <w:r>
        <w:rPr>
          <w:sz w:val="28"/>
          <w:szCs w:val="28"/>
        </w:rPr>
        <w:t xml:space="preserve">, </w:t>
      </w:r>
      <w:r w:rsidRPr="00865315">
        <w:rPr>
          <w:sz w:val="28"/>
          <w:szCs w:val="28"/>
        </w:rPr>
        <w:t xml:space="preserve">направлено на почтовый адрес </w:t>
      </w:r>
      <w:r>
        <w:rPr>
          <w:sz w:val="28"/>
          <w:szCs w:val="28"/>
        </w:rPr>
        <w:t>а</w:t>
      </w:r>
      <w:r w:rsidRPr="00865315">
        <w:rPr>
          <w:sz w:val="28"/>
          <w:szCs w:val="28"/>
        </w:rPr>
        <w:t>дминистрации муниципального образования Плавский район: 301470, Тульская область, г</w:t>
      </w:r>
      <w:r>
        <w:rPr>
          <w:sz w:val="28"/>
          <w:szCs w:val="28"/>
        </w:rPr>
        <w:t xml:space="preserve">. Плавск, ул. Коммунаров, д. 43 либо направлено на адрес электронной </w:t>
      </w:r>
      <w:r w:rsidRPr="003827C8">
        <w:rPr>
          <w:sz w:val="28"/>
          <w:szCs w:val="28"/>
        </w:rPr>
        <w:t xml:space="preserve">почты </w:t>
      </w:r>
      <w:r>
        <w:rPr>
          <w:sz w:val="28"/>
          <w:szCs w:val="28"/>
        </w:rPr>
        <w:t>а</w:t>
      </w:r>
      <w:r w:rsidRPr="003827C8">
        <w:rPr>
          <w:sz w:val="28"/>
          <w:szCs w:val="28"/>
        </w:rPr>
        <w:t xml:space="preserve">дминистрации: </w:t>
      </w:r>
      <w:r w:rsidR="0020393D" w:rsidRPr="0020393D">
        <w:rPr>
          <w:rFonts w:ascii="PT Astra Serif" w:hAnsi="PT Astra Serif"/>
          <w:sz w:val="28"/>
          <w:szCs w:val="28"/>
        </w:rPr>
        <w:t>kom.imushchestvo@tularegion.org</w:t>
      </w:r>
      <w:r w:rsidR="0020393D">
        <w:rPr>
          <w:rFonts w:ascii="PT Astra Serif" w:hAnsi="PT Astra Serif"/>
          <w:sz w:val="28"/>
          <w:szCs w:val="28"/>
        </w:rPr>
        <w:t>.</w:t>
      </w:r>
      <w:r w:rsidRPr="009B2BA9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Заявление, направленное посредством электронной почты, должно быть подписано простой электронной подписью.</w:t>
      </w:r>
    </w:p>
    <w:p w:rsidR="00834EBB" w:rsidRDefault="00834EBB" w:rsidP="00834EBB">
      <w:pPr>
        <w:ind w:right="-2" w:firstLine="851"/>
        <w:jc w:val="both"/>
        <w:rPr>
          <w:sz w:val="28"/>
          <w:szCs w:val="28"/>
        </w:rPr>
      </w:pPr>
    </w:p>
    <w:p w:rsidR="00834EBB" w:rsidRDefault="00834EBB" w:rsidP="00834EBB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приема заявлений </w:t>
      </w:r>
      <w:r w:rsidRPr="00B40A32">
        <w:rPr>
          <w:sz w:val="28"/>
          <w:szCs w:val="28"/>
        </w:rPr>
        <w:t xml:space="preserve">– </w:t>
      </w:r>
      <w:r w:rsidR="005566BE" w:rsidRPr="005566BE">
        <w:rPr>
          <w:b/>
          <w:sz w:val="28"/>
          <w:szCs w:val="28"/>
        </w:rPr>
        <w:t>24 августа 2024</w:t>
      </w:r>
      <w:r w:rsidRPr="005566BE">
        <w:rPr>
          <w:b/>
          <w:bCs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834EBB" w:rsidRDefault="00834EBB" w:rsidP="00834EBB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 – </w:t>
      </w:r>
      <w:r w:rsidR="005566BE" w:rsidRPr="005566BE">
        <w:rPr>
          <w:b/>
          <w:sz w:val="28"/>
          <w:szCs w:val="28"/>
        </w:rPr>
        <w:t>23 сентябр</w:t>
      </w:r>
      <w:r w:rsidR="003B7CE2">
        <w:rPr>
          <w:b/>
          <w:sz w:val="28"/>
          <w:szCs w:val="28"/>
        </w:rPr>
        <w:t>я</w:t>
      </w:r>
      <w:r w:rsidR="005566BE" w:rsidRPr="005566BE">
        <w:rPr>
          <w:b/>
          <w:sz w:val="28"/>
          <w:szCs w:val="28"/>
        </w:rPr>
        <w:t xml:space="preserve"> 2024</w:t>
      </w:r>
      <w:r w:rsidRPr="005566BE">
        <w:rPr>
          <w:b/>
          <w:bCs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3403C6" w:rsidRDefault="0020393D"/>
    <w:sectPr w:rsidR="0034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BD"/>
    <w:rsid w:val="000B0FBD"/>
    <w:rsid w:val="0020393D"/>
    <w:rsid w:val="003B7CE2"/>
    <w:rsid w:val="004B7B43"/>
    <w:rsid w:val="005566BE"/>
    <w:rsid w:val="00573453"/>
    <w:rsid w:val="006760EB"/>
    <w:rsid w:val="0083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4EBB"/>
    <w:pPr>
      <w:spacing w:before="100" w:beforeAutospacing="1" w:after="100" w:afterAutospacing="1"/>
    </w:pPr>
  </w:style>
  <w:style w:type="character" w:styleId="a4">
    <w:name w:val="Hyperlink"/>
    <w:rsid w:val="00834E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4EBB"/>
    <w:pPr>
      <w:spacing w:before="100" w:beforeAutospacing="1" w:after="100" w:afterAutospacing="1"/>
    </w:pPr>
  </w:style>
  <w:style w:type="character" w:styleId="a4">
    <w:name w:val="Hyperlink"/>
    <w:rsid w:val="0083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2024-08-20T13:40:00Z</cp:lastPrinted>
  <dcterms:created xsi:type="dcterms:W3CDTF">2024-08-14T07:08:00Z</dcterms:created>
  <dcterms:modified xsi:type="dcterms:W3CDTF">2024-08-23T09:37:00Z</dcterms:modified>
</cp:coreProperties>
</file>