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C" w:rsidRPr="009A4547" w:rsidRDefault="009A4547" w:rsidP="009A4547">
      <w:pPr>
        <w:tabs>
          <w:tab w:val="left" w:pos="960"/>
          <w:tab w:val="center" w:pos="4677"/>
        </w:tabs>
        <w:rPr>
          <w:rFonts w:ascii="Times New Roman" w:hAnsi="Times New Roman" w:cs="Times New Roman"/>
          <w:b/>
          <w:sz w:val="44"/>
          <w:szCs w:val="44"/>
        </w:rPr>
      </w:pPr>
      <w:r w:rsidRPr="009A4547">
        <w:rPr>
          <w:rFonts w:ascii="Times New Roman" w:hAnsi="Times New Roman" w:cs="Times New Roman"/>
          <w:b/>
          <w:sz w:val="28"/>
          <w:szCs w:val="28"/>
        </w:rPr>
        <w:tab/>
      </w:r>
      <w:r w:rsidRPr="009A4547">
        <w:rPr>
          <w:rFonts w:ascii="Times New Roman" w:hAnsi="Times New Roman" w:cs="Times New Roman"/>
          <w:b/>
          <w:sz w:val="28"/>
          <w:szCs w:val="28"/>
        </w:rPr>
        <w:tab/>
      </w:r>
      <w:r w:rsidR="00C80A8C" w:rsidRPr="009A4547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9A4547" w:rsidRDefault="00C80A8C" w:rsidP="00BF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5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A4547" w:rsidRPr="009A4547">
        <w:rPr>
          <w:rFonts w:ascii="Times New Roman" w:hAnsi="Times New Roman" w:cs="Times New Roman"/>
          <w:sz w:val="28"/>
          <w:szCs w:val="28"/>
        </w:rPr>
        <w:t>Информируем Вас о том, что с 01.09.2023г. вступил в силу Федеральный закон от 18.03.2023 №71-ФЗ «О внесении  изменений в статьи 2 и 3 Федерального закона «О газоснабжении в Российской Федерации» и Жилищный кодекс Российской Федерации» (далее Федеральный закон-№71-ФЗ) и ряд иных нормативных правовых актов, регулирующих оказание услуг по техническому обслуживанию и ремонту внутридомового и внутриквартирного газового оборудования (далее</w:t>
      </w:r>
      <w:proofErr w:type="gramEnd"/>
      <w:r w:rsidR="009A4547" w:rsidRPr="009A45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A4547" w:rsidRPr="009A4547">
        <w:rPr>
          <w:rFonts w:ascii="Times New Roman" w:hAnsi="Times New Roman" w:cs="Times New Roman"/>
          <w:sz w:val="28"/>
          <w:szCs w:val="28"/>
        </w:rPr>
        <w:t>ТО ВДГО/ВКГО, ВДГО, ВКГО, соответственно) в многоквартирных и жилы домах.</w:t>
      </w:r>
      <w:proofErr w:type="gramEnd"/>
    </w:p>
    <w:p w:rsidR="00BF6C3D" w:rsidRDefault="00BF6C3D" w:rsidP="00BF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требованиям статьи 3 Федерального закона № 71-ФЗ договоры о техническом обслуживании ВКГО в многоквартирном доме, заключенные со дня вступления в силу Федерального закона №71-ФЗ, действуют до их прекращения или расторжения, но не позднее 01.01.2024г. а договоры о техническом обслуживании и ремонте ВДГО в многоквартирном доме заключенные до дня вступления в силу Федерального закона №71-ФЗ, должны быть приведены  соответствие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положениями Жилищного  кодекса Российской Федерации до 01.01.2024. Также требованиями указанной статьи определено, что договоры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техническом обслуживании ВДГО, заключенные собственниками жилых домов со специализированными организациями до дня вступления в силу Федерального закона №71-ФЗ, действуют до их прекращения или расторжения.</w:t>
      </w:r>
    </w:p>
    <w:p w:rsidR="00C80A8C" w:rsidRPr="009A4547" w:rsidRDefault="00BF6C3D" w:rsidP="00C80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A8C" w:rsidRPr="009A4547">
        <w:rPr>
          <w:rFonts w:ascii="Times New Roman" w:hAnsi="Times New Roman" w:cs="Times New Roman"/>
          <w:sz w:val="28"/>
          <w:szCs w:val="28"/>
        </w:rPr>
        <w:t xml:space="preserve">С целью выполнения действующего законодательства и максимального охвата абонентов договорами о  техническом обслуживании  ВДГО/ВКГО </w:t>
      </w:r>
      <w:r w:rsidR="00C80A8C" w:rsidRPr="00E9007F">
        <w:rPr>
          <w:rFonts w:ascii="Times New Roman" w:hAnsi="Times New Roman" w:cs="Times New Roman"/>
          <w:b/>
          <w:sz w:val="32"/>
          <w:szCs w:val="32"/>
        </w:rPr>
        <w:t xml:space="preserve">18.03.2025 с </w:t>
      </w:r>
      <w:r w:rsidR="00E9007F">
        <w:rPr>
          <w:rFonts w:ascii="Times New Roman" w:hAnsi="Times New Roman" w:cs="Times New Roman"/>
          <w:b/>
          <w:sz w:val="32"/>
          <w:szCs w:val="32"/>
        </w:rPr>
        <w:t>10:</w:t>
      </w:r>
      <w:r w:rsidR="00C80A8C" w:rsidRPr="00E9007F">
        <w:rPr>
          <w:rFonts w:ascii="Times New Roman" w:hAnsi="Times New Roman" w:cs="Times New Roman"/>
          <w:b/>
          <w:sz w:val="32"/>
          <w:szCs w:val="32"/>
        </w:rPr>
        <w:t>00 до 15</w:t>
      </w:r>
      <w:r w:rsidR="00E9007F">
        <w:rPr>
          <w:rFonts w:ascii="Times New Roman" w:hAnsi="Times New Roman" w:cs="Times New Roman"/>
          <w:b/>
          <w:sz w:val="32"/>
          <w:szCs w:val="32"/>
        </w:rPr>
        <w:t>:</w:t>
      </w:r>
      <w:r w:rsidR="00C80A8C" w:rsidRPr="00E9007F">
        <w:rPr>
          <w:rFonts w:ascii="Times New Roman" w:hAnsi="Times New Roman" w:cs="Times New Roman"/>
          <w:b/>
          <w:sz w:val="32"/>
          <w:szCs w:val="32"/>
        </w:rPr>
        <w:t xml:space="preserve">00 по адресу: Тульская область, Плавский район, г. Плавск, ул. Октябрьской революции (со стороны Россельхозбанка) </w:t>
      </w:r>
      <w:r w:rsidR="00C80A8C" w:rsidRPr="009A4547">
        <w:rPr>
          <w:rFonts w:ascii="Times New Roman" w:hAnsi="Times New Roman" w:cs="Times New Roman"/>
          <w:sz w:val="28"/>
          <w:szCs w:val="28"/>
        </w:rPr>
        <w:t>запланирована работа мобильного офиса в рамах которой, собственники (наниматели) жилых помещений и домовладений смогут перезаключить договора о техническом обслуживании  ВДГО/ВКГО, а также получить информацию о порядке замены газового оборудования, у которого истек нормативный срок службы, определенный заводом-изготовителем.</w:t>
      </w:r>
    </w:p>
    <w:sectPr w:rsidR="00C80A8C" w:rsidRPr="009A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74"/>
    <w:rsid w:val="008B4C0D"/>
    <w:rsid w:val="00905B47"/>
    <w:rsid w:val="009A4547"/>
    <w:rsid w:val="00A01765"/>
    <w:rsid w:val="00BF6C3D"/>
    <w:rsid w:val="00C80A8C"/>
    <w:rsid w:val="00E9007F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5"/>
  </w:style>
  <w:style w:type="paragraph" w:styleId="1">
    <w:name w:val="heading 1"/>
    <w:basedOn w:val="a"/>
    <w:next w:val="a"/>
    <w:link w:val="10"/>
    <w:uiPriority w:val="9"/>
    <w:qFormat/>
    <w:rsid w:val="00A0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5"/>
  </w:style>
  <w:style w:type="paragraph" w:styleId="1">
    <w:name w:val="heading 1"/>
    <w:basedOn w:val="a"/>
    <w:next w:val="a"/>
    <w:link w:val="10"/>
    <w:uiPriority w:val="9"/>
    <w:qFormat/>
    <w:rsid w:val="00A0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</dc:creator>
  <cp:keywords/>
  <dc:description/>
  <cp:lastModifiedBy>МД</cp:lastModifiedBy>
  <cp:revision>3</cp:revision>
  <dcterms:created xsi:type="dcterms:W3CDTF">2025-03-10T07:25:00Z</dcterms:created>
  <dcterms:modified xsi:type="dcterms:W3CDTF">2025-03-10T08:03:00Z</dcterms:modified>
</cp:coreProperties>
</file>