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2B" w:rsidRPr="0055792B" w:rsidRDefault="0055792B" w:rsidP="0055792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55792B" w:rsidRPr="0055792B" w:rsidRDefault="0055792B" w:rsidP="0055792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  <w:r w:rsidRPr="0055792B">
        <w:rPr>
          <w:rFonts w:ascii="PT Astra Serif" w:eastAsia="Times New Roman" w:hAnsi="PT Astra Serif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676209B" wp14:editId="4CCD8B3C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92B" w:rsidRPr="0055792B" w:rsidRDefault="0055792B" w:rsidP="0055792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55792B" w:rsidRPr="0055792B" w:rsidRDefault="0055792B" w:rsidP="0055792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55792B" w:rsidRPr="0055792B" w:rsidRDefault="0055792B" w:rsidP="0055792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55792B" w:rsidRPr="0055792B" w:rsidRDefault="0055792B" w:rsidP="0055792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5792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t>СОБР</w:t>
      </w:r>
    </w:p>
    <w:p w:rsidR="0055792B" w:rsidRPr="0055792B" w:rsidRDefault="0055792B" w:rsidP="0055792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5792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СОБРАНИЕ ДЕПУТАТОВ</w:t>
      </w:r>
    </w:p>
    <w:p w:rsidR="0055792B" w:rsidRPr="0055792B" w:rsidRDefault="0055792B" w:rsidP="0055792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5792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55792B" w:rsidRPr="0055792B" w:rsidRDefault="0055792B" w:rsidP="0055792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5792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КАМЫНИНСКОЕ ПЛАВСКОГО РАЙОНА </w:t>
      </w:r>
    </w:p>
    <w:p w:rsidR="0055792B" w:rsidRPr="0055792B" w:rsidRDefault="0055792B" w:rsidP="0055792B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5792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3-го созыва</w:t>
      </w:r>
    </w:p>
    <w:p w:rsidR="0055792B" w:rsidRPr="0055792B" w:rsidRDefault="0055792B" w:rsidP="0055792B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55792B" w:rsidRPr="0055792B" w:rsidRDefault="0055792B" w:rsidP="0055792B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5792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РЕШЕНИЕ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5792B" w:rsidRPr="0055792B" w:rsidTr="00400639">
        <w:trPr>
          <w:trHeight w:val="146"/>
        </w:trPr>
        <w:tc>
          <w:tcPr>
            <w:tcW w:w="5846" w:type="dxa"/>
            <w:shd w:val="clear" w:color="auto" w:fill="auto"/>
          </w:tcPr>
          <w:p w:rsidR="0055792B" w:rsidRPr="0055792B" w:rsidRDefault="0055792B" w:rsidP="005579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55792B" w:rsidRPr="0055792B" w:rsidRDefault="0055792B" w:rsidP="005579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55792B" w:rsidRPr="0055792B" w:rsidRDefault="0055792B" w:rsidP="005579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5792B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5792B" w:rsidRPr="0055792B" w:rsidRDefault="0055792B" w:rsidP="005579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5792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</w:t>
            </w:r>
          </w:p>
          <w:p w:rsidR="0055792B" w:rsidRPr="0055792B" w:rsidRDefault="0055792B" w:rsidP="005579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55792B" w:rsidRPr="0055792B" w:rsidRDefault="0055792B" w:rsidP="005579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5792B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C759D8" w:rsidRDefault="00C759D8" w:rsidP="00C759D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C759D8" w:rsidRDefault="00C759D8" w:rsidP="00C759D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определении органа местного самоуправления муниципального образования Камынинское Плавского района, уполномоченного на осуществление контроля в сфере закупок</w:t>
      </w:r>
    </w:p>
    <w:p w:rsidR="00C759D8" w:rsidRDefault="00C759D8" w:rsidP="00C759D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C759D8" w:rsidRDefault="00C759D8" w:rsidP="00C759D8">
      <w:pPr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05.04.2013 №44-ФЗ «О контрактной системе в сфере закупок товаров, работ, услуг</w:t>
      </w:r>
      <w:r w:rsidR="008A1526">
        <w:rPr>
          <w:rFonts w:ascii="PT Astra Serif" w:hAnsi="PT Astra Serif"/>
          <w:sz w:val="28"/>
          <w:szCs w:val="28"/>
        </w:rPr>
        <w:t xml:space="preserve"> для обеспечения государственных и муниципальных нужд», Федеральным законом от 06.10.2003 №131-ФЗ «Об общих принципах организации местного самоуправления в Российской Федерации», учитывая решение Собрания представителей муниципаль</w:t>
      </w:r>
      <w:r w:rsidR="006F5257">
        <w:rPr>
          <w:rFonts w:ascii="PT Astra Serif" w:hAnsi="PT Astra Serif"/>
          <w:sz w:val="28"/>
          <w:szCs w:val="28"/>
        </w:rPr>
        <w:t>ного образования Плавский район</w:t>
      </w:r>
      <w:r w:rsidR="008A1526">
        <w:rPr>
          <w:rFonts w:ascii="PT Astra Serif" w:hAnsi="PT Astra Serif"/>
          <w:sz w:val="28"/>
          <w:szCs w:val="28"/>
        </w:rPr>
        <w:t xml:space="preserve"> от </w:t>
      </w:r>
      <w:r w:rsidR="006F5257">
        <w:rPr>
          <w:rFonts w:ascii="PT Astra Serif" w:hAnsi="PT Astra Serif"/>
          <w:sz w:val="28"/>
          <w:szCs w:val="28"/>
        </w:rPr>
        <w:t xml:space="preserve">24.12.2013 №4/25 </w:t>
      </w:r>
      <w:r w:rsidR="008A1526">
        <w:rPr>
          <w:rFonts w:ascii="PT Astra Serif" w:hAnsi="PT Astra Serif"/>
          <w:sz w:val="28"/>
          <w:szCs w:val="28"/>
        </w:rPr>
        <w:t>«О приняти</w:t>
      </w:r>
      <w:r w:rsidR="006F5257">
        <w:rPr>
          <w:rFonts w:ascii="PT Astra Serif" w:hAnsi="PT Astra Serif"/>
          <w:sz w:val="28"/>
          <w:szCs w:val="28"/>
        </w:rPr>
        <w:t>и полномочий контрольно-счетных органов</w:t>
      </w:r>
      <w:r w:rsidR="008A1526">
        <w:rPr>
          <w:rFonts w:ascii="PT Astra Serif" w:hAnsi="PT Astra Serif"/>
          <w:sz w:val="28"/>
          <w:szCs w:val="28"/>
        </w:rPr>
        <w:t xml:space="preserve"> </w:t>
      </w:r>
      <w:r w:rsidR="006F5257">
        <w:rPr>
          <w:rFonts w:ascii="PT Astra Serif" w:hAnsi="PT Astra Serif"/>
          <w:sz w:val="28"/>
          <w:szCs w:val="28"/>
        </w:rPr>
        <w:t>муниципальных образований</w:t>
      </w:r>
      <w:r w:rsidR="008A1526">
        <w:rPr>
          <w:rFonts w:ascii="PT Astra Serif" w:hAnsi="PT Astra Serif"/>
          <w:sz w:val="28"/>
          <w:szCs w:val="28"/>
        </w:rPr>
        <w:t xml:space="preserve"> Камынинское Плавского района</w:t>
      </w:r>
      <w:r w:rsidR="006F5257">
        <w:rPr>
          <w:rFonts w:ascii="PT Astra Serif" w:hAnsi="PT Astra Serif"/>
          <w:sz w:val="28"/>
          <w:szCs w:val="28"/>
        </w:rPr>
        <w:t>, Пригородное</w:t>
      </w:r>
      <w:proofErr w:type="gramEnd"/>
      <w:r w:rsidR="006F5257">
        <w:rPr>
          <w:rFonts w:ascii="PT Astra Serif" w:hAnsi="PT Astra Serif"/>
          <w:sz w:val="28"/>
          <w:szCs w:val="28"/>
        </w:rPr>
        <w:t xml:space="preserve"> Плавского района, Молочно-</w:t>
      </w:r>
      <w:proofErr w:type="spellStart"/>
      <w:r w:rsidR="006F5257">
        <w:rPr>
          <w:rFonts w:ascii="PT Astra Serif" w:hAnsi="PT Astra Serif"/>
          <w:sz w:val="28"/>
          <w:szCs w:val="28"/>
        </w:rPr>
        <w:t>Дворское</w:t>
      </w:r>
      <w:proofErr w:type="spellEnd"/>
      <w:r w:rsidR="006F5257">
        <w:rPr>
          <w:rFonts w:ascii="PT Astra Serif" w:hAnsi="PT Astra Serif"/>
          <w:sz w:val="28"/>
          <w:szCs w:val="28"/>
        </w:rPr>
        <w:t xml:space="preserve"> Плавского района по осуществлению внешнего муниципального финансового контроля</w:t>
      </w:r>
      <w:r w:rsidR="00A76030"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Камынинское Плавского района Собрание депутатов муниципального образования Камынинское Плавского района </w:t>
      </w:r>
      <w:r w:rsidR="00A76030" w:rsidRPr="00A76030">
        <w:rPr>
          <w:rFonts w:ascii="PT Astra Serif" w:hAnsi="PT Astra Serif"/>
          <w:b/>
          <w:sz w:val="28"/>
          <w:szCs w:val="28"/>
        </w:rPr>
        <w:t>РЕШИЛО:</w:t>
      </w:r>
    </w:p>
    <w:p w:rsidR="00A76030" w:rsidRDefault="006061AC" w:rsidP="00A76030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Определить органом местного самоуправления муниципального образования Камынинское Плавского района, уполномоченным на осуществление контроля в сфере закупок товаров, работ, услуг для обеспечения муниципальных нужд</w:t>
      </w:r>
      <w:r w:rsidR="00436893">
        <w:rPr>
          <w:rFonts w:ascii="PT Astra Serif" w:hAnsi="PT Astra Serif"/>
          <w:sz w:val="28"/>
          <w:szCs w:val="28"/>
        </w:rPr>
        <w:t>, Контрольно-счетную палату муниципального образования Плавский район.</w:t>
      </w:r>
    </w:p>
    <w:p w:rsidR="00436893" w:rsidRPr="00436893" w:rsidRDefault="00436893" w:rsidP="00A76030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E82F75">
        <w:rPr>
          <w:rFonts w:ascii="PT Astra Serif" w:hAnsi="PT Astra Serif" w:cs="Arial"/>
          <w:bCs/>
          <w:sz w:val="28"/>
          <w:szCs w:val="28"/>
        </w:rPr>
        <w:t xml:space="preserve">Опубликовать решение в официальном печатном средстве массовой информации муниципального образования Камынинское Плавского </w:t>
      </w:r>
      <w:r w:rsidRPr="00E82F75">
        <w:rPr>
          <w:rFonts w:ascii="PT Astra Serif" w:hAnsi="PT Astra Serif" w:cs="Arial"/>
          <w:bCs/>
          <w:sz w:val="28"/>
          <w:szCs w:val="28"/>
        </w:rPr>
        <w:lastRenderedPageBreak/>
        <w:t xml:space="preserve">района «Камынинский вестник» и </w:t>
      </w:r>
      <w:proofErr w:type="gramStart"/>
      <w:r w:rsidRPr="00E82F75">
        <w:rPr>
          <w:rFonts w:ascii="PT Astra Serif" w:hAnsi="PT Astra Serif" w:cs="Arial"/>
          <w:bCs/>
          <w:sz w:val="28"/>
          <w:szCs w:val="28"/>
        </w:rPr>
        <w:t>разместить его</w:t>
      </w:r>
      <w:proofErr w:type="gramEnd"/>
      <w:r w:rsidRPr="00E82F75">
        <w:rPr>
          <w:rFonts w:ascii="PT Astra Serif" w:hAnsi="PT Astra Serif" w:cs="Arial"/>
          <w:bCs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436893" w:rsidRPr="00436893" w:rsidRDefault="00436893" w:rsidP="00A76030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436893" w:rsidRDefault="00436893" w:rsidP="00436893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36893" w:rsidRDefault="00436893" w:rsidP="00436893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5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2513"/>
        <w:gridCol w:w="3036"/>
      </w:tblGrid>
      <w:tr w:rsidR="0055792B" w:rsidRPr="0055792B" w:rsidTr="00400639">
        <w:trPr>
          <w:trHeight w:val="1297"/>
        </w:trPr>
        <w:tc>
          <w:tcPr>
            <w:tcW w:w="2178" w:type="pct"/>
          </w:tcPr>
          <w:p w:rsidR="0055792B" w:rsidRPr="0055792B" w:rsidRDefault="0055792B" w:rsidP="0055792B">
            <w:pPr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5792B">
              <w:rPr>
                <w:sz w:val="28"/>
                <w:szCs w:val="28"/>
                <w:lang w:eastAsia="ru-RU"/>
              </w:rPr>
              <w:t xml:space="preserve">    </w:t>
            </w:r>
          </w:p>
          <w:p w:rsidR="0055792B" w:rsidRPr="0055792B" w:rsidRDefault="0055792B" w:rsidP="0055792B">
            <w:pPr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5792B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Камынинское </w:t>
            </w:r>
          </w:p>
          <w:p w:rsidR="0055792B" w:rsidRPr="0055792B" w:rsidRDefault="0055792B" w:rsidP="0055792B">
            <w:pPr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5792B">
              <w:rPr>
                <w:rFonts w:ascii="PT Astra Serif" w:hAnsi="PT Astra Serif"/>
                <w:b/>
                <w:sz w:val="28"/>
                <w:szCs w:val="28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55792B" w:rsidRPr="0055792B" w:rsidRDefault="0055792B" w:rsidP="0055792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5792B" w:rsidRPr="0055792B" w:rsidRDefault="0055792B" w:rsidP="0055792B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55792B" w:rsidRPr="0055792B" w:rsidRDefault="0055792B" w:rsidP="0055792B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55792B" w:rsidRPr="0055792B" w:rsidRDefault="0055792B" w:rsidP="0055792B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55792B" w:rsidRPr="0055792B" w:rsidRDefault="0055792B" w:rsidP="0055792B">
            <w:pPr>
              <w:suppressAutoHyphens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55792B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 xml:space="preserve">Т.В. </w:t>
            </w:r>
            <w:proofErr w:type="spellStart"/>
            <w:r w:rsidRPr="0055792B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>Сулаева</w:t>
            </w:r>
            <w:proofErr w:type="spellEnd"/>
          </w:p>
        </w:tc>
      </w:tr>
    </w:tbl>
    <w:p w:rsidR="00436893" w:rsidRPr="00436893" w:rsidRDefault="00436893" w:rsidP="00436893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436893" w:rsidRPr="0043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7141"/>
    <w:multiLevelType w:val="hybridMultilevel"/>
    <w:tmpl w:val="ED98A93C"/>
    <w:lvl w:ilvl="0" w:tplc="E2E61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D8"/>
    <w:rsid w:val="00436893"/>
    <w:rsid w:val="0055792B"/>
    <w:rsid w:val="006061AC"/>
    <w:rsid w:val="006F5257"/>
    <w:rsid w:val="008A1526"/>
    <w:rsid w:val="008A5341"/>
    <w:rsid w:val="00A76030"/>
    <w:rsid w:val="00C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79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79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7</cp:lastModifiedBy>
  <cp:revision>3</cp:revision>
  <dcterms:created xsi:type="dcterms:W3CDTF">2024-07-18T08:51:00Z</dcterms:created>
  <dcterms:modified xsi:type="dcterms:W3CDTF">2024-07-24T09:45:00Z</dcterms:modified>
</cp:coreProperties>
</file>