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42" w:rsidRPr="00EC4742" w:rsidRDefault="00EC4742" w:rsidP="00EC4742">
      <w:pPr>
        <w:suppressAutoHyphens/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</w:pPr>
      <w:r>
        <w:rPr>
          <w:rFonts w:ascii="PT Astra Serif" w:hAnsi="PT Astra Serif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33730" cy="777875"/>
            <wp:effectExtent l="0" t="0" r="0" b="0"/>
            <wp:docPr id="1" name="Рисунок 1" descr="Описание: 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742" w:rsidRPr="00EC4742" w:rsidRDefault="00EC4742" w:rsidP="00EC4742">
      <w:pPr>
        <w:suppressAutoHyphens/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</w:pPr>
    </w:p>
    <w:p w:rsidR="00EC4742" w:rsidRPr="00EC4742" w:rsidRDefault="00EC4742" w:rsidP="00EC4742">
      <w:pPr>
        <w:suppressAutoHyphens/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</w:pPr>
    </w:p>
    <w:p w:rsidR="00EC4742" w:rsidRPr="00EC4742" w:rsidRDefault="00EC4742" w:rsidP="00EC4742">
      <w:pPr>
        <w:suppressAutoHyphens/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</w:pPr>
    </w:p>
    <w:p w:rsidR="00EC4742" w:rsidRPr="00EC4742" w:rsidRDefault="00EC4742" w:rsidP="00EC4742">
      <w:pPr>
        <w:suppressAutoHyphens/>
        <w:jc w:val="center"/>
        <w:rPr>
          <w:rFonts w:ascii="PT Astra Serif" w:hAnsi="PT Astra Serif"/>
          <w:lang w:eastAsia="zh-CN"/>
        </w:rPr>
      </w:pPr>
      <w:r w:rsidRPr="00EC4742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  <w:t>СОБР</w:t>
      </w:r>
    </w:p>
    <w:p w:rsidR="00EC4742" w:rsidRPr="00EC4742" w:rsidRDefault="00EC4742" w:rsidP="00EC474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EC4742">
        <w:rPr>
          <w:rFonts w:ascii="PT Astra Serif" w:hAnsi="PT Astra Serif"/>
          <w:b/>
          <w:sz w:val="34"/>
          <w:lang w:eastAsia="zh-CN"/>
        </w:rPr>
        <w:t>СОБРАНИЕ ДЕПУТАТОВ</w:t>
      </w:r>
    </w:p>
    <w:p w:rsidR="00EC4742" w:rsidRPr="00EC4742" w:rsidRDefault="00EC4742" w:rsidP="00EC474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EC4742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EC4742" w:rsidRPr="00EC4742" w:rsidRDefault="00EC4742" w:rsidP="00EC474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EC4742">
        <w:rPr>
          <w:rFonts w:ascii="PT Astra Serif" w:hAnsi="PT Astra Serif"/>
          <w:b/>
          <w:sz w:val="34"/>
          <w:lang w:eastAsia="zh-CN"/>
        </w:rPr>
        <w:t xml:space="preserve">КАМЫНИНСКОЕ ПЛАВСКОГО РАЙОНА </w:t>
      </w:r>
    </w:p>
    <w:p w:rsidR="00EC4742" w:rsidRPr="00EC4742" w:rsidRDefault="00EC4742" w:rsidP="00EC474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EC4742">
        <w:rPr>
          <w:rFonts w:ascii="PT Astra Serif" w:hAnsi="PT Astra Serif"/>
          <w:b/>
          <w:sz w:val="33"/>
          <w:szCs w:val="33"/>
          <w:lang w:eastAsia="zh-CN"/>
        </w:rPr>
        <w:t>3-го созыва</w:t>
      </w:r>
    </w:p>
    <w:p w:rsidR="00EC4742" w:rsidRPr="00EC4742" w:rsidRDefault="00EC4742" w:rsidP="00EC474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EC4742" w:rsidRPr="00EC4742" w:rsidRDefault="00EC4742" w:rsidP="00EC474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EC4742">
        <w:rPr>
          <w:rFonts w:ascii="PT Astra Serif" w:hAnsi="PT Astra Serif"/>
          <w:b/>
          <w:sz w:val="33"/>
          <w:szCs w:val="33"/>
          <w:lang w:eastAsia="zh-CN"/>
        </w:rPr>
        <w:t>РЕШЕНИЕ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C4742" w:rsidRPr="00EC4742" w:rsidTr="00AF0623">
        <w:trPr>
          <w:trHeight w:val="146"/>
        </w:trPr>
        <w:tc>
          <w:tcPr>
            <w:tcW w:w="5846" w:type="dxa"/>
            <w:shd w:val="clear" w:color="auto" w:fill="auto"/>
          </w:tcPr>
          <w:p w:rsidR="00EC4742" w:rsidRPr="00EC4742" w:rsidRDefault="00EC4742" w:rsidP="00EC4742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EC4742" w:rsidRPr="00EC4742" w:rsidRDefault="00EC4742" w:rsidP="00EC4742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EC4742" w:rsidRPr="00EC4742" w:rsidRDefault="00EC4742" w:rsidP="00EC4742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C47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EC4742" w:rsidRPr="00EC4742" w:rsidRDefault="00EC4742" w:rsidP="00EC4742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C47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 </w:t>
            </w:r>
          </w:p>
          <w:p w:rsidR="00EC4742" w:rsidRPr="00EC4742" w:rsidRDefault="00EC4742" w:rsidP="00EC4742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EC4742" w:rsidRPr="00EC4742" w:rsidRDefault="00EC4742" w:rsidP="00EC4742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C47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AB75F5" w:rsidRDefault="00AB75F5" w:rsidP="003D3A33">
      <w:pPr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6B58F1" w:rsidRPr="006B58F1" w:rsidRDefault="001251D4" w:rsidP="003D3A33">
      <w:pPr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</w:t>
      </w:r>
      <w:r w:rsidR="00B76705">
        <w:rPr>
          <w:b/>
          <w:bCs/>
          <w:color w:val="000000"/>
          <w:sz w:val="28"/>
          <w:szCs w:val="28"/>
        </w:rPr>
        <w:t xml:space="preserve"> в решение Собрания депутатов муниципального образования Камынинское Плавск</w:t>
      </w:r>
      <w:r w:rsidR="005F12AE">
        <w:rPr>
          <w:b/>
          <w:bCs/>
          <w:color w:val="000000"/>
          <w:sz w:val="28"/>
          <w:szCs w:val="28"/>
        </w:rPr>
        <w:t>ого района от 30.06.2022 № 61/21</w:t>
      </w:r>
      <w:r w:rsidR="00B76705">
        <w:rPr>
          <w:b/>
          <w:bCs/>
          <w:color w:val="000000"/>
          <w:sz w:val="28"/>
          <w:szCs w:val="28"/>
        </w:rPr>
        <w:t>5 «</w:t>
      </w:r>
      <w:r w:rsidR="006B58F1" w:rsidRPr="006B58F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муниципального образования </w:t>
      </w:r>
      <w:r w:rsidR="007F5224">
        <w:rPr>
          <w:b/>
          <w:bCs/>
          <w:color w:val="000000"/>
          <w:sz w:val="28"/>
          <w:szCs w:val="28"/>
        </w:rPr>
        <w:t>Камынинское</w:t>
      </w:r>
      <w:r w:rsidR="006B58F1" w:rsidRPr="006B58F1">
        <w:rPr>
          <w:b/>
          <w:bCs/>
          <w:color w:val="000000"/>
          <w:sz w:val="28"/>
          <w:szCs w:val="28"/>
        </w:rPr>
        <w:t xml:space="preserve"> Плавского района</w:t>
      </w:r>
      <w:r w:rsidR="00B76705">
        <w:rPr>
          <w:b/>
          <w:bCs/>
          <w:color w:val="000000"/>
          <w:sz w:val="28"/>
          <w:szCs w:val="28"/>
        </w:rPr>
        <w:t>»</w:t>
      </w:r>
    </w:p>
    <w:p w:rsidR="00AB6A6C" w:rsidRPr="006B58F1" w:rsidRDefault="00AB6A6C" w:rsidP="003D3A33">
      <w:pPr>
        <w:shd w:val="clear" w:color="auto" w:fill="FFFFFF"/>
        <w:ind w:firstLine="567"/>
        <w:rPr>
          <w:b/>
          <w:color w:val="000000"/>
        </w:rPr>
      </w:pPr>
    </w:p>
    <w:p w:rsidR="006B58F1" w:rsidRPr="006B58F1" w:rsidRDefault="00AB6A6C" w:rsidP="003D3A33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F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6B5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</w:t>
      </w:r>
      <w:r w:rsidR="00DF3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</w:t>
      </w:r>
      <w:r w:rsidRPr="006B5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</w:t>
      </w:r>
      <w:r w:rsidR="00DF3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6B5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</w:t>
      </w:r>
      <w:r w:rsidRPr="006B58F1">
        <w:rPr>
          <w:rFonts w:ascii="Times New Roman" w:hAnsi="Times New Roman" w:cs="Times New Roman"/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DD4D20" w:rsidRPr="0015761D">
        <w:rPr>
          <w:rFonts w:ascii="PT Astra Serif" w:hAnsi="PT Astra Serif" w:cs="Times New Roman"/>
          <w:sz w:val="28"/>
          <w:szCs w:val="28"/>
        </w:rPr>
        <w:t>на основании ст</w:t>
      </w:r>
      <w:r w:rsidR="00624B1A">
        <w:rPr>
          <w:rFonts w:ascii="PT Astra Serif" w:hAnsi="PT Astra Serif" w:cs="Times New Roman"/>
          <w:sz w:val="28"/>
          <w:szCs w:val="28"/>
        </w:rPr>
        <w:t>атьи</w:t>
      </w:r>
      <w:r w:rsidR="00DD4D20" w:rsidRPr="0015761D">
        <w:rPr>
          <w:rFonts w:ascii="PT Astra Serif" w:hAnsi="PT Astra Serif" w:cs="Times New Roman"/>
          <w:sz w:val="28"/>
          <w:szCs w:val="28"/>
        </w:rPr>
        <w:t xml:space="preserve"> </w:t>
      </w:r>
      <w:r w:rsidR="007F5224">
        <w:rPr>
          <w:rFonts w:ascii="PT Astra Serif" w:hAnsi="PT Astra Serif" w:cs="Times New Roman"/>
          <w:sz w:val="28"/>
          <w:szCs w:val="28"/>
        </w:rPr>
        <w:t>46</w:t>
      </w:r>
      <w:r w:rsidR="00DD4D20" w:rsidRPr="0015761D">
        <w:rPr>
          <w:rFonts w:ascii="PT Astra Serif" w:hAnsi="PT Astra Serif" w:cs="Times New Roman"/>
          <w:sz w:val="28"/>
          <w:szCs w:val="28"/>
        </w:rPr>
        <w:t xml:space="preserve"> Устава муниципального образования </w:t>
      </w:r>
      <w:r w:rsidR="007F5224">
        <w:rPr>
          <w:rFonts w:ascii="PT Astra Serif" w:hAnsi="PT Astra Serif" w:cs="Times New Roman"/>
          <w:sz w:val="28"/>
          <w:szCs w:val="28"/>
        </w:rPr>
        <w:t>Камынинское Плавского</w:t>
      </w:r>
      <w:r w:rsidR="00DD4D20" w:rsidRPr="0015761D">
        <w:rPr>
          <w:rFonts w:ascii="PT Astra Serif" w:hAnsi="PT Astra Serif" w:cs="Times New Roman"/>
          <w:sz w:val="28"/>
          <w:szCs w:val="28"/>
        </w:rPr>
        <w:t xml:space="preserve"> район</w:t>
      </w:r>
      <w:r w:rsidR="007F5224">
        <w:rPr>
          <w:rFonts w:ascii="PT Astra Serif" w:hAnsi="PT Astra Serif" w:cs="Times New Roman"/>
          <w:sz w:val="28"/>
          <w:szCs w:val="28"/>
        </w:rPr>
        <w:t>а</w:t>
      </w:r>
      <w:r w:rsidR="00DD4D20" w:rsidRPr="0015761D">
        <w:rPr>
          <w:rFonts w:ascii="PT Astra Serif" w:hAnsi="PT Astra Serif" w:cs="Times New Roman"/>
          <w:sz w:val="28"/>
          <w:szCs w:val="28"/>
        </w:rPr>
        <w:t xml:space="preserve"> </w:t>
      </w:r>
      <w:r w:rsidR="00DD4D20">
        <w:rPr>
          <w:rFonts w:ascii="PT Astra Serif" w:hAnsi="PT Astra Serif" w:cs="Times New Roman"/>
          <w:sz w:val="28"/>
          <w:szCs w:val="28"/>
        </w:rPr>
        <w:t xml:space="preserve">Собрание депутатов </w:t>
      </w:r>
      <w:r w:rsidR="00DD4D20" w:rsidRPr="0015761D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7F5224">
        <w:rPr>
          <w:rFonts w:ascii="PT Astra Serif" w:hAnsi="PT Astra Serif" w:cs="Times New Roman"/>
          <w:sz w:val="28"/>
          <w:szCs w:val="28"/>
        </w:rPr>
        <w:t xml:space="preserve"> Камынинское Плавского</w:t>
      </w:r>
      <w:r w:rsidR="00DD4D20" w:rsidRPr="0015761D">
        <w:rPr>
          <w:rFonts w:ascii="PT Astra Serif" w:hAnsi="PT Astra Serif" w:cs="Times New Roman"/>
          <w:sz w:val="28"/>
          <w:szCs w:val="28"/>
        </w:rPr>
        <w:t xml:space="preserve"> район</w:t>
      </w:r>
      <w:r w:rsidR="007F5224">
        <w:rPr>
          <w:rFonts w:ascii="PT Astra Serif" w:hAnsi="PT Astra Serif" w:cs="Times New Roman"/>
          <w:sz w:val="28"/>
          <w:szCs w:val="28"/>
        </w:rPr>
        <w:t>а</w:t>
      </w:r>
      <w:r w:rsidR="00DD4D20" w:rsidRPr="0015761D">
        <w:rPr>
          <w:rFonts w:ascii="PT Astra Serif" w:hAnsi="PT Astra Serif" w:cs="Times New Roman"/>
          <w:sz w:val="28"/>
          <w:szCs w:val="28"/>
        </w:rPr>
        <w:t xml:space="preserve"> </w:t>
      </w:r>
      <w:r w:rsidR="00DD4D20">
        <w:rPr>
          <w:rFonts w:ascii="PT Astra Serif" w:hAnsi="PT Astra Serif" w:cs="Times New Roman"/>
          <w:b/>
          <w:bCs/>
          <w:sz w:val="28"/>
          <w:szCs w:val="28"/>
        </w:rPr>
        <w:t>РЕШИЛО</w:t>
      </w:r>
      <w:r w:rsidR="006B58F1" w:rsidRPr="006B58F1">
        <w:rPr>
          <w:rFonts w:ascii="Times New Roman" w:hAnsi="Times New Roman" w:cs="Times New Roman"/>
          <w:b/>
          <w:bCs/>
        </w:rPr>
        <w:t>:</w:t>
      </w:r>
    </w:p>
    <w:p w:rsidR="001251D4" w:rsidRDefault="006B58F1" w:rsidP="003D3A33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1251D4">
        <w:rPr>
          <w:rFonts w:ascii="PT Astra Serif" w:hAnsi="PT Astra Serif"/>
          <w:color w:val="000000"/>
          <w:sz w:val="28"/>
          <w:szCs w:val="28"/>
        </w:rPr>
        <w:t xml:space="preserve">1. </w:t>
      </w:r>
      <w:r w:rsidR="001251D4" w:rsidRPr="001251D4">
        <w:rPr>
          <w:rFonts w:ascii="PT Astra Serif" w:hAnsi="PT Astra Serif"/>
          <w:color w:val="000000"/>
          <w:sz w:val="28"/>
          <w:szCs w:val="28"/>
        </w:rPr>
        <w:t>Внести изменения</w:t>
      </w:r>
      <w:r w:rsidR="007A2B7F" w:rsidRPr="001251D4">
        <w:rPr>
          <w:rFonts w:ascii="PT Astra Serif" w:hAnsi="PT Astra Serif"/>
          <w:color w:val="000000"/>
          <w:sz w:val="28"/>
          <w:szCs w:val="28"/>
        </w:rPr>
        <w:t xml:space="preserve"> в решение Собрания депутатов муниципального образования Камынинское Плавс</w:t>
      </w:r>
      <w:r w:rsidR="005F12AE" w:rsidRPr="001251D4">
        <w:rPr>
          <w:rFonts w:ascii="PT Astra Serif" w:hAnsi="PT Astra Serif"/>
          <w:color w:val="000000"/>
          <w:sz w:val="28"/>
          <w:szCs w:val="28"/>
        </w:rPr>
        <w:t>кого района от 30.06.2022 №61/21</w:t>
      </w:r>
      <w:r w:rsidR="007A2B7F" w:rsidRPr="001251D4">
        <w:rPr>
          <w:rFonts w:ascii="PT Astra Serif" w:hAnsi="PT Astra Serif"/>
          <w:color w:val="000000"/>
          <w:sz w:val="28"/>
          <w:szCs w:val="28"/>
        </w:rPr>
        <w:t>5 «Об утверждении Положения</w:t>
      </w:r>
      <w:r w:rsidRPr="001251D4">
        <w:rPr>
          <w:rFonts w:ascii="PT Astra Serif" w:hAnsi="PT Astra Serif"/>
          <w:color w:val="000000"/>
          <w:sz w:val="28"/>
          <w:szCs w:val="28"/>
        </w:rPr>
        <w:t xml:space="preserve"> о муниципальном контроле в сфере благоустройства на территории </w:t>
      </w:r>
      <w:r w:rsidRPr="001251D4">
        <w:rPr>
          <w:rFonts w:ascii="PT Astra Serif" w:hAnsi="PT Astra Serif"/>
          <w:bCs/>
          <w:color w:val="000000"/>
          <w:sz w:val="28"/>
          <w:szCs w:val="28"/>
        </w:rPr>
        <w:t xml:space="preserve">муниципального образования </w:t>
      </w:r>
      <w:r w:rsidR="007F5224" w:rsidRPr="001251D4">
        <w:rPr>
          <w:rFonts w:ascii="PT Astra Serif" w:hAnsi="PT Astra Serif"/>
          <w:bCs/>
          <w:color w:val="000000"/>
          <w:sz w:val="28"/>
          <w:szCs w:val="28"/>
        </w:rPr>
        <w:t>Камынинское</w:t>
      </w:r>
      <w:r w:rsidRPr="001251D4">
        <w:rPr>
          <w:rFonts w:ascii="PT Astra Serif" w:hAnsi="PT Astra Serif"/>
          <w:bCs/>
          <w:color w:val="000000"/>
          <w:sz w:val="28"/>
          <w:szCs w:val="28"/>
        </w:rPr>
        <w:t xml:space="preserve"> Плавского района</w:t>
      </w:r>
      <w:r w:rsidR="007A2B7F" w:rsidRPr="001251D4">
        <w:rPr>
          <w:rFonts w:ascii="PT Astra Serif" w:hAnsi="PT Astra Serif"/>
          <w:bCs/>
          <w:color w:val="000000"/>
          <w:sz w:val="28"/>
          <w:szCs w:val="28"/>
        </w:rPr>
        <w:t>»</w:t>
      </w:r>
      <w:r w:rsidR="001251D4">
        <w:rPr>
          <w:rFonts w:ascii="PT Astra Serif" w:hAnsi="PT Astra Serif"/>
          <w:bCs/>
          <w:color w:val="000000"/>
          <w:sz w:val="28"/>
          <w:szCs w:val="28"/>
        </w:rPr>
        <w:t>:</w:t>
      </w:r>
    </w:p>
    <w:p w:rsidR="006B58F1" w:rsidRPr="001251D4" w:rsidRDefault="001251D4" w:rsidP="001251D4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1.1. Изложить</w:t>
      </w:r>
      <w:r w:rsidR="007A2B7F" w:rsidRPr="001251D4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1251D4">
        <w:rPr>
          <w:rFonts w:ascii="PT Astra Serif" w:hAnsi="PT Astra Serif"/>
          <w:bCs/>
          <w:color w:val="000000"/>
          <w:sz w:val="28"/>
          <w:szCs w:val="28"/>
        </w:rPr>
        <w:t>Раздел 2</w:t>
      </w:r>
      <w:r w:rsidR="00251A06" w:rsidRPr="001251D4">
        <w:rPr>
          <w:rFonts w:ascii="PT Astra Serif" w:hAnsi="PT Astra Serif"/>
          <w:bCs/>
          <w:color w:val="000000"/>
          <w:sz w:val="28"/>
          <w:szCs w:val="28"/>
        </w:rPr>
        <w:t xml:space="preserve"> П</w:t>
      </w:r>
      <w:r w:rsidR="007A2B7F" w:rsidRPr="001251D4">
        <w:rPr>
          <w:rFonts w:ascii="PT Astra Serif" w:hAnsi="PT Astra Serif"/>
          <w:bCs/>
          <w:color w:val="000000"/>
          <w:sz w:val="28"/>
          <w:szCs w:val="28"/>
        </w:rPr>
        <w:t>риложения к решению в следующей редакции:</w:t>
      </w:r>
    </w:p>
    <w:p w:rsidR="001251D4" w:rsidRPr="001251D4" w:rsidRDefault="004A72A8" w:rsidP="001251D4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1251D4">
        <w:rPr>
          <w:rFonts w:ascii="PT Astra Serif" w:hAnsi="PT Astra Serif"/>
          <w:color w:val="000000"/>
          <w:sz w:val="28"/>
          <w:szCs w:val="28"/>
        </w:rPr>
        <w:t>«</w:t>
      </w:r>
      <w:r w:rsidR="001251D4" w:rsidRPr="001251D4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2. Управление рисками причинения вреда (ущерба) </w:t>
      </w:r>
      <w:proofErr w:type="gramStart"/>
      <w:r w:rsidR="001251D4" w:rsidRPr="001251D4">
        <w:rPr>
          <w:rFonts w:ascii="PT Astra Serif" w:hAnsi="PT Astra Serif" w:cs="Times New Roman"/>
          <w:b/>
          <w:bCs/>
          <w:color w:val="000000"/>
          <w:sz w:val="28"/>
          <w:szCs w:val="28"/>
        </w:rPr>
        <w:t>охраняемым</w:t>
      </w:r>
      <w:proofErr w:type="gramEnd"/>
      <w:r w:rsidR="001251D4" w:rsidRPr="001251D4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законом ценностям при осуществлении контроля в сфере благоустройства</w:t>
      </w:r>
    </w:p>
    <w:p w:rsidR="001251D4" w:rsidRDefault="001251D4" w:rsidP="001251D4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251D4">
        <w:rPr>
          <w:rFonts w:ascii="PT Astra Serif" w:hAnsi="PT Astra Serif"/>
          <w:sz w:val="28"/>
          <w:szCs w:val="28"/>
        </w:rPr>
        <w:t xml:space="preserve">2.1. Система оценки и управления рисками при осуществлении муниципального контроля не применяется. Муниципальный контроль осуществляется без проведения плановых контрольных (надзорных) мероприятий. Внеплановые контрольные (надзорные) мероприятия проводятся с учетом особенностей, установленных </w:t>
      </w:r>
      <w:hyperlink r:id="rId9" w:history="1">
        <w:r w:rsidRPr="001251D4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статьей 66</w:t>
        </w:r>
      </w:hyperlink>
      <w:r w:rsidRPr="001251D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Федерального закона «</w:t>
      </w:r>
      <w:r w:rsidRPr="001251D4">
        <w:rPr>
          <w:rFonts w:ascii="PT Astra Serif" w:hAnsi="PT Astra Serif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PT Astra Serif" w:hAnsi="PT Astra Serif"/>
          <w:sz w:val="28"/>
          <w:szCs w:val="28"/>
        </w:rPr>
        <w:t>контроле в Российской Федерации»</w:t>
      </w:r>
      <w:r w:rsidRPr="001251D4">
        <w:rPr>
          <w:rFonts w:ascii="PT Astra Serif" w:hAnsi="PT Astra Serif"/>
          <w:sz w:val="28"/>
          <w:szCs w:val="28"/>
        </w:rPr>
        <w:t>.</w:t>
      </w:r>
    </w:p>
    <w:p w:rsidR="001251D4" w:rsidRDefault="001251D4" w:rsidP="001251D4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Пункт 4.21 Раздела 4 Приложения к решению изложить в следующей редакции:</w:t>
      </w:r>
    </w:p>
    <w:p w:rsidR="001251D4" w:rsidRPr="001F1F63" w:rsidRDefault="001251D4" w:rsidP="001251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4.21.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1F1F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proofErr w:type="gramStart"/>
      <w:r w:rsidRPr="001F1F6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58F1" w:rsidRDefault="006B58F1" w:rsidP="003D3A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B58F1">
        <w:rPr>
          <w:color w:val="000000"/>
          <w:sz w:val="28"/>
          <w:szCs w:val="28"/>
        </w:rPr>
        <w:t xml:space="preserve">2. </w:t>
      </w:r>
      <w:r w:rsidRPr="006B58F1">
        <w:rPr>
          <w:sz w:val="28"/>
          <w:szCs w:val="28"/>
        </w:rPr>
        <w:t xml:space="preserve">Опубликовать </w:t>
      </w:r>
      <w:r w:rsidR="007228E3">
        <w:rPr>
          <w:sz w:val="28"/>
          <w:szCs w:val="28"/>
        </w:rPr>
        <w:t>решение</w:t>
      </w:r>
      <w:r w:rsidRPr="006B58F1">
        <w:rPr>
          <w:sz w:val="28"/>
          <w:szCs w:val="28"/>
        </w:rPr>
        <w:t xml:space="preserve"> в</w:t>
      </w:r>
      <w:r w:rsidRPr="0015761D">
        <w:rPr>
          <w:rFonts w:ascii="PT Astra Serif" w:hAnsi="PT Astra Serif"/>
          <w:sz w:val="28"/>
          <w:szCs w:val="28"/>
        </w:rPr>
        <w:t xml:space="preserve"> официальном печатном средстве массовой информации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7F5224">
        <w:rPr>
          <w:rFonts w:ascii="PT Astra Serif" w:hAnsi="PT Astra Serif"/>
          <w:sz w:val="28"/>
          <w:szCs w:val="28"/>
        </w:rPr>
        <w:t>Камынинское</w:t>
      </w:r>
      <w:r w:rsidRPr="0015761D">
        <w:rPr>
          <w:rFonts w:ascii="PT Astra Serif" w:hAnsi="PT Astra Serif"/>
          <w:sz w:val="28"/>
          <w:szCs w:val="28"/>
        </w:rPr>
        <w:t xml:space="preserve"> Плавск</w:t>
      </w:r>
      <w:r>
        <w:rPr>
          <w:rFonts w:ascii="PT Astra Serif" w:hAnsi="PT Astra Serif"/>
          <w:sz w:val="28"/>
          <w:szCs w:val="28"/>
        </w:rPr>
        <w:t>ого</w:t>
      </w:r>
      <w:r w:rsidRPr="0015761D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15761D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7F5224">
        <w:rPr>
          <w:rFonts w:ascii="PT Astra Serif" w:hAnsi="PT Astra Serif"/>
          <w:sz w:val="28"/>
          <w:szCs w:val="28"/>
        </w:rPr>
        <w:t>Камынинский</w:t>
      </w:r>
      <w:proofErr w:type="spellEnd"/>
      <w:r w:rsidR="007F5224">
        <w:rPr>
          <w:rFonts w:ascii="PT Astra Serif" w:hAnsi="PT Astra Serif"/>
          <w:sz w:val="28"/>
          <w:szCs w:val="28"/>
        </w:rPr>
        <w:t xml:space="preserve"> вестник</w:t>
      </w:r>
      <w:r w:rsidRPr="0015761D">
        <w:rPr>
          <w:rFonts w:ascii="PT Astra Serif" w:hAnsi="PT Astra Serif"/>
          <w:sz w:val="28"/>
          <w:szCs w:val="28"/>
        </w:rPr>
        <w:t xml:space="preserve">» и </w:t>
      </w:r>
      <w:proofErr w:type="gramStart"/>
      <w:r w:rsidRPr="0015761D">
        <w:rPr>
          <w:rFonts w:ascii="PT Astra Serif" w:hAnsi="PT Astra Serif"/>
          <w:sz w:val="28"/>
          <w:szCs w:val="28"/>
        </w:rPr>
        <w:t>разместить его</w:t>
      </w:r>
      <w:proofErr w:type="gramEnd"/>
      <w:r w:rsidRPr="0015761D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Плавский район.</w:t>
      </w:r>
    </w:p>
    <w:p w:rsidR="006B58F1" w:rsidRPr="00415E94" w:rsidRDefault="006B58F1" w:rsidP="003D3A33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>3</w:t>
      </w:r>
      <w:r w:rsidRPr="0015761D">
        <w:rPr>
          <w:rFonts w:ascii="PT Astra Serif" w:hAnsi="PT Astra Serif"/>
          <w:sz w:val="28"/>
          <w:szCs w:val="28"/>
        </w:rPr>
        <w:t xml:space="preserve">. </w:t>
      </w:r>
      <w:r w:rsidRPr="00B21B81">
        <w:rPr>
          <w:rFonts w:ascii="PT Astra Serif" w:hAnsi="PT Astra Serif"/>
          <w:color w:val="000000"/>
          <w:sz w:val="28"/>
          <w:szCs w:val="28"/>
        </w:rPr>
        <w:t xml:space="preserve">Настоящее </w:t>
      </w:r>
      <w:r w:rsidR="007228E3">
        <w:rPr>
          <w:rFonts w:ascii="PT Astra Serif" w:hAnsi="PT Astra Serif"/>
          <w:color w:val="000000"/>
          <w:sz w:val="28"/>
          <w:szCs w:val="28"/>
        </w:rPr>
        <w:t>решение</w:t>
      </w:r>
      <w:r w:rsidRPr="00B21B81">
        <w:rPr>
          <w:rFonts w:ascii="PT Astra Serif" w:hAnsi="PT Astra Serif"/>
          <w:color w:val="000000"/>
          <w:sz w:val="28"/>
          <w:szCs w:val="28"/>
        </w:rPr>
        <w:t xml:space="preserve"> вступает в </w:t>
      </w:r>
      <w:r w:rsidR="00165FD3">
        <w:rPr>
          <w:rFonts w:ascii="PT Astra Serif" w:hAnsi="PT Astra Serif"/>
          <w:color w:val="000000"/>
          <w:sz w:val="28"/>
          <w:szCs w:val="28"/>
        </w:rPr>
        <w:t xml:space="preserve">силу </w:t>
      </w:r>
      <w:r w:rsidR="00624B1A">
        <w:rPr>
          <w:rFonts w:ascii="PT Astra Serif" w:hAnsi="PT Astra Serif"/>
          <w:color w:val="000000"/>
          <w:sz w:val="28"/>
          <w:szCs w:val="28"/>
        </w:rPr>
        <w:t>с</w:t>
      </w:r>
      <w:r w:rsidR="005E76B2">
        <w:rPr>
          <w:rFonts w:ascii="PT Astra Serif" w:hAnsi="PT Astra Serif"/>
          <w:color w:val="000000"/>
          <w:sz w:val="28"/>
          <w:szCs w:val="28"/>
        </w:rPr>
        <w:t>о дня его официального опубликования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6B58F1" w:rsidRPr="00700821" w:rsidRDefault="006B58F1" w:rsidP="003D3A33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136" w:type="pct"/>
        <w:tblLayout w:type="fixed"/>
        <w:tblLook w:val="04A0" w:firstRow="1" w:lastRow="0" w:firstColumn="1" w:lastColumn="0" w:noHBand="0" w:noVBand="1"/>
      </w:tblPr>
      <w:tblGrid>
        <w:gridCol w:w="4473"/>
        <w:gridCol w:w="2625"/>
        <w:gridCol w:w="3171"/>
      </w:tblGrid>
      <w:tr w:rsidR="00EC4742" w:rsidRPr="00EC4742" w:rsidTr="00AF0623">
        <w:trPr>
          <w:trHeight w:val="1297"/>
        </w:trPr>
        <w:tc>
          <w:tcPr>
            <w:tcW w:w="2178" w:type="pct"/>
            <w:shd w:val="clear" w:color="auto" w:fill="auto"/>
          </w:tcPr>
          <w:p w:rsidR="00EC4742" w:rsidRPr="00EC4742" w:rsidRDefault="00EC4742" w:rsidP="00EC4742">
            <w:pPr>
              <w:ind w:right="-119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EC4742">
              <w:rPr>
                <w:rFonts w:ascii="Calibri" w:eastAsia="Calibri" w:hAnsi="Calibri"/>
                <w:sz w:val="28"/>
                <w:szCs w:val="28"/>
              </w:rPr>
              <w:t xml:space="preserve">    </w:t>
            </w:r>
          </w:p>
          <w:p w:rsidR="00EC4742" w:rsidRPr="00EC4742" w:rsidRDefault="00EC4742" w:rsidP="00EC4742">
            <w:pPr>
              <w:ind w:right="-119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EC474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Глава муниципального образования Камынинское </w:t>
            </w:r>
          </w:p>
          <w:p w:rsidR="00EC4742" w:rsidRPr="00EC4742" w:rsidRDefault="00EC4742" w:rsidP="00EC4742">
            <w:pPr>
              <w:ind w:right="-119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EC474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Плавского района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EC4742" w:rsidRPr="00EC4742" w:rsidRDefault="00EC4742" w:rsidP="00EC4742">
            <w:pPr>
              <w:suppressAutoHyphens/>
              <w:jc w:val="center"/>
              <w:rPr>
                <w:rFonts w:ascii="PT Astra Serif" w:eastAsia="Calibr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EC4742" w:rsidRPr="00EC4742" w:rsidRDefault="00EC4742" w:rsidP="00EC4742">
            <w:pPr>
              <w:suppressAutoHyphens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</w:pPr>
          </w:p>
          <w:p w:rsidR="00EC4742" w:rsidRPr="00EC4742" w:rsidRDefault="00EC4742" w:rsidP="00EC4742">
            <w:pPr>
              <w:suppressAutoHyphens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</w:pPr>
          </w:p>
          <w:p w:rsidR="00EC4742" w:rsidRPr="00EC4742" w:rsidRDefault="00EC4742" w:rsidP="00EC4742">
            <w:pPr>
              <w:suppressAutoHyphens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</w:pPr>
          </w:p>
          <w:p w:rsidR="00EC4742" w:rsidRPr="00EC4742" w:rsidRDefault="00EC4742" w:rsidP="00EC4742">
            <w:pPr>
              <w:suppressAutoHyphens/>
              <w:rPr>
                <w:rFonts w:ascii="PT Astra Serif" w:eastAsia="Calibri" w:hAnsi="PT Astra Serif"/>
                <w:sz w:val="28"/>
                <w:szCs w:val="28"/>
                <w:lang w:eastAsia="zh-CN"/>
              </w:rPr>
            </w:pPr>
            <w:r w:rsidRPr="00EC4742"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  <w:t xml:space="preserve">Т.В. </w:t>
            </w:r>
            <w:proofErr w:type="spellStart"/>
            <w:r w:rsidRPr="00EC4742"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  <w:t>Сулаева</w:t>
            </w:r>
            <w:proofErr w:type="spellEnd"/>
          </w:p>
        </w:tc>
      </w:tr>
    </w:tbl>
    <w:p w:rsidR="006B58F1" w:rsidRPr="0015761D" w:rsidRDefault="006B58F1" w:rsidP="00EC4742">
      <w:pPr>
        <w:pStyle w:val="af2"/>
        <w:tabs>
          <w:tab w:val="center" w:pos="4677"/>
        </w:tabs>
        <w:ind w:firstLine="709"/>
        <w:rPr>
          <w:rFonts w:ascii="PT Astra Serif" w:hAnsi="PT Astra Serif"/>
          <w:b/>
          <w:szCs w:val="28"/>
        </w:rPr>
      </w:pPr>
    </w:p>
    <w:sectPr w:rsidR="006B58F1" w:rsidRPr="0015761D" w:rsidSect="00E90F25">
      <w:headerReference w:type="even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C46" w:rsidRDefault="001C1C46" w:rsidP="00AB6A6C">
      <w:r>
        <w:separator/>
      </w:r>
    </w:p>
  </w:endnote>
  <w:endnote w:type="continuationSeparator" w:id="0">
    <w:p w:rsidR="001C1C46" w:rsidRDefault="001C1C46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C46" w:rsidRDefault="001C1C46" w:rsidP="00AB6A6C">
      <w:r>
        <w:separator/>
      </w:r>
    </w:p>
  </w:footnote>
  <w:footnote w:type="continuationSeparator" w:id="0">
    <w:p w:rsidR="001C1C46" w:rsidRDefault="001C1C46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9754D4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1C1C4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A6C"/>
    <w:rsid w:val="0004445A"/>
    <w:rsid w:val="000B49BE"/>
    <w:rsid w:val="000C12DB"/>
    <w:rsid w:val="001122FB"/>
    <w:rsid w:val="001251D4"/>
    <w:rsid w:val="001376D0"/>
    <w:rsid w:val="00157605"/>
    <w:rsid w:val="00165FD3"/>
    <w:rsid w:val="00167CAC"/>
    <w:rsid w:val="00170004"/>
    <w:rsid w:val="001C1C46"/>
    <w:rsid w:val="001F1F63"/>
    <w:rsid w:val="00223EDD"/>
    <w:rsid w:val="0024442B"/>
    <w:rsid w:val="00251A06"/>
    <w:rsid w:val="002A25AB"/>
    <w:rsid w:val="002B1863"/>
    <w:rsid w:val="002F2784"/>
    <w:rsid w:val="0032154C"/>
    <w:rsid w:val="0034590E"/>
    <w:rsid w:val="003B6965"/>
    <w:rsid w:val="003D3A33"/>
    <w:rsid w:val="004578F2"/>
    <w:rsid w:val="00491E29"/>
    <w:rsid w:val="004A72A8"/>
    <w:rsid w:val="004B76D2"/>
    <w:rsid w:val="005262CD"/>
    <w:rsid w:val="005508EF"/>
    <w:rsid w:val="005E76B2"/>
    <w:rsid w:val="005F12AE"/>
    <w:rsid w:val="00624B1A"/>
    <w:rsid w:val="00645C36"/>
    <w:rsid w:val="00660606"/>
    <w:rsid w:val="00671647"/>
    <w:rsid w:val="00674E70"/>
    <w:rsid w:val="00695CC5"/>
    <w:rsid w:val="006A678B"/>
    <w:rsid w:val="006B58F1"/>
    <w:rsid w:val="006B6BE7"/>
    <w:rsid w:val="006F125A"/>
    <w:rsid w:val="006F2390"/>
    <w:rsid w:val="006F7DEA"/>
    <w:rsid w:val="00707BD3"/>
    <w:rsid w:val="007228E3"/>
    <w:rsid w:val="00732AD6"/>
    <w:rsid w:val="00747BFB"/>
    <w:rsid w:val="00750556"/>
    <w:rsid w:val="007844DA"/>
    <w:rsid w:val="007A2B7F"/>
    <w:rsid w:val="007D5757"/>
    <w:rsid w:val="007F0581"/>
    <w:rsid w:val="007F5224"/>
    <w:rsid w:val="00820834"/>
    <w:rsid w:val="008519CF"/>
    <w:rsid w:val="0090233A"/>
    <w:rsid w:val="009156CD"/>
    <w:rsid w:val="0091766E"/>
    <w:rsid w:val="00935631"/>
    <w:rsid w:val="00936CB5"/>
    <w:rsid w:val="00964F0E"/>
    <w:rsid w:val="009754D4"/>
    <w:rsid w:val="00997ECE"/>
    <w:rsid w:val="009C3229"/>
    <w:rsid w:val="009D07EB"/>
    <w:rsid w:val="009D6514"/>
    <w:rsid w:val="009D7027"/>
    <w:rsid w:val="009F6FC0"/>
    <w:rsid w:val="00A45847"/>
    <w:rsid w:val="00A6259C"/>
    <w:rsid w:val="00A67121"/>
    <w:rsid w:val="00A97DFF"/>
    <w:rsid w:val="00AA055E"/>
    <w:rsid w:val="00AB6A6C"/>
    <w:rsid w:val="00AB75F5"/>
    <w:rsid w:val="00B76705"/>
    <w:rsid w:val="00BA0274"/>
    <w:rsid w:val="00BB5487"/>
    <w:rsid w:val="00C17E47"/>
    <w:rsid w:val="00C32740"/>
    <w:rsid w:val="00C96914"/>
    <w:rsid w:val="00D9443E"/>
    <w:rsid w:val="00DD4D20"/>
    <w:rsid w:val="00DF3FBF"/>
    <w:rsid w:val="00E10702"/>
    <w:rsid w:val="00E64439"/>
    <w:rsid w:val="00E96977"/>
    <w:rsid w:val="00EC4742"/>
    <w:rsid w:val="00F012BD"/>
    <w:rsid w:val="00F12931"/>
    <w:rsid w:val="00F256FF"/>
    <w:rsid w:val="00F321A1"/>
    <w:rsid w:val="00F33A0E"/>
    <w:rsid w:val="00FA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6B58F1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 Spacing"/>
    <w:uiPriority w:val="1"/>
    <w:qFormat/>
    <w:rsid w:val="006B58F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ConsPlusNormal0">
    <w:name w:val="ConsPlusNormal Знак"/>
    <w:link w:val="ConsPlusNormal"/>
    <w:locked/>
    <w:rsid w:val="003D3A33"/>
    <w:rPr>
      <w:rFonts w:ascii="Arial" w:eastAsia="Times New Roman" w:hAnsi="Arial" w:cs="Arial"/>
      <w:sz w:val="20"/>
      <w:szCs w:val="20"/>
      <w:lang w:eastAsia="zh-CN"/>
    </w:rPr>
  </w:style>
  <w:style w:type="character" w:styleId="af3">
    <w:name w:val="Emphasis"/>
    <w:basedOn w:val="a0"/>
    <w:uiPriority w:val="20"/>
    <w:qFormat/>
    <w:rsid w:val="00BB5487"/>
    <w:rPr>
      <w:i/>
      <w:iCs/>
    </w:rPr>
  </w:style>
  <w:style w:type="paragraph" w:styleId="af4">
    <w:name w:val="footer"/>
    <w:basedOn w:val="a"/>
    <w:link w:val="af5"/>
    <w:uiPriority w:val="99"/>
    <w:semiHidden/>
    <w:unhideWhenUsed/>
    <w:rsid w:val="00BA027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BA0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4A72A8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4A72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240&amp;dst=100728&amp;field=134&amp;date=27.09.2024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5DC42-15CB-4941-81D7-62C75884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</cp:lastModifiedBy>
  <cp:revision>56</cp:revision>
  <cp:lastPrinted>2024-05-02T12:22:00Z</cp:lastPrinted>
  <dcterms:created xsi:type="dcterms:W3CDTF">2021-08-23T11:05:00Z</dcterms:created>
  <dcterms:modified xsi:type="dcterms:W3CDTF">2024-09-27T11:46:00Z</dcterms:modified>
</cp:coreProperties>
</file>