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  <w:r w:rsidRPr="002F56D6">
        <w:rPr>
          <w:rFonts w:ascii="PT Astra Serif" w:eastAsia="Times New Roman" w:hAnsi="PT Astra Serif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5498B46" wp14:editId="1170B9A6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</w:pP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2F56D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t>СОБР</w:t>
      </w: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56D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СОБРАНИЕ ДЕПУТАТОВ</w:t>
      </w: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56D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F56D6" w:rsidRPr="002F56D6" w:rsidRDefault="002F56D6" w:rsidP="002F56D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56D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КАМЫНИНСКОЕ ПЛАВСКОГО РАЙОНА </w:t>
      </w:r>
    </w:p>
    <w:p w:rsidR="002F56D6" w:rsidRPr="002F56D6" w:rsidRDefault="002F56D6" w:rsidP="002F56D6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56D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3-го созыва</w:t>
      </w:r>
    </w:p>
    <w:p w:rsidR="002F56D6" w:rsidRPr="002F56D6" w:rsidRDefault="002F56D6" w:rsidP="002F56D6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F56D6" w:rsidRPr="002F56D6" w:rsidRDefault="002F56D6" w:rsidP="002F56D6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56D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РЕШЕНИЕ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F56D6" w:rsidRPr="002F56D6" w:rsidTr="00E10EA5">
        <w:trPr>
          <w:trHeight w:val="146"/>
        </w:trPr>
        <w:tc>
          <w:tcPr>
            <w:tcW w:w="5846" w:type="dxa"/>
            <w:shd w:val="clear" w:color="auto" w:fill="auto"/>
          </w:tcPr>
          <w:p w:rsidR="002F56D6" w:rsidRPr="002F56D6" w:rsidRDefault="002F56D6" w:rsidP="002F56D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2F56D6" w:rsidRPr="002F56D6" w:rsidRDefault="002F56D6" w:rsidP="002F56D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2F56D6" w:rsidRPr="002F56D6" w:rsidRDefault="002F56D6" w:rsidP="002F56D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56D6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2F56D6" w:rsidRPr="002F56D6" w:rsidRDefault="002F56D6" w:rsidP="002F56D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56D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</w:t>
            </w:r>
          </w:p>
          <w:p w:rsidR="002F56D6" w:rsidRPr="002F56D6" w:rsidRDefault="002F56D6" w:rsidP="002F56D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2F56D6" w:rsidRPr="002F56D6" w:rsidRDefault="002F56D6" w:rsidP="002F56D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56D6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2F56D6" w:rsidRDefault="002F56D6" w:rsidP="006C1713">
      <w:pPr>
        <w:jc w:val="center"/>
        <w:rPr>
          <w:rFonts w:ascii="PT Astra Serif" w:hAnsi="PT Astra Serif"/>
          <w:b/>
          <w:sz w:val="28"/>
          <w:szCs w:val="28"/>
        </w:rPr>
      </w:pPr>
    </w:p>
    <w:p w:rsidR="006C1713" w:rsidRPr="006C1713" w:rsidRDefault="00A26E53" w:rsidP="006C171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6C1713"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Камынинское Плавского района от 29.10.2020 №35/117</w:t>
      </w:r>
    </w:p>
    <w:p w:rsidR="006C1713" w:rsidRDefault="006C1713" w:rsidP="006C17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 Положения о земельном налоге </w:t>
      </w:r>
      <w:r w:rsidRPr="003C45FA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Камынинское Плавского района»</w:t>
      </w:r>
    </w:p>
    <w:p w:rsidR="006C1713" w:rsidRDefault="006C1713" w:rsidP="002F56D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прокуратуры Плавского района Тульской области от 29.05.2024 №7-01-2024 на Положение о земельном налоге на территории муниципального образования Камынинское Плавского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утвержденное решением Собрания депутатов муниципального образования Камынинское Плавского района от 29.10.2020 №35/117, 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Камынинское Плавского района Собрание депутатов муниципального образования Камынинское Плавского района </w:t>
      </w:r>
      <w:r w:rsidRPr="006C1713">
        <w:rPr>
          <w:rFonts w:ascii="Times New Roman" w:hAnsi="Times New Roman"/>
          <w:b/>
          <w:sz w:val="28"/>
          <w:szCs w:val="28"/>
        </w:rPr>
        <w:t>РЕШИЛО:</w:t>
      </w:r>
    </w:p>
    <w:p w:rsidR="006C1713" w:rsidRPr="002F56D6" w:rsidRDefault="002F56D6" w:rsidP="002F56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6C1713" w:rsidRPr="002F56D6">
        <w:rPr>
          <w:rFonts w:ascii="Times New Roman" w:hAnsi="Times New Roman"/>
          <w:sz w:val="28"/>
          <w:szCs w:val="28"/>
        </w:rPr>
        <w:t>Внести изменения в решение Собрания депутатов муниципального образования Камынинское Плавского района от 29.10.2020 №35/117 следующие изменения:</w:t>
      </w:r>
    </w:p>
    <w:p w:rsidR="006C1713" w:rsidRPr="002F56D6" w:rsidRDefault="002F56D6" w:rsidP="002F56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1713" w:rsidRPr="002F56D6">
        <w:rPr>
          <w:rFonts w:ascii="Times New Roman" w:hAnsi="Times New Roman"/>
          <w:sz w:val="28"/>
          <w:szCs w:val="28"/>
        </w:rPr>
        <w:t xml:space="preserve">а)  </w:t>
      </w:r>
      <w:proofErr w:type="spellStart"/>
      <w:r w:rsidR="006C1713" w:rsidRPr="002F56D6">
        <w:rPr>
          <w:rFonts w:ascii="Times New Roman" w:hAnsi="Times New Roman"/>
          <w:sz w:val="28"/>
          <w:szCs w:val="28"/>
        </w:rPr>
        <w:t>п.п</w:t>
      </w:r>
      <w:proofErr w:type="spellEnd"/>
      <w:r w:rsidR="006C1713" w:rsidRPr="002F56D6">
        <w:rPr>
          <w:rFonts w:ascii="Times New Roman" w:hAnsi="Times New Roman"/>
          <w:sz w:val="28"/>
          <w:szCs w:val="28"/>
        </w:rPr>
        <w:t>. 3 пункта 2.1 раздела 2 Приложения к решению изложить в следующей редакции:</w:t>
      </w:r>
    </w:p>
    <w:p w:rsidR="005473B1" w:rsidRPr="002F56D6" w:rsidRDefault="006C1713" w:rsidP="002F56D6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2F56D6">
        <w:rPr>
          <w:rFonts w:ascii="Times New Roman" w:hAnsi="Times New Roman"/>
          <w:sz w:val="28"/>
          <w:szCs w:val="28"/>
        </w:rPr>
        <w:t>«-</w:t>
      </w:r>
      <w:r w:rsidRPr="002F56D6">
        <w:rPr>
          <w:rFonts w:ascii="PT Astra Serif" w:hAnsi="PT Astra Serif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</w:t>
      </w:r>
      <w:r w:rsidRPr="002F56D6">
        <w:rPr>
          <w:rFonts w:ascii="PT Astra Serif" w:hAnsi="PT Astra Serif"/>
          <w:sz w:val="28"/>
          <w:szCs w:val="28"/>
        </w:rPr>
        <w:lastRenderedPageBreak/>
        <w:t>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деятельности;»</w:t>
      </w:r>
      <w:r w:rsidR="005473B1" w:rsidRPr="002F56D6">
        <w:rPr>
          <w:rFonts w:ascii="PT Astra Serif" w:hAnsi="PT Astra Serif"/>
          <w:sz w:val="28"/>
          <w:szCs w:val="28"/>
        </w:rPr>
        <w:t>.</w:t>
      </w:r>
      <w:proofErr w:type="gramEnd"/>
    </w:p>
    <w:p w:rsidR="005473B1" w:rsidRPr="002F56D6" w:rsidRDefault="002F56D6" w:rsidP="002F56D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5473B1" w:rsidRPr="002F56D6">
        <w:rPr>
          <w:rFonts w:ascii="Times New Roman" w:hAnsi="Times New Roman"/>
          <w:sz w:val="28"/>
          <w:szCs w:val="28"/>
        </w:rPr>
        <w:t>Опубликовать настоящее р</w:t>
      </w:r>
      <w:r w:rsidR="006C1713" w:rsidRPr="002F56D6">
        <w:rPr>
          <w:rFonts w:ascii="Times New Roman" w:hAnsi="Times New Roman"/>
          <w:sz w:val="28"/>
          <w:szCs w:val="28"/>
        </w:rPr>
        <w:t xml:space="preserve">ешение в </w:t>
      </w:r>
      <w:r w:rsidR="005473B1" w:rsidRPr="002F56D6">
        <w:rPr>
          <w:rFonts w:ascii="Times New Roman" w:hAnsi="Times New Roman"/>
          <w:sz w:val="28"/>
          <w:szCs w:val="28"/>
        </w:rPr>
        <w:t xml:space="preserve">официальном печатном средстве массовой информации муниципального образования Камынинское Плавского района «Камынинский вестник» и </w:t>
      </w:r>
      <w:proofErr w:type="gramStart"/>
      <w:r w:rsidR="005473B1" w:rsidRPr="002F56D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5473B1" w:rsidRPr="002F56D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5473B1" w:rsidRDefault="002F56D6" w:rsidP="002F56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73B1">
        <w:rPr>
          <w:rFonts w:ascii="Times New Roman" w:hAnsi="Times New Roman"/>
          <w:sz w:val="28"/>
          <w:szCs w:val="28"/>
        </w:rPr>
        <w:t>3. Настоящее р</w:t>
      </w:r>
      <w:r w:rsidR="00A26E53">
        <w:rPr>
          <w:rFonts w:ascii="Times New Roman" w:hAnsi="Times New Roman"/>
          <w:sz w:val="28"/>
          <w:szCs w:val="28"/>
        </w:rPr>
        <w:t>ешение вступает в силу со дня опубликования</w:t>
      </w:r>
      <w:bookmarkStart w:id="0" w:name="_GoBack"/>
      <w:bookmarkEnd w:id="0"/>
      <w:r w:rsidR="005473B1">
        <w:rPr>
          <w:rFonts w:ascii="Times New Roman" w:hAnsi="Times New Roman"/>
          <w:sz w:val="28"/>
          <w:szCs w:val="28"/>
        </w:rPr>
        <w:t>.</w:t>
      </w:r>
    </w:p>
    <w:p w:rsidR="005473B1" w:rsidRDefault="005473B1" w:rsidP="002F56D6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2550"/>
        <w:gridCol w:w="3081"/>
      </w:tblGrid>
      <w:tr w:rsidR="002F56D6" w:rsidRPr="002F56D6" w:rsidTr="00E10EA5">
        <w:trPr>
          <w:trHeight w:val="1297"/>
        </w:trPr>
        <w:tc>
          <w:tcPr>
            <w:tcW w:w="2178" w:type="pct"/>
          </w:tcPr>
          <w:p w:rsidR="002F56D6" w:rsidRPr="002F56D6" w:rsidRDefault="002F56D6" w:rsidP="002F56D6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2F56D6">
              <w:rPr>
                <w:sz w:val="28"/>
                <w:szCs w:val="28"/>
                <w:lang w:eastAsia="ru-RU"/>
              </w:rPr>
              <w:t xml:space="preserve">    </w:t>
            </w:r>
          </w:p>
          <w:p w:rsidR="002F56D6" w:rsidRDefault="002F56D6" w:rsidP="002F56D6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56D6" w:rsidRDefault="002F56D6" w:rsidP="002F56D6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56D6" w:rsidRDefault="002F56D6" w:rsidP="002F56D6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56D6" w:rsidRPr="002F56D6" w:rsidRDefault="002F56D6" w:rsidP="002F56D6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2F56D6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Камынинское </w:t>
            </w:r>
          </w:p>
          <w:p w:rsidR="002F56D6" w:rsidRPr="002F56D6" w:rsidRDefault="002F56D6" w:rsidP="002F56D6">
            <w:pPr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2F56D6">
              <w:rPr>
                <w:rFonts w:ascii="PT Astra Serif" w:hAnsi="PT Astra Serif"/>
                <w:b/>
                <w:sz w:val="28"/>
                <w:szCs w:val="28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2F56D6" w:rsidRPr="002F56D6" w:rsidRDefault="002F56D6" w:rsidP="002F56D6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F56D6" w:rsidRPr="002F56D6" w:rsidRDefault="002F56D6" w:rsidP="002F56D6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2F56D6" w:rsidRPr="002F56D6" w:rsidRDefault="002F56D6" w:rsidP="002F56D6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2F56D6" w:rsidRPr="002F56D6" w:rsidRDefault="002F56D6" w:rsidP="002F56D6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2F56D6" w:rsidRPr="002F56D6" w:rsidRDefault="002F56D6" w:rsidP="002F56D6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F56D6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 xml:space="preserve">Т.В. </w:t>
            </w:r>
            <w:proofErr w:type="spellStart"/>
            <w:r w:rsidRPr="002F56D6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Сулаева</w:t>
            </w:r>
            <w:proofErr w:type="spellEnd"/>
          </w:p>
        </w:tc>
      </w:tr>
    </w:tbl>
    <w:p w:rsidR="006C1713" w:rsidRPr="006C1713" w:rsidRDefault="006C1713" w:rsidP="006C171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sectPr w:rsidR="006C1713" w:rsidRPr="006C1713" w:rsidSect="006C17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B25"/>
    <w:multiLevelType w:val="hybridMultilevel"/>
    <w:tmpl w:val="76B0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6671"/>
    <w:multiLevelType w:val="hybridMultilevel"/>
    <w:tmpl w:val="ABD80C52"/>
    <w:lvl w:ilvl="0" w:tplc="EE829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ED73F5"/>
    <w:multiLevelType w:val="hybridMultilevel"/>
    <w:tmpl w:val="E3C21F26"/>
    <w:lvl w:ilvl="0" w:tplc="B7E09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13"/>
    <w:rsid w:val="002F56D6"/>
    <w:rsid w:val="005473B1"/>
    <w:rsid w:val="006C1713"/>
    <w:rsid w:val="0078581B"/>
    <w:rsid w:val="00A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17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1713"/>
    <w:pPr>
      <w:ind w:left="720"/>
      <w:contextualSpacing/>
    </w:pPr>
  </w:style>
  <w:style w:type="table" w:styleId="a5">
    <w:name w:val="Table Grid"/>
    <w:basedOn w:val="a1"/>
    <w:rsid w:val="002F56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17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C1713"/>
    <w:pPr>
      <w:ind w:left="720"/>
      <w:contextualSpacing/>
    </w:pPr>
  </w:style>
  <w:style w:type="table" w:styleId="a5">
    <w:name w:val="Table Grid"/>
    <w:basedOn w:val="a1"/>
    <w:rsid w:val="002F56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7</cp:lastModifiedBy>
  <cp:revision>3</cp:revision>
  <dcterms:created xsi:type="dcterms:W3CDTF">2024-06-05T11:30:00Z</dcterms:created>
  <dcterms:modified xsi:type="dcterms:W3CDTF">2024-06-27T13:33:00Z</dcterms:modified>
</cp:coreProperties>
</file>