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AEB" w:rsidRPr="001F722A" w:rsidRDefault="00A12AEB" w:rsidP="002A112D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F722A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Отчет</w:t>
      </w:r>
    </w:p>
    <w:p w:rsidR="00A12AEB" w:rsidRPr="001F722A" w:rsidRDefault="00A12AEB" w:rsidP="002A112D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F722A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 выполнении мероприятий муниципальной программы</w:t>
      </w:r>
      <w:r w:rsidR="002A112D" w:rsidRPr="001F722A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="002A112D" w:rsidRPr="001F722A">
        <w:rPr>
          <w:rFonts w:ascii="PT Astra Serif" w:hAnsi="PT Astra Serif"/>
          <w:b/>
          <w:sz w:val="28"/>
          <w:szCs w:val="28"/>
        </w:rPr>
        <w:t xml:space="preserve">муниципального образования город Плавск </w:t>
      </w:r>
      <w:proofErr w:type="spellStart"/>
      <w:r w:rsidR="002A112D" w:rsidRPr="001F722A">
        <w:rPr>
          <w:rFonts w:ascii="PT Astra Serif" w:hAnsi="PT Astra Serif"/>
          <w:b/>
          <w:sz w:val="28"/>
          <w:szCs w:val="28"/>
        </w:rPr>
        <w:t>Плавского</w:t>
      </w:r>
      <w:proofErr w:type="spellEnd"/>
      <w:r w:rsidR="002A112D" w:rsidRPr="001F722A">
        <w:rPr>
          <w:rFonts w:ascii="PT Astra Serif" w:hAnsi="PT Astra Serif"/>
          <w:b/>
          <w:sz w:val="28"/>
          <w:szCs w:val="28"/>
        </w:rPr>
        <w:t xml:space="preserve"> района </w:t>
      </w:r>
      <w:r w:rsidR="002A112D" w:rsidRPr="001F722A">
        <w:rPr>
          <w:rFonts w:ascii="PT Astra Serif" w:hAnsi="PT Astra Serif"/>
          <w:b/>
          <w:bCs/>
          <w:sz w:val="28"/>
          <w:szCs w:val="28"/>
        </w:rPr>
        <w:t>«</w:t>
      </w:r>
      <w:r w:rsidR="002A112D" w:rsidRPr="001F722A">
        <w:rPr>
          <w:rFonts w:ascii="PT Astra Serif" w:hAnsi="PT Astra Serif"/>
          <w:b/>
          <w:sz w:val="28"/>
          <w:szCs w:val="28"/>
        </w:rPr>
        <w:t xml:space="preserve">Управление муниципальным имуществом и земельными ресурсами в муниципальном образовании город Плавск </w:t>
      </w:r>
      <w:proofErr w:type="spellStart"/>
      <w:r w:rsidR="002A112D" w:rsidRPr="001F722A">
        <w:rPr>
          <w:rFonts w:ascii="PT Astra Serif" w:hAnsi="PT Astra Serif"/>
          <w:b/>
          <w:sz w:val="28"/>
          <w:szCs w:val="28"/>
        </w:rPr>
        <w:t>Плавского</w:t>
      </w:r>
      <w:proofErr w:type="spellEnd"/>
      <w:r w:rsidR="002A112D" w:rsidRPr="001F722A">
        <w:rPr>
          <w:rFonts w:ascii="PT Astra Serif" w:hAnsi="PT Astra Serif"/>
          <w:b/>
          <w:sz w:val="28"/>
          <w:szCs w:val="28"/>
        </w:rPr>
        <w:t xml:space="preserve"> района»</w:t>
      </w:r>
    </w:p>
    <w:p w:rsidR="002C5672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F722A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за </w:t>
      </w:r>
      <w:r w:rsidR="00DE4D2D" w:rsidRPr="001F722A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202</w:t>
      </w:r>
      <w:r w:rsidR="00CE6C12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3</w:t>
      </w:r>
      <w:r w:rsidRPr="001F722A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год</w:t>
      </w:r>
    </w:p>
    <w:p w:rsidR="00FB4B8E" w:rsidRPr="001F722A" w:rsidRDefault="00FB4B8E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2835"/>
        <w:gridCol w:w="2126"/>
        <w:gridCol w:w="5528"/>
        <w:gridCol w:w="1843"/>
        <w:gridCol w:w="1843"/>
      </w:tblGrid>
      <w:tr w:rsidR="00A12AEB" w:rsidRPr="00A12AEB" w:rsidTr="00765CA4">
        <w:tc>
          <w:tcPr>
            <w:tcW w:w="488" w:type="dxa"/>
          </w:tcPr>
          <w:p w:rsidR="00A12AEB" w:rsidRPr="00A12AEB" w:rsidRDefault="00A12AEB" w:rsidP="002A1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 xml:space="preserve">N </w:t>
            </w:r>
            <w:proofErr w:type="spellStart"/>
            <w:proofErr w:type="gramStart"/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</w:t>
            </w:r>
            <w:proofErr w:type="spellEnd"/>
            <w:proofErr w:type="gramEnd"/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/</w:t>
            </w:r>
            <w:proofErr w:type="spellStart"/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</w:t>
            </w:r>
            <w:proofErr w:type="spellEnd"/>
          </w:p>
        </w:tc>
        <w:tc>
          <w:tcPr>
            <w:tcW w:w="2835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 xml:space="preserve">Наименование структурного элемента муниципальной программы, мероприятия </w:t>
            </w:r>
          </w:p>
        </w:tc>
        <w:tc>
          <w:tcPr>
            <w:tcW w:w="2126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5528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1843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Причина невыполнения запланированных мероприятий</w:t>
            </w:r>
          </w:p>
        </w:tc>
        <w:tc>
          <w:tcPr>
            <w:tcW w:w="1843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Проблемы, возникшие при реализации мероприятия</w:t>
            </w:r>
          </w:p>
        </w:tc>
      </w:tr>
      <w:tr w:rsidR="00A12AEB" w:rsidRPr="00A12AEB" w:rsidTr="00765CA4">
        <w:tc>
          <w:tcPr>
            <w:tcW w:w="488" w:type="dxa"/>
          </w:tcPr>
          <w:p w:rsidR="00A12AEB" w:rsidRPr="00A12AEB" w:rsidRDefault="00D85278" w:rsidP="002A1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2835" w:type="dxa"/>
          </w:tcPr>
          <w:p w:rsidR="00A12AEB" w:rsidRPr="00D85278" w:rsidRDefault="00D85278" w:rsidP="002A1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b/>
                <w:lang w:eastAsia="ru-RU"/>
              </w:rPr>
              <w:t xml:space="preserve">Комплекс процессных мероприятий </w:t>
            </w:r>
            <w:r w:rsidR="002A112D" w:rsidRPr="00426B18">
              <w:rPr>
                <w:rFonts w:ascii="PT Astra Serif" w:hAnsi="PT Astra Serif"/>
                <w:b/>
                <w:spacing w:val="-2"/>
              </w:rPr>
              <w:t>«Выполнение работ по оформлению объектов муниципального имущества»</w:t>
            </w:r>
            <w:r w:rsidR="002A112D" w:rsidRPr="00D85278">
              <w:rPr>
                <w:rFonts w:ascii="PT Astra Serif" w:eastAsia="Times New Roman" w:hAnsi="PT Astra Serif" w:cs="Times New Roman"/>
                <w:b/>
                <w:lang w:eastAsia="ru-RU"/>
              </w:rPr>
              <w:t xml:space="preserve"> </w:t>
            </w:r>
          </w:p>
        </w:tc>
        <w:tc>
          <w:tcPr>
            <w:tcW w:w="2126" w:type="dxa"/>
          </w:tcPr>
          <w:p w:rsidR="00A12AEB" w:rsidRPr="002A112D" w:rsidRDefault="002A112D" w:rsidP="002A1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highlight w:val="yellow"/>
                <w:lang w:eastAsia="ru-RU"/>
              </w:rPr>
            </w:pPr>
            <w:r w:rsidRPr="00426B18">
              <w:rPr>
                <w:rFonts w:ascii="PT Astra Serif" w:hAnsi="PT Astra Serif"/>
              </w:rPr>
              <w:t>председатель комитета по вопросам имущественных отношений, экономического развития, предпринимательства Вострикова Н.В.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5528" w:type="dxa"/>
          </w:tcPr>
          <w:p w:rsidR="003B14B4" w:rsidRDefault="003B14B4" w:rsidP="00765CA4">
            <w:pPr>
              <w:autoSpaceDE w:val="0"/>
              <w:autoSpaceDN w:val="0"/>
              <w:adjustRightInd w:val="0"/>
              <w:spacing w:after="0" w:line="240" w:lineRule="auto"/>
              <w:ind w:firstLine="381"/>
              <w:jc w:val="both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 xml:space="preserve">Проводились мероприятия, направленные </w:t>
            </w:r>
            <w:proofErr w:type="gramStart"/>
            <w:r>
              <w:rPr>
                <w:rFonts w:ascii="PT Astra Serif" w:hAnsi="PT Astra Serif"/>
                <w:bCs/>
              </w:rPr>
              <w:t>на</w:t>
            </w:r>
            <w:proofErr w:type="gramEnd"/>
            <w:r>
              <w:rPr>
                <w:rFonts w:ascii="PT Astra Serif" w:hAnsi="PT Astra Serif"/>
                <w:bCs/>
              </w:rPr>
              <w:t>:</w:t>
            </w:r>
          </w:p>
          <w:p w:rsidR="003B14B4" w:rsidRPr="003B14B4" w:rsidRDefault="003B14B4" w:rsidP="00765CA4">
            <w:pPr>
              <w:autoSpaceDE w:val="0"/>
              <w:autoSpaceDN w:val="0"/>
              <w:adjustRightInd w:val="0"/>
              <w:spacing w:after="0" w:line="240" w:lineRule="auto"/>
              <w:ind w:firstLine="381"/>
              <w:jc w:val="both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1.</w:t>
            </w:r>
            <w:r w:rsidRPr="003B14B4">
              <w:rPr>
                <w:rFonts w:ascii="PT Astra Serif" w:hAnsi="PT Astra Serif"/>
                <w:bCs/>
              </w:rPr>
              <w:t xml:space="preserve"> </w:t>
            </w:r>
            <w:r>
              <w:rPr>
                <w:rFonts w:ascii="PT Astra Serif" w:hAnsi="PT Astra Serif"/>
                <w:bCs/>
              </w:rPr>
              <w:t>п</w:t>
            </w:r>
            <w:r w:rsidRPr="003B14B4">
              <w:rPr>
                <w:rFonts w:ascii="PT Astra Serif" w:hAnsi="PT Astra Serif"/>
                <w:bCs/>
              </w:rPr>
              <w:t xml:space="preserve">овышение эффективности владения, управления и распоряжения муниципальным имуществом муниципального образования город Плавск </w:t>
            </w:r>
            <w:proofErr w:type="spellStart"/>
            <w:r w:rsidRPr="003B14B4">
              <w:rPr>
                <w:rFonts w:ascii="PT Astra Serif" w:hAnsi="PT Astra Serif"/>
                <w:bCs/>
              </w:rPr>
              <w:t>Плавского</w:t>
            </w:r>
            <w:proofErr w:type="spellEnd"/>
            <w:r w:rsidRPr="003B14B4">
              <w:rPr>
                <w:rFonts w:ascii="PT Astra Serif" w:hAnsi="PT Astra Serif"/>
                <w:bCs/>
              </w:rPr>
              <w:t xml:space="preserve"> район</w:t>
            </w:r>
            <w:r>
              <w:rPr>
                <w:rFonts w:ascii="PT Astra Serif" w:hAnsi="PT Astra Serif"/>
                <w:bCs/>
              </w:rPr>
              <w:t>а, в т.ч. земельными участками;</w:t>
            </w:r>
          </w:p>
          <w:p w:rsidR="003B14B4" w:rsidRPr="003B14B4" w:rsidRDefault="003B14B4" w:rsidP="00765CA4">
            <w:pPr>
              <w:autoSpaceDE w:val="0"/>
              <w:autoSpaceDN w:val="0"/>
              <w:adjustRightInd w:val="0"/>
              <w:spacing w:after="0" w:line="240" w:lineRule="auto"/>
              <w:ind w:firstLine="381"/>
              <w:jc w:val="both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2.</w:t>
            </w:r>
            <w:r w:rsidRPr="003B14B4">
              <w:rPr>
                <w:rFonts w:ascii="PT Astra Serif" w:hAnsi="PT Astra Serif"/>
                <w:bCs/>
              </w:rPr>
              <w:t xml:space="preserve"> </w:t>
            </w:r>
            <w:r>
              <w:rPr>
                <w:rFonts w:ascii="PT Astra Serif" w:hAnsi="PT Astra Serif"/>
                <w:bCs/>
              </w:rPr>
              <w:t>п</w:t>
            </w:r>
            <w:r w:rsidRPr="003B14B4">
              <w:rPr>
                <w:rFonts w:ascii="PT Astra Serif" w:hAnsi="PT Astra Serif"/>
                <w:bCs/>
              </w:rPr>
              <w:t xml:space="preserve">овышение инвестиционной привлекательности МО город Плавск </w:t>
            </w:r>
            <w:proofErr w:type="spellStart"/>
            <w:r w:rsidRPr="003B14B4">
              <w:rPr>
                <w:rFonts w:ascii="PT Astra Serif" w:hAnsi="PT Astra Serif"/>
                <w:bCs/>
              </w:rPr>
              <w:t>Плавского</w:t>
            </w:r>
            <w:proofErr w:type="spellEnd"/>
            <w:r w:rsidRPr="003B14B4">
              <w:rPr>
                <w:rFonts w:ascii="PT Astra Serif" w:hAnsi="PT Astra Serif"/>
                <w:bCs/>
              </w:rPr>
              <w:t xml:space="preserve"> района</w:t>
            </w:r>
            <w:r>
              <w:rPr>
                <w:rFonts w:ascii="PT Astra Serif" w:hAnsi="PT Astra Serif"/>
                <w:bCs/>
              </w:rPr>
              <w:t>;</w:t>
            </w:r>
          </w:p>
          <w:p w:rsidR="003B14B4" w:rsidRDefault="003B14B4" w:rsidP="00765CA4">
            <w:pPr>
              <w:autoSpaceDE w:val="0"/>
              <w:autoSpaceDN w:val="0"/>
              <w:adjustRightInd w:val="0"/>
              <w:spacing w:after="0" w:line="240" w:lineRule="auto"/>
              <w:ind w:firstLine="381"/>
              <w:jc w:val="both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3.</w:t>
            </w:r>
            <w:r w:rsidRPr="003B14B4">
              <w:rPr>
                <w:rFonts w:ascii="PT Astra Serif" w:hAnsi="PT Astra Serif"/>
                <w:bCs/>
              </w:rPr>
              <w:t xml:space="preserve"> </w:t>
            </w:r>
            <w:r>
              <w:rPr>
                <w:rFonts w:ascii="PT Astra Serif" w:hAnsi="PT Astra Serif"/>
                <w:bCs/>
              </w:rPr>
              <w:t>в</w:t>
            </w:r>
            <w:r w:rsidRPr="003B14B4">
              <w:rPr>
                <w:rFonts w:ascii="PT Astra Serif" w:hAnsi="PT Astra Serif"/>
                <w:bCs/>
              </w:rPr>
              <w:t xml:space="preserve">овлечение муниципального имущества МО город Плавск </w:t>
            </w:r>
            <w:proofErr w:type="spellStart"/>
            <w:r w:rsidRPr="003B14B4">
              <w:rPr>
                <w:rFonts w:ascii="PT Astra Serif" w:hAnsi="PT Astra Serif"/>
                <w:bCs/>
              </w:rPr>
              <w:t>Плавского</w:t>
            </w:r>
            <w:proofErr w:type="spellEnd"/>
            <w:r w:rsidRPr="003B14B4">
              <w:rPr>
                <w:rFonts w:ascii="PT Astra Serif" w:hAnsi="PT Astra Serif"/>
                <w:bCs/>
              </w:rPr>
              <w:t xml:space="preserve"> района, в т.ч. земельных участков, в хозяйственный оборот, обеспечение его учета, сохранности и эффективного использования</w:t>
            </w:r>
            <w:r>
              <w:rPr>
                <w:rFonts w:ascii="PT Astra Serif" w:hAnsi="PT Astra Serif"/>
                <w:bCs/>
              </w:rPr>
              <w:t xml:space="preserve">, </w:t>
            </w:r>
          </w:p>
          <w:p w:rsidR="003B14B4" w:rsidRDefault="003B14B4" w:rsidP="00765CA4">
            <w:pPr>
              <w:autoSpaceDE w:val="0"/>
              <w:autoSpaceDN w:val="0"/>
              <w:adjustRightInd w:val="0"/>
              <w:spacing w:after="0" w:line="240" w:lineRule="auto"/>
              <w:ind w:firstLine="381"/>
              <w:jc w:val="both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в том числе:</w:t>
            </w:r>
          </w:p>
          <w:p w:rsidR="00765CA4" w:rsidRPr="00765CA4" w:rsidRDefault="003B14B4" w:rsidP="00765CA4">
            <w:pPr>
              <w:autoSpaceDE w:val="0"/>
              <w:autoSpaceDN w:val="0"/>
              <w:adjustRightInd w:val="0"/>
              <w:spacing w:after="0" w:line="240" w:lineRule="auto"/>
              <w:ind w:firstLine="38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5CA4">
              <w:rPr>
                <w:rFonts w:ascii="PT Astra Serif" w:hAnsi="PT Astra Serif"/>
                <w:bCs/>
              </w:rPr>
              <w:t xml:space="preserve">- </w:t>
            </w:r>
            <w:r w:rsidR="00765CA4" w:rsidRPr="00765CA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уменьшен объем не вовлеченных в оборот объектов недвижимого имущества МО город Плавск </w:t>
            </w:r>
            <w:proofErr w:type="spellStart"/>
            <w:r w:rsidR="00765CA4" w:rsidRPr="00765CA4">
              <w:rPr>
                <w:rFonts w:ascii="Times New Roman" w:eastAsia="Times New Roman" w:hAnsi="Times New Roman" w:cs="Times New Roman"/>
                <w:bCs/>
                <w:lang w:eastAsia="ru-RU"/>
              </w:rPr>
              <w:t>Плавского</w:t>
            </w:r>
            <w:proofErr w:type="spellEnd"/>
            <w:r w:rsidR="00765CA4" w:rsidRPr="00765CA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района (зданий, сооружений, иных объектов)</w:t>
            </w:r>
            <w:r w:rsidR="00765CA4" w:rsidRPr="00765CA4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проводимой работы по предоставлению муниципального имущества в аренду, пользование, собственность в порядке приватизации;</w:t>
            </w:r>
          </w:p>
          <w:p w:rsidR="00765CA4" w:rsidRPr="00765CA4" w:rsidRDefault="00765CA4" w:rsidP="00765CA4">
            <w:pPr>
              <w:autoSpaceDE w:val="0"/>
              <w:autoSpaceDN w:val="0"/>
              <w:adjustRightInd w:val="0"/>
              <w:spacing w:after="0" w:line="240" w:lineRule="auto"/>
              <w:ind w:firstLine="221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5CA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обеспечено утверждение плановых показателей экономической эффективности деятельности для 100% муниципальных унитарных предприятий МО город Плавск </w:t>
            </w:r>
            <w:proofErr w:type="spellStart"/>
            <w:r w:rsidRPr="00765CA4">
              <w:rPr>
                <w:rFonts w:ascii="Times New Roman" w:eastAsia="Times New Roman" w:hAnsi="Times New Roman" w:cs="Times New Roman"/>
                <w:bCs/>
                <w:lang w:eastAsia="ru-RU"/>
              </w:rPr>
              <w:t>Плавского</w:t>
            </w:r>
            <w:proofErr w:type="spellEnd"/>
            <w:r w:rsidRPr="00765CA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района;</w:t>
            </w:r>
          </w:p>
          <w:p w:rsidR="00765CA4" w:rsidRPr="00765CA4" w:rsidRDefault="00765CA4" w:rsidP="00765CA4">
            <w:pPr>
              <w:autoSpaceDE w:val="0"/>
              <w:autoSpaceDN w:val="0"/>
              <w:adjustRightInd w:val="0"/>
              <w:spacing w:after="0" w:line="240" w:lineRule="auto"/>
              <w:ind w:firstLine="221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5CA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обеспечена полнота учета объектов муниципального имущества МО город Плавск </w:t>
            </w:r>
            <w:proofErr w:type="spellStart"/>
            <w:r w:rsidRPr="00765CA4">
              <w:rPr>
                <w:rFonts w:ascii="Times New Roman" w:eastAsia="Times New Roman" w:hAnsi="Times New Roman" w:cs="Times New Roman"/>
                <w:bCs/>
                <w:lang w:eastAsia="ru-RU"/>
              </w:rPr>
              <w:t>Плавского</w:t>
            </w:r>
            <w:proofErr w:type="spellEnd"/>
            <w:r w:rsidRPr="00765CA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района в реестре муниципального имущества МО город Плавск </w:t>
            </w:r>
            <w:proofErr w:type="spellStart"/>
            <w:r w:rsidRPr="00765CA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Плавского</w:t>
            </w:r>
            <w:proofErr w:type="spellEnd"/>
            <w:r w:rsidRPr="00765CA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района в соответствии с нормативными правовыми актами, регулирующими  отношения в сфере учета имущества МО город Плавск </w:t>
            </w:r>
            <w:proofErr w:type="spellStart"/>
            <w:r w:rsidRPr="00765CA4">
              <w:rPr>
                <w:rFonts w:ascii="Times New Roman" w:eastAsia="Times New Roman" w:hAnsi="Times New Roman" w:cs="Times New Roman"/>
                <w:bCs/>
                <w:lang w:eastAsia="ru-RU"/>
              </w:rPr>
              <w:t>Плавского</w:t>
            </w:r>
            <w:proofErr w:type="spellEnd"/>
            <w:r w:rsidRPr="00765CA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района;</w:t>
            </w:r>
          </w:p>
          <w:p w:rsidR="00744584" w:rsidRPr="002A112D" w:rsidRDefault="00765CA4" w:rsidP="00724292">
            <w:pPr>
              <w:autoSpaceDE w:val="0"/>
              <w:autoSpaceDN w:val="0"/>
              <w:adjustRightInd w:val="0"/>
              <w:spacing w:after="0" w:line="240" w:lineRule="auto"/>
              <w:ind w:firstLine="221"/>
              <w:jc w:val="both"/>
              <w:rPr>
                <w:rFonts w:ascii="PT Astra Serif" w:eastAsia="Times New Roman" w:hAnsi="PT Astra Serif" w:cs="Times New Roman"/>
                <w:highlight w:val="yellow"/>
                <w:lang w:eastAsia="ru-RU"/>
              </w:rPr>
            </w:pPr>
            <w:r w:rsidRPr="00765CA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765CA4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 рост числа объектов муниципального имущества МО город Плавск </w:t>
            </w:r>
            <w:proofErr w:type="spellStart"/>
            <w:r w:rsidRPr="00765CA4">
              <w:rPr>
                <w:rFonts w:ascii="Times New Roman" w:eastAsia="Times New Roman" w:hAnsi="Times New Roman" w:cs="Times New Roman"/>
                <w:lang w:eastAsia="ru-RU"/>
              </w:rPr>
              <w:t>Плавского</w:t>
            </w:r>
            <w:proofErr w:type="spellEnd"/>
            <w:r w:rsidRPr="00765CA4">
              <w:rPr>
                <w:rFonts w:ascii="Times New Roman" w:eastAsia="Times New Roman" w:hAnsi="Times New Roman" w:cs="Times New Roman"/>
                <w:lang w:eastAsia="ru-RU"/>
              </w:rPr>
              <w:t xml:space="preserve"> района, право собственности МО город Плавск </w:t>
            </w:r>
            <w:proofErr w:type="spellStart"/>
            <w:r w:rsidRPr="00765CA4">
              <w:rPr>
                <w:rFonts w:ascii="Times New Roman" w:eastAsia="Times New Roman" w:hAnsi="Times New Roman" w:cs="Times New Roman"/>
                <w:lang w:eastAsia="ru-RU"/>
              </w:rPr>
              <w:t>Плавского</w:t>
            </w:r>
            <w:proofErr w:type="spellEnd"/>
            <w:r w:rsidR="006C02A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765CA4">
              <w:rPr>
                <w:rFonts w:ascii="Times New Roman" w:eastAsia="Times New Roman" w:hAnsi="Times New Roman" w:cs="Times New Roman"/>
                <w:lang w:eastAsia="ru-RU"/>
              </w:rPr>
              <w:t>района</w:t>
            </w:r>
            <w:proofErr w:type="gramEnd"/>
            <w:r w:rsidRPr="00765CA4">
              <w:rPr>
                <w:rFonts w:ascii="Times New Roman" w:eastAsia="Times New Roman" w:hAnsi="Times New Roman" w:cs="Times New Roman"/>
                <w:lang w:eastAsia="ru-RU"/>
              </w:rPr>
              <w:t xml:space="preserve"> на которые зарегистрировано в соответствии с законодательством Российской Федерации о государственной регистрации прав на недвижимое имущество и сделок с ним (проведена работа по оформлению прав собственности на объекты недвижимости, в т.ч. на бесхозяйные объекты);</w:t>
            </w:r>
          </w:p>
        </w:tc>
        <w:tc>
          <w:tcPr>
            <w:tcW w:w="1843" w:type="dxa"/>
          </w:tcPr>
          <w:p w:rsidR="00A12AEB" w:rsidRPr="002A112D" w:rsidRDefault="006A7578" w:rsidP="006C0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highlight w:val="yellow"/>
                <w:lang w:eastAsia="ru-RU"/>
              </w:rPr>
            </w:pPr>
            <w:r w:rsidRPr="006A7578"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 xml:space="preserve"> </w:t>
            </w:r>
          </w:p>
        </w:tc>
        <w:tc>
          <w:tcPr>
            <w:tcW w:w="1843" w:type="dxa"/>
          </w:tcPr>
          <w:p w:rsidR="00A12AEB" w:rsidRPr="002A112D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highlight w:val="yellow"/>
                <w:lang w:eastAsia="ru-RU"/>
              </w:rPr>
            </w:pPr>
          </w:p>
        </w:tc>
      </w:tr>
      <w:tr w:rsidR="002A112D" w:rsidRPr="00A12AEB" w:rsidTr="00765CA4">
        <w:tc>
          <w:tcPr>
            <w:tcW w:w="488" w:type="dxa"/>
          </w:tcPr>
          <w:p w:rsidR="002A112D" w:rsidRDefault="001F722A" w:rsidP="002A1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2</w:t>
            </w:r>
          </w:p>
        </w:tc>
        <w:tc>
          <w:tcPr>
            <w:tcW w:w="2835" w:type="dxa"/>
          </w:tcPr>
          <w:p w:rsidR="002A112D" w:rsidRPr="00D85278" w:rsidRDefault="002A112D" w:rsidP="002A1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b/>
                <w:lang w:eastAsia="ru-RU"/>
              </w:rPr>
              <w:t xml:space="preserve">Комплекс процессных мероприятий </w:t>
            </w:r>
            <w:r w:rsidRPr="00426B18">
              <w:rPr>
                <w:rFonts w:ascii="PT Astra Serif" w:hAnsi="PT Astra Serif"/>
                <w:b/>
                <w:lang w:eastAsia="ru-RU"/>
              </w:rPr>
              <w:t>«Содержание и обслуживание имущества муниципальной казны»</w:t>
            </w:r>
          </w:p>
        </w:tc>
        <w:tc>
          <w:tcPr>
            <w:tcW w:w="2126" w:type="dxa"/>
          </w:tcPr>
          <w:p w:rsidR="002A112D" w:rsidRPr="00426B18" w:rsidRDefault="002A112D" w:rsidP="002A1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</w:rPr>
            </w:pPr>
            <w:r w:rsidRPr="00426B18">
              <w:rPr>
                <w:rFonts w:ascii="PT Astra Serif" w:hAnsi="PT Astra Serif"/>
              </w:rPr>
              <w:t>начальник управления строительства и жилищно-коммунального хозяйства Родина Л.В.</w:t>
            </w:r>
          </w:p>
        </w:tc>
        <w:tc>
          <w:tcPr>
            <w:tcW w:w="5528" w:type="dxa"/>
          </w:tcPr>
          <w:p w:rsidR="002A112D" w:rsidRPr="003B14B4" w:rsidRDefault="003B14B4" w:rsidP="003B1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highlight w:val="yellow"/>
                <w:lang w:eastAsia="ru-RU"/>
              </w:rPr>
            </w:pPr>
            <w:r w:rsidRPr="003B14B4">
              <w:rPr>
                <w:rFonts w:ascii="PT Astra Serif" w:hAnsi="PT Astra Serif"/>
                <w:lang w:eastAsia="ru-RU"/>
              </w:rPr>
              <w:t xml:space="preserve">Обеспечение содержания и обслуживания имущества муниципальной казны МО город Плавск </w:t>
            </w:r>
            <w:proofErr w:type="spellStart"/>
            <w:r w:rsidRPr="003B14B4">
              <w:rPr>
                <w:rFonts w:ascii="PT Astra Serif" w:hAnsi="PT Astra Serif"/>
                <w:lang w:eastAsia="ru-RU"/>
              </w:rPr>
              <w:t>Плавского</w:t>
            </w:r>
            <w:proofErr w:type="spellEnd"/>
            <w:r w:rsidRPr="003B14B4">
              <w:rPr>
                <w:rFonts w:ascii="PT Astra Serif" w:hAnsi="PT Astra Serif"/>
                <w:lang w:eastAsia="ru-RU"/>
              </w:rPr>
              <w:t xml:space="preserve"> района</w:t>
            </w:r>
          </w:p>
        </w:tc>
        <w:tc>
          <w:tcPr>
            <w:tcW w:w="1843" w:type="dxa"/>
          </w:tcPr>
          <w:p w:rsidR="002A112D" w:rsidRPr="000614D1" w:rsidRDefault="006C02A6" w:rsidP="00061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highlight w:val="yellow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Фактические р</w:t>
            </w:r>
            <w:r w:rsidRPr="000614D1">
              <w:rPr>
                <w:rFonts w:ascii="PT Astra Serif" w:eastAsia="Times New Roman" w:hAnsi="PT Astra Serif" w:cs="Times New Roman"/>
                <w:lang w:eastAsia="ru-RU"/>
              </w:rPr>
              <w:t>асходы на с</w:t>
            </w:r>
            <w:r w:rsidRPr="000614D1">
              <w:rPr>
                <w:rFonts w:ascii="PT Astra Serif" w:hAnsi="PT Astra Serif"/>
                <w:lang w:eastAsia="ru-RU"/>
              </w:rPr>
              <w:t>одержание и обслуживание имущества муниципальной казны</w:t>
            </w:r>
            <w:r>
              <w:rPr>
                <w:rFonts w:ascii="PT Astra Serif" w:hAnsi="PT Astra Serif"/>
                <w:lang w:eastAsia="ru-RU"/>
              </w:rPr>
              <w:t xml:space="preserve"> </w:t>
            </w:r>
            <w:r w:rsidRPr="003B14B4">
              <w:rPr>
                <w:rFonts w:ascii="PT Astra Serif" w:hAnsi="PT Astra Serif"/>
                <w:lang w:eastAsia="ru-RU"/>
              </w:rPr>
              <w:t xml:space="preserve">МО город Плавск </w:t>
            </w:r>
            <w:proofErr w:type="spellStart"/>
            <w:r w:rsidRPr="003B14B4">
              <w:rPr>
                <w:rFonts w:ascii="PT Astra Serif" w:hAnsi="PT Astra Serif"/>
                <w:lang w:eastAsia="ru-RU"/>
              </w:rPr>
              <w:t>Плавского</w:t>
            </w:r>
            <w:proofErr w:type="spellEnd"/>
            <w:r w:rsidRPr="003B14B4">
              <w:rPr>
                <w:rFonts w:ascii="PT Astra Serif" w:hAnsi="PT Astra Serif"/>
                <w:lang w:eastAsia="ru-RU"/>
              </w:rPr>
              <w:t xml:space="preserve"> района</w:t>
            </w:r>
            <w:r>
              <w:rPr>
                <w:rFonts w:ascii="PT Astra Serif" w:hAnsi="PT Astra Serif"/>
                <w:lang w:eastAsia="ru-RU"/>
              </w:rPr>
              <w:t xml:space="preserve"> были меньше запланированных</w:t>
            </w:r>
          </w:p>
        </w:tc>
        <w:tc>
          <w:tcPr>
            <w:tcW w:w="1843" w:type="dxa"/>
          </w:tcPr>
          <w:p w:rsidR="002A112D" w:rsidRPr="002A112D" w:rsidRDefault="002A112D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highlight w:val="yellow"/>
                <w:lang w:eastAsia="ru-RU"/>
              </w:rPr>
            </w:pPr>
          </w:p>
        </w:tc>
      </w:tr>
      <w:tr w:rsidR="00642018" w:rsidRPr="00A12AEB" w:rsidTr="00765CA4">
        <w:tc>
          <w:tcPr>
            <w:tcW w:w="488" w:type="dxa"/>
          </w:tcPr>
          <w:p w:rsidR="00642018" w:rsidRPr="00A12AEB" w:rsidRDefault="00642018" w:rsidP="002A1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</w:t>
            </w:r>
          </w:p>
        </w:tc>
        <w:tc>
          <w:tcPr>
            <w:tcW w:w="2835" w:type="dxa"/>
          </w:tcPr>
          <w:p w:rsidR="00642018" w:rsidRPr="00D85278" w:rsidRDefault="00642018" w:rsidP="002A1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b/>
                <w:lang w:eastAsia="ru-RU"/>
              </w:rPr>
              <w:t>Комплекс процессных мероприятий</w:t>
            </w:r>
            <w:r>
              <w:rPr>
                <w:rFonts w:ascii="PT Astra Serif" w:eastAsia="Times New Roman" w:hAnsi="PT Astra Serif" w:cs="Times New Roman"/>
                <w:b/>
                <w:lang w:eastAsia="ru-RU"/>
              </w:rPr>
              <w:t xml:space="preserve"> </w:t>
            </w:r>
            <w:r w:rsidRPr="00426B18">
              <w:rPr>
                <w:rFonts w:ascii="PT Astra Serif" w:hAnsi="PT Astra Serif"/>
                <w:b/>
                <w:bCs/>
                <w:lang w:eastAsia="ru-RU"/>
              </w:rPr>
              <w:t>«Выполнение работ по оформлению земельных участков»</w:t>
            </w:r>
            <w:r w:rsidRPr="00D85278">
              <w:rPr>
                <w:rFonts w:ascii="PT Astra Serif" w:eastAsia="Times New Roman" w:hAnsi="PT Astra Serif" w:cs="Times New Roman"/>
                <w:b/>
                <w:lang w:eastAsia="ru-RU"/>
              </w:rPr>
              <w:t xml:space="preserve"> </w:t>
            </w:r>
          </w:p>
        </w:tc>
        <w:tc>
          <w:tcPr>
            <w:tcW w:w="2126" w:type="dxa"/>
          </w:tcPr>
          <w:p w:rsidR="00642018" w:rsidRPr="002A112D" w:rsidRDefault="00642018" w:rsidP="002A1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highlight w:val="yellow"/>
                <w:lang w:eastAsia="ru-RU"/>
              </w:rPr>
            </w:pPr>
            <w:r w:rsidRPr="00426B18">
              <w:rPr>
                <w:rFonts w:ascii="PT Astra Serif" w:hAnsi="PT Astra Serif"/>
              </w:rPr>
              <w:t>председатель комитета по вопросам имущественных отношений, экономического развития, предпринимательства Вострикова Н.В.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5528" w:type="dxa"/>
          </w:tcPr>
          <w:p w:rsidR="00724292" w:rsidRDefault="00724292" w:rsidP="00724292">
            <w:pPr>
              <w:autoSpaceDE w:val="0"/>
              <w:autoSpaceDN w:val="0"/>
              <w:adjustRightInd w:val="0"/>
              <w:spacing w:after="0" w:line="240" w:lineRule="auto"/>
              <w:ind w:firstLine="381"/>
              <w:jc w:val="both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 xml:space="preserve">Проводились мероприятия, направленные </w:t>
            </w:r>
            <w:proofErr w:type="gramStart"/>
            <w:r>
              <w:rPr>
                <w:rFonts w:ascii="PT Astra Serif" w:hAnsi="PT Astra Serif"/>
                <w:bCs/>
              </w:rPr>
              <w:t>на</w:t>
            </w:r>
            <w:proofErr w:type="gramEnd"/>
            <w:r>
              <w:rPr>
                <w:rFonts w:ascii="PT Astra Serif" w:hAnsi="PT Astra Serif"/>
                <w:bCs/>
              </w:rPr>
              <w:t>:</w:t>
            </w:r>
          </w:p>
          <w:p w:rsidR="003B14B4" w:rsidRPr="003B14B4" w:rsidRDefault="003B14B4" w:rsidP="00724292">
            <w:pPr>
              <w:autoSpaceDE w:val="0"/>
              <w:autoSpaceDN w:val="0"/>
              <w:adjustRightInd w:val="0"/>
              <w:spacing w:after="0" w:line="240" w:lineRule="auto"/>
              <w:ind w:firstLine="381"/>
              <w:jc w:val="both"/>
              <w:rPr>
                <w:rFonts w:ascii="PT Astra Serif" w:hAnsi="PT Astra Serif"/>
                <w:bCs/>
              </w:rPr>
            </w:pPr>
            <w:r w:rsidRPr="003B14B4">
              <w:rPr>
                <w:rFonts w:ascii="PT Astra Serif" w:hAnsi="PT Astra Serif"/>
                <w:bCs/>
              </w:rPr>
              <w:t xml:space="preserve">1. </w:t>
            </w:r>
            <w:r w:rsidR="00724292">
              <w:rPr>
                <w:rFonts w:ascii="PT Astra Serif" w:hAnsi="PT Astra Serif"/>
                <w:bCs/>
              </w:rPr>
              <w:t>п</w:t>
            </w:r>
            <w:r w:rsidRPr="003B14B4">
              <w:rPr>
                <w:rFonts w:ascii="PT Astra Serif" w:hAnsi="PT Astra Serif"/>
                <w:bCs/>
              </w:rPr>
              <w:t>овышение эффективности владения, управления и распоряжения земельными участками, расположенными на территории МО</w:t>
            </w:r>
            <w:r w:rsidR="00724292">
              <w:rPr>
                <w:rFonts w:ascii="PT Astra Serif" w:hAnsi="PT Astra Serif"/>
                <w:bCs/>
              </w:rPr>
              <w:t xml:space="preserve"> город Плавск </w:t>
            </w:r>
            <w:proofErr w:type="spellStart"/>
            <w:r w:rsidR="00724292">
              <w:rPr>
                <w:rFonts w:ascii="PT Astra Serif" w:hAnsi="PT Astra Serif"/>
                <w:bCs/>
              </w:rPr>
              <w:t>Плавского</w:t>
            </w:r>
            <w:proofErr w:type="spellEnd"/>
            <w:r w:rsidR="00724292">
              <w:rPr>
                <w:rFonts w:ascii="PT Astra Serif" w:hAnsi="PT Astra Serif"/>
                <w:bCs/>
              </w:rPr>
              <w:t xml:space="preserve"> района;</w:t>
            </w:r>
          </w:p>
          <w:p w:rsidR="003B14B4" w:rsidRPr="003B14B4" w:rsidRDefault="003B14B4" w:rsidP="00724292">
            <w:pPr>
              <w:autoSpaceDE w:val="0"/>
              <w:autoSpaceDN w:val="0"/>
              <w:adjustRightInd w:val="0"/>
              <w:spacing w:after="0" w:line="240" w:lineRule="auto"/>
              <w:ind w:firstLine="381"/>
              <w:jc w:val="both"/>
              <w:rPr>
                <w:rFonts w:ascii="PT Astra Serif" w:hAnsi="PT Astra Serif"/>
                <w:bCs/>
              </w:rPr>
            </w:pPr>
            <w:r w:rsidRPr="003B14B4">
              <w:rPr>
                <w:rFonts w:ascii="PT Astra Serif" w:hAnsi="PT Astra Serif"/>
                <w:bCs/>
              </w:rPr>
              <w:t xml:space="preserve">2. </w:t>
            </w:r>
            <w:r w:rsidR="00724292">
              <w:rPr>
                <w:rFonts w:ascii="PT Astra Serif" w:hAnsi="PT Astra Serif"/>
                <w:bCs/>
              </w:rPr>
              <w:t>п</w:t>
            </w:r>
            <w:r w:rsidRPr="003B14B4">
              <w:rPr>
                <w:rFonts w:ascii="PT Astra Serif" w:hAnsi="PT Astra Serif"/>
                <w:bCs/>
              </w:rPr>
              <w:t>овышение инвестиционной привлекательности М</w:t>
            </w:r>
            <w:r w:rsidR="00724292">
              <w:rPr>
                <w:rFonts w:ascii="PT Astra Serif" w:hAnsi="PT Astra Serif"/>
                <w:bCs/>
              </w:rPr>
              <w:t xml:space="preserve">О город Плавск </w:t>
            </w:r>
            <w:proofErr w:type="spellStart"/>
            <w:r w:rsidR="00724292">
              <w:rPr>
                <w:rFonts w:ascii="PT Astra Serif" w:hAnsi="PT Astra Serif"/>
                <w:bCs/>
              </w:rPr>
              <w:t>Плавского</w:t>
            </w:r>
            <w:proofErr w:type="spellEnd"/>
            <w:r w:rsidR="00724292">
              <w:rPr>
                <w:rFonts w:ascii="PT Astra Serif" w:hAnsi="PT Astra Serif"/>
                <w:bCs/>
              </w:rPr>
              <w:t xml:space="preserve"> района;</w:t>
            </w:r>
          </w:p>
          <w:p w:rsidR="003B14B4" w:rsidRPr="003B14B4" w:rsidRDefault="003B14B4" w:rsidP="00724292">
            <w:pPr>
              <w:autoSpaceDE w:val="0"/>
              <w:autoSpaceDN w:val="0"/>
              <w:adjustRightInd w:val="0"/>
              <w:spacing w:after="0" w:line="240" w:lineRule="auto"/>
              <w:ind w:firstLine="381"/>
              <w:jc w:val="both"/>
              <w:rPr>
                <w:rFonts w:ascii="PT Astra Serif" w:hAnsi="PT Astra Serif"/>
                <w:bCs/>
              </w:rPr>
            </w:pPr>
            <w:r w:rsidRPr="003B14B4">
              <w:rPr>
                <w:rFonts w:ascii="PT Astra Serif" w:hAnsi="PT Astra Serif"/>
                <w:bCs/>
              </w:rPr>
              <w:t xml:space="preserve">3. </w:t>
            </w:r>
            <w:r w:rsidR="00724292">
              <w:rPr>
                <w:rFonts w:ascii="PT Astra Serif" w:hAnsi="PT Astra Serif"/>
                <w:bCs/>
              </w:rPr>
              <w:t>в</w:t>
            </w:r>
            <w:r w:rsidRPr="003B14B4">
              <w:rPr>
                <w:rFonts w:ascii="PT Astra Serif" w:hAnsi="PT Astra Serif"/>
                <w:bCs/>
              </w:rPr>
              <w:t xml:space="preserve">овлечение земельных участков, расположенных на территории МО город Плавск </w:t>
            </w:r>
            <w:proofErr w:type="spellStart"/>
            <w:r w:rsidRPr="003B14B4">
              <w:rPr>
                <w:rFonts w:ascii="PT Astra Serif" w:hAnsi="PT Astra Serif"/>
                <w:bCs/>
              </w:rPr>
              <w:t>Плавског</w:t>
            </w:r>
            <w:r w:rsidR="00724292">
              <w:rPr>
                <w:rFonts w:ascii="PT Astra Serif" w:hAnsi="PT Astra Serif"/>
                <w:bCs/>
              </w:rPr>
              <w:t>о</w:t>
            </w:r>
            <w:proofErr w:type="spellEnd"/>
            <w:r w:rsidR="00724292">
              <w:rPr>
                <w:rFonts w:ascii="PT Astra Serif" w:hAnsi="PT Astra Serif"/>
                <w:bCs/>
              </w:rPr>
              <w:t xml:space="preserve"> района в хозяйственный оборот,</w:t>
            </w:r>
          </w:p>
          <w:p w:rsidR="00724292" w:rsidRDefault="00724292" w:rsidP="00724292">
            <w:pPr>
              <w:autoSpaceDE w:val="0"/>
              <w:autoSpaceDN w:val="0"/>
              <w:adjustRightInd w:val="0"/>
              <w:spacing w:after="0" w:line="240" w:lineRule="auto"/>
              <w:ind w:firstLine="381"/>
              <w:jc w:val="both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в том числе:</w:t>
            </w:r>
          </w:p>
          <w:p w:rsidR="00724292" w:rsidRPr="00724292" w:rsidRDefault="00724292" w:rsidP="00724292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29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уменьшен объем не вовлеченных в оборот земельных участков, являющихся собственностью МО </w:t>
            </w:r>
            <w:r w:rsidRPr="0072429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город Плавск </w:t>
            </w:r>
            <w:proofErr w:type="spellStart"/>
            <w:r w:rsidRPr="00724292">
              <w:rPr>
                <w:rFonts w:ascii="Times New Roman" w:eastAsia="Times New Roman" w:hAnsi="Times New Roman" w:cs="Times New Roman"/>
                <w:bCs/>
                <w:lang w:eastAsia="ru-RU"/>
              </w:rPr>
              <w:t>Плавского</w:t>
            </w:r>
            <w:proofErr w:type="spellEnd"/>
            <w:r w:rsidRPr="0072429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района и земельных участков, государственная собственность на которые не разграничена, расположенных на территории МО город Плавск </w:t>
            </w:r>
            <w:proofErr w:type="spellStart"/>
            <w:r w:rsidRPr="00724292">
              <w:rPr>
                <w:rFonts w:ascii="Times New Roman" w:eastAsia="Times New Roman" w:hAnsi="Times New Roman" w:cs="Times New Roman"/>
                <w:bCs/>
                <w:lang w:eastAsia="ru-RU"/>
              </w:rPr>
              <w:t>Плавского</w:t>
            </w:r>
            <w:proofErr w:type="spellEnd"/>
            <w:r w:rsidRPr="0072429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района,</w:t>
            </w:r>
            <w:r w:rsidRPr="00724292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проводимой работы по предоставлению земельных участков в аренду, пользование, собственность. Кроме этого проводится работа по предоставлению мест для размещения нестационарных торговых объектов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Также были с</w:t>
            </w:r>
            <w:r w:rsidRPr="00724292">
              <w:rPr>
                <w:rFonts w:ascii="Times New Roman" w:eastAsia="Times New Roman" w:hAnsi="Times New Roman" w:cs="Times New Roman"/>
                <w:lang w:eastAsia="ru-RU"/>
              </w:rPr>
              <w:t>формированы и поставлены на государственный кадастровый учет земельные участки, обеспечен рост числа зарегистрированных прав на земельные участки</w:t>
            </w:r>
            <w:r w:rsidRPr="00724292">
              <w:rPr>
                <w:rFonts w:ascii="Times New Roman" w:hAnsi="Times New Roman" w:cs="Times New Roman"/>
              </w:rPr>
              <w:t>;</w:t>
            </w:r>
          </w:p>
          <w:p w:rsidR="00642018" w:rsidRPr="002A112D" w:rsidRDefault="00724292" w:rsidP="00724292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PT Astra Serif" w:eastAsia="Times New Roman" w:hAnsi="PT Astra Serif" w:cs="Times New Roman"/>
                <w:highlight w:val="yellow"/>
                <w:lang w:eastAsia="ru-RU"/>
              </w:rPr>
            </w:pPr>
            <w:r w:rsidRPr="00724292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proofErr w:type="gramStart"/>
            <w:r w:rsidRPr="00724292">
              <w:rPr>
                <w:rFonts w:ascii="Times New Roman" w:eastAsia="Times New Roman" w:hAnsi="Times New Roman" w:cs="Times New Roman"/>
                <w:lang w:eastAsia="ru-RU"/>
              </w:rPr>
              <w:t>обеспеч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ивается</w:t>
            </w:r>
            <w:r w:rsidRPr="00724292">
              <w:rPr>
                <w:rFonts w:ascii="Times New Roman" w:eastAsia="Times New Roman" w:hAnsi="Times New Roman" w:cs="Times New Roman"/>
                <w:lang w:eastAsia="ru-RU"/>
              </w:rPr>
              <w:t xml:space="preserve"> потребность в</w:t>
            </w:r>
            <w:proofErr w:type="gramEnd"/>
            <w:r w:rsidRPr="00724292">
              <w:rPr>
                <w:rFonts w:ascii="Times New Roman" w:eastAsia="Times New Roman" w:hAnsi="Times New Roman" w:cs="Times New Roman"/>
                <w:lang w:eastAsia="ru-RU"/>
              </w:rPr>
              <w:t xml:space="preserve"> земельных участках многодетных семей и иных граждан, имеющих право на бесплатное предоставление в собственность земельных участков, </w:t>
            </w:r>
            <w:r w:rsidRPr="00724292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расположенны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r w:rsidRPr="0072429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 территории МО город Плавск </w:t>
            </w:r>
            <w:proofErr w:type="spellStart"/>
            <w:r w:rsidRPr="00724292">
              <w:rPr>
                <w:rFonts w:ascii="Times New Roman" w:eastAsia="Times New Roman" w:hAnsi="Times New Roman" w:cs="Times New Roman"/>
                <w:bCs/>
                <w:lang w:eastAsia="ru-RU"/>
              </w:rPr>
              <w:t>Плавского</w:t>
            </w:r>
            <w:proofErr w:type="spellEnd"/>
            <w:r w:rsidRPr="0072429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района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  <w:tc>
          <w:tcPr>
            <w:tcW w:w="1843" w:type="dxa"/>
          </w:tcPr>
          <w:p w:rsidR="00642018" w:rsidRPr="00642018" w:rsidRDefault="000614D1" w:rsidP="00061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Фактическое к</w:t>
            </w:r>
            <w:r w:rsidR="00724292" w:rsidRPr="00724292">
              <w:rPr>
                <w:rFonts w:ascii="PT Astra Serif" w:eastAsia="Times New Roman" w:hAnsi="PT Astra Serif" w:cs="Times New Roman"/>
                <w:lang w:eastAsia="ru-RU"/>
              </w:rPr>
              <w:t xml:space="preserve">оличество </w:t>
            </w:r>
            <w:r w:rsidR="00724292" w:rsidRPr="00724292">
              <w:rPr>
                <w:rFonts w:ascii="PT Astra Serif" w:hAnsi="PT Astra Serif"/>
                <w:lang w:eastAsia="ru-RU"/>
              </w:rPr>
              <w:t xml:space="preserve">земельных участков, государственная собственность на которые не разграничена, расположенных на территории МО город Плавск  </w:t>
            </w:r>
            <w:proofErr w:type="spellStart"/>
            <w:r w:rsidR="00724292" w:rsidRPr="00724292">
              <w:rPr>
                <w:rFonts w:ascii="PT Astra Serif" w:hAnsi="PT Astra Serif"/>
                <w:lang w:eastAsia="ru-RU"/>
              </w:rPr>
              <w:t>Плавского</w:t>
            </w:r>
            <w:proofErr w:type="spellEnd"/>
            <w:r w:rsidR="00724292" w:rsidRPr="00724292">
              <w:rPr>
                <w:rFonts w:ascii="PT Astra Serif" w:hAnsi="PT Astra Serif"/>
                <w:lang w:eastAsia="ru-RU"/>
              </w:rPr>
              <w:t xml:space="preserve"> района, в </w:t>
            </w:r>
            <w:r w:rsidR="00724292" w:rsidRPr="00724292">
              <w:rPr>
                <w:rFonts w:ascii="PT Astra Serif" w:hAnsi="PT Astra Serif"/>
                <w:lang w:eastAsia="ru-RU"/>
              </w:rPr>
              <w:lastRenderedPageBreak/>
              <w:t>отношении  которых проведена оценка рыночной стоимости, оценка р</w:t>
            </w:r>
            <w:r w:rsidR="00724292" w:rsidRPr="00426B18">
              <w:rPr>
                <w:rFonts w:ascii="PT Astra Serif" w:hAnsi="PT Astra Serif"/>
                <w:lang w:eastAsia="ru-RU"/>
              </w:rPr>
              <w:t>азмера арендной платы, кадастровые работы</w:t>
            </w:r>
            <w:r w:rsidR="00724292">
              <w:rPr>
                <w:rFonts w:ascii="PT Astra Serif" w:hAnsi="PT Astra Serif"/>
                <w:lang w:eastAsia="ru-RU"/>
              </w:rPr>
              <w:t>, было меньше запланированного</w:t>
            </w:r>
          </w:p>
        </w:tc>
        <w:tc>
          <w:tcPr>
            <w:tcW w:w="1843" w:type="dxa"/>
          </w:tcPr>
          <w:p w:rsidR="00642018" w:rsidRPr="002A112D" w:rsidRDefault="00642018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highlight w:val="yellow"/>
                <w:lang w:eastAsia="ru-RU"/>
              </w:rPr>
            </w:pPr>
          </w:p>
        </w:tc>
      </w:tr>
      <w:tr w:rsidR="00642018" w:rsidRPr="00A12AEB" w:rsidTr="00765CA4">
        <w:tc>
          <w:tcPr>
            <w:tcW w:w="488" w:type="dxa"/>
          </w:tcPr>
          <w:p w:rsidR="00642018" w:rsidRDefault="00642018" w:rsidP="002A1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4</w:t>
            </w:r>
          </w:p>
        </w:tc>
        <w:tc>
          <w:tcPr>
            <w:tcW w:w="2835" w:type="dxa"/>
          </w:tcPr>
          <w:p w:rsidR="00642018" w:rsidRPr="00D85278" w:rsidRDefault="00642018" w:rsidP="002A1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b/>
                <w:lang w:eastAsia="ru-RU"/>
              </w:rPr>
              <w:t>Комплекс процессных мероприятий</w:t>
            </w:r>
            <w:r>
              <w:rPr>
                <w:rFonts w:ascii="PT Astra Serif" w:eastAsia="Times New Roman" w:hAnsi="PT Astra Serif" w:cs="Times New Roman"/>
                <w:b/>
                <w:lang w:eastAsia="ru-RU"/>
              </w:rPr>
              <w:t xml:space="preserve"> </w:t>
            </w:r>
            <w:r w:rsidRPr="00426B18">
              <w:rPr>
                <w:rFonts w:ascii="PT Astra Serif" w:hAnsi="PT Astra Serif"/>
                <w:b/>
                <w:lang w:eastAsia="ru-RU"/>
              </w:rPr>
              <w:t>«Описание границ муниципальных образований и населенных пунктов»</w:t>
            </w:r>
          </w:p>
        </w:tc>
        <w:tc>
          <w:tcPr>
            <w:tcW w:w="2126" w:type="dxa"/>
          </w:tcPr>
          <w:p w:rsidR="00642018" w:rsidRPr="00D85278" w:rsidRDefault="00642018" w:rsidP="00D8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426B18">
              <w:rPr>
                <w:rFonts w:ascii="PT Astra Serif" w:hAnsi="PT Astra Serif"/>
              </w:rPr>
              <w:t>начальник управления строительства и жилищно-коммунального хозяйства Родина Л.В.</w:t>
            </w:r>
          </w:p>
        </w:tc>
        <w:tc>
          <w:tcPr>
            <w:tcW w:w="5528" w:type="dxa"/>
          </w:tcPr>
          <w:p w:rsidR="003B14B4" w:rsidRPr="003B14B4" w:rsidRDefault="003B14B4" w:rsidP="003B14B4">
            <w:pPr>
              <w:autoSpaceDE w:val="0"/>
              <w:autoSpaceDN w:val="0"/>
              <w:adjustRightInd w:val="0"/>
              <w:spacing w:after="0" w:line="240" w:lineRule="auto"/>
              <w:ind w:firstLine="195"/>
              <w:jc w:val="both"/>
              <w:rPr>
                <w:rFonts w:ascii="PT Astra Serif" w:hAnsi="PT Astra Serif"/>
                <w:bCs/>
              </w:rPr>
            </w:pPr>
            <w:r w:rsidRPr="003B14B4">
              <w:rPr>
                <w:rFonts w:ascii="PT Astra Serif" w:hAnsi="PT Astra Serif"/>
              </w:rPr>
              <w:t xml:space="preserve">1. Обеспечение муниципального образования город Плавск </w:t>
            </w:r>
            <w:proofErr w:type="spellStart"/>
            <w:r w:rsidRPr="003B14B4">
              <w:rPr>
                <w:rFonts w:ascii="PT Astra Serif" w:hAnsi="PT Astra Serif"/>
              </w:rPr>
              <w:t>Плавского</w:t>
            </w:r>
            <w:proofErr w:type="spellEnd"/>
            <w:r w:rsidRPr="003B14B4">
              <w:rPr>
                <w:rFonts w:ascii="PT Astra Serif" w:hAnsi="PT Astra Serif"/>
              </w:rPr>
              <w:t xml:space="preserve"> района утвержденными документами территориального планирования и градостроительного зонирования.</w:t>
            </w:r>
          </w:p>
          <w:p w:rsidR="003B14B4" w:rsidRPr="003B14B4" w:rsidRDefault="003B14B4" w:rsidP="003B14B4">
            <w:pPr>
              <w:tabs>
                <w:tab w:val="left" w:pos="654"/>
              </w:tabs>
              <w:spacing w:after="0" w:line="240" w:lineRule="auto"/>
              <w:ind w:firstLine="195"/>
              <w:jc w:val="both"/>
              <w:rPr>
                <w:rFonts w:ascii="PT Astra Serif" w:eastAsia="Calibri" w:hAnsi="PT Astra Serif"/>
              </w:rPr>
            </w:pPr>
            <w:r w:rsidRPr="003B14B4">
              <w:rPr>
                <w:rFonts w:ascii="PT Astra Serif" w:hAnsi="PT Astra Serif"/>
              </w:rPr>
              <w:t xml:space="preserve">2. Приведение в соответствие с действующим законодательством документов территориального планирования и градостроительного зонирования муниципального образования город Плавск </w:t>
            </w:r>
            <w:proofErr w:type="spellStart"/>
            <w:r w:rsidRPr="003B14B4">
              <w:rPr>
                <w:rFonts w:ascii="PT Astra Serif" w:hAnsi="PT Astra Serif"/>
              </w:rPr>
              <w:t>Плавского</w:t>
            </w:r>
            <w:proofErr w:type="spellEnd"/>
            <w:r w:rsidRPr="003B14B4">
              <w:rPr>
                <w:rFonts w:ascii="PT Astra Serif" w:hAnsi="PT Astra Serif"/>
              </w:rPr>
              <w:t xml:space="preserve"> района</w:t>
            </w:r>
            <w:r w:rsidRPr="003B14B4">
              <w:rPr>
                <w:rFonts w:ascii="PT Astra Serif" w:eastAsia="Calibri" w:hAnsi="PT Astra Serif"/>
              </w:rPr>
              <w:t>.</w:t>
            </w:r>
          </w:p>
          <w:p w:rsidR="00642018" w:rsidRDefault="003B14B4" w:rsidP="00724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3B14B4">
              <w:rPr>
                <w:rFonts w:ascii="PT Astra Serif" w:eastAsia="Calibri" w:hAnsi="PT Astra Serif"/>
              </w:rPr>
              <w:t>3. Обеспечение постановки</w:t>
            </w:r>
            <w:r>
              <w:rPr>
                <w:rFonts w:ascii="PT Astra Serif" w:eastAsia="Calibri" w:hAnsi="PT Astra Serif"/>
              </w:rPr>
              <w:t xml:space="preserve"> </w:t>
            </w:r>
            <w:r w:rsidRPr="003B14B4">
              <w:rPr>
                <w:rFonts w:ascii="PT Astra Serif" w:eastAsia="Calibri" w:hAnsi="PT Astra Serif"/>
              </w:rPr>
              <w:t>земельных участков на государственный кадастровый учет.</w:t>
            </w:r>
          </w:p>
        </w:tc>
        <w:tc>
          <w:tcPr>
            <w:tcW w:w="1843" w:type="dxa"/>
          </w:tcPr>
          <w:p w:rsidR="00642018" w:rsidRPr="00642018" w:rsidRDefault="00642018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642018" w:rsidRDefault="00642018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</w:tbl>
    <w:p w:rsidR="005105D9" w:rsidRDefault="00642018" w:rsidP="00642018">
      <w:pPr>
        <w:tabs>
          <w:tab w:val="left" w:pos="1122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</w:p>
    <w:p w:rsidR="001F722A" w:rsidRPr="001F722A" w:rsidRDefault="001F722A" w:rsidP="002C5672">
      <w:pPr>
        <w:tabs>
          <w:tab w:val="left" w:pos="2374"/>
        </w:tabs>
        <w:spacing w:after="0" w:line="240" w:lineRule="auto"/>
        <w:rPr>
          <w:rFonts w:ascii="PT Astra Serif" w:hAnsi="PT Astra Serif"/>
          <w:b/>
          <w:sz w:val="24"/>
          <w:szCs w:val="24"/>
        </w:rPr>
      </w:pPr>
      <w:r w:rsidRPr="001F722A">
        <w:rPr>
          <w:rFonts w:ascii="PT Astra Serif" w:hAnsi="PT Astra Serif"/>
          <w:b/>
          <w:sz w:val="24"/>
          <w:szCs w:val="24"/>
        </w:rPr>
        <w:t xml:space="preserve">Председатель комитета по вопросам </w:t>
      </w:r>
      <w:proofErr w:type="gramStart"/>
      <w:r w:rsidRPr="001F722A">
        <w:rPr>
          <w:rFonts w:ascii="PT Astra Serif" w:hAnsi="PT Astra Serif"/>
          <w:b/>
          <w:sz w:val="24"/>
          <w:szCs w:val="24"/>
        </w:rPr>
        <w:t>имущественных</w:t>
      </w:r>
      <w:proofErr w:type="gramEnd"/>
    </w:p>
    <w:p w:rsidR="002C5672" w:rsidRPr="00383C72" w:rsidRDefault="001F722A" w:rsidP="002C5672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F722A">
        <w:rPr>
          <w:rFonts w:ascii="PT Astra Serif" w:hAnsi="PT Astra Serif"/>
          <w:b/>
          <w:sz w:val="24"/>
          <w:szCs w:val="24"/>
        </w:rPr>
        <w:t>отношений, экономического развития, предпринимательства</w:t>
      </w:r>
      <w:r w:rsidRPr="001F722A">
        <w:rPr>
          <w:rFonts w:ascii="PT Astra Serif" w:hAnsi="PT Astra Serif"/>
          <w:b/>
        </w:rPr>
        <w:t xml:space="preserve"> </w:t>
      </w:r>
      <w:r>
        <w:rPr>
          <w:rFonts w:ascii="PT Astra Serif" w:hAnsi="PT Astra Serif"/>
          <w:b/>
        </w:rPr>
        <w:t xml:space="preserve">  </w:t>
      </w:r>
      <w:r w:rsidR="002C5672" w:rsidRPr="00383C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______________________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________          Вострикова Н.В.</w:t>
      </w:r>
    </w:p>
    <w:p w:rsidR="002C5672" w:rsidRPr="00383C72" w:rsidRDefault="002C5672" w:rsidP="002C5672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</w:pP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>(должность лица, ответственного за</w:t>
      </w:r>
      <w:r w:rsidR="001101F3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 xml:space="preserve"> </w:t>
      </w:r>
      <w:r w:rsidR="001101F3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 xml:space="preserve">реализацию муниципальной программы)        </w:t>
      </w:r>
      <w:r w:rsidR="001101F3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(</w:t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>Ф.И.О.)</w:t>
      </w:r>
    </w:p>
    <w:p w:rsidR="00724292" w:rsidRDefault="00724292" w:rsidP="001F722A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bookmarkStart w:id="0" w:name="P967"/>
      <w:bookmarkEnd w:id="0"/>
    </w:p>
    <w:p w:rsidR="00724292" w:rsidRDefault="00724292" w:rsidP="001F722A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724292" w:rsidRDefault="00724292" w:rsidP="001F722A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760FA3" w:rsidRDefault="00760FA3" w:rsidP="001F722A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760FA3" w:rsidRDefault="00760FA3" w:rsidP="001F722A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760FA3" w:rsidRDefault="00760FA3" w:rsidP="001F722A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724292" w:rsidRDefault="00724292" w:rsidP="001F722A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A12AEB" w:rsidRPr="001F722A" w:rsidRDefault="00A12AEB" w:rsidP="001F722A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F722A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Отчет</w:t>
      </w:r>
    </w:p>
    <w:p w:rsidR="001F722A" w:rsidRDefault="00A12AEB" w:rsidP="001F722A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PT Astra Serif" w:hAnsi="PT Astra Serif"/>
          <w:b/>
          <w:sz w:val="28"/>
          <w:szCs w:val="28"/>
        </w:rPr>
      </w:pPr>
      <w:r w:rsidRPr="001F722A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 расходах на реализацию мероприятий муниципальной программы</w:t>
      </w:r>
      <w:r w:rsidR="00D85278" w:rsidRPr="001F722A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="001F722A" w:rsidRPr="001F722A">
        <w:rPr>
          <w:rFonts w:ascii="PT Astra Serif" w:hAnsi="PT Astra Serif"/>
          <w:b/>
          <w:sz w:val="28"/>
          <w:szCs w:val="28"/>
        </w:rPr>
        <w:t xml:space="preserve">муниципального образования город Плавск </w:t>
      </w:r>
      <w:proofErr w:type="spellStart"/>
      <w:r w:rsidR="001F722A" w:rsidRPr="001F722A">
        <w:rPr>
          <w:rFonts w:ascii="PT Astra Serif" w:hAnsi="PT Astra Serif"/>
          <w:b/>
          <w:sz w:val="28"/>
          <w:szCs w:val="28"/>
        </w:rPr>
        <w:t>Плавского</w:t>
      </w:r>
      <w:proofErr w:type="spellEnd"/>
      <w:r w:rsidR="001F722A" w:rsidRPr="001F722A">
        <w:rPr>
          <w:rFonts w:ascii="PT Astra Serif" w:hAnsi="PT Astra Serif"/>
          <w:b/>
          <w:sz w:val="28"/>
          <w:szCs w:val="28"/>
        </w:rPr>
        <w:t xml:space="preserve"> района </w:t>
      </w:r>
      <w:r w:rsidR="001F722A" w:rsidRPr="001F722A">
        <w:rPr>
          <w:rFonts w:ascii="PT Astra Serif" w:hAnsi="PT Astra Serif"/>
          <w:b/>
          <w:bCs/>
          <w:sz w:val="28"/>
          <w:szCs w:val="28"/>
        </w:rPr>
        <w:t>«</w:t>
      </w:r>
      <w:r w:rsidR="001F722A" w:rsidRPr="001F722A">
        <w:rPr>
          <w:rFonts w:ascii="PT Astra Serif" w:hAnsi="PT Astra Serif"/>
          <w:b/>
          <w:sz w:val="28"/>
          <w:szCs w:val="28"/>
        </w:rPr>
        <w:t xml:space="preserve">Управление муниципальным имуществом и земельными ресурсами в муниципальном образовании город Плавск </w:t>
      </w:r>
      <w:proofErr w:type="spellStart"/>
      <w:r w:rsidR="001F722A" w:rsidRPr="001F722A">
        <w:rPr>
          <w:rFonts w:ascii="PT Astra Serif" w:hAnsi="PT Astra Serif"/>
          <w:b/>
          <w:sz w:val="28"/>
          <w:szCs w:val="28"/>
        </w:rPr>
        <w:t>Плавского</w:t>
      </w:r>
      <w:proofErr w:type="spellEnd"/>
      <w:r w:rsidR="001F722A" w:rsidRPr="001F722A">
        <w:rPr>
          <w:rFonts w:ascii="PT Astra Serif" w:hAnsi="PT Astra Serif"/>
          <w:b/>
          <w:sz w:val="28"/>
          <w:szCs w:val="28"/>
        </w:rPr>
        <w:t xml:space="preserve"> района»</w:t>
      </w:r>
    </w:p>
    <w:p w:rsidR="00A12AEB" w:rsidRDefault="00A12AEB" w:rsidP="001F722A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F722A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за </w:t>
      </w:r>
      <w:r w:rsidR="00DE4D2D" w:rsidRPr="001F722A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202</w:t>
      </w:r>
      <w:r w:rsidR="00CE6C12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3</w:t>
      </w:r>
      <w:r w:rsidRPr="001F722A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год</w:t>
      </w: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3260"/>
        <w:gridCol w:w="992"/>
        <w:gridCol w:w="851"/>
        <w:gridCol w:w="708"/>
        <w:gridCol w:w="851"/>
        <w:gridCol w:w="851"/>
        <w:gridCol w:w="850"/>
        <w:gridCol w:w="992"/>
        <w:gridCol w:w="851"/>
        <w:gridCol w:w="1134"/>
        <w:gridCol w:w="1134"/>
        <w:gridCol w:w="850"/>
        <w:gridCol w:w="993"/>
      </w:tblGrid>
      <w:tr w:rsidR="00A12AEB" w:rsidRPr="00A12AEB" w:rsidTr="001F722A">
        <w:tc>
          <w:tcPr>
            <w:tcW w:w="488" w:type="dxa"/>
            <w:vMerge w:val="restart"/>
          </w:tcPr>
          <w:p w:rsidR="00A12AEB" w:rsidRPr="00A12AEB" w:rsidRDefault="00A12AEB" w:rsidP="001F7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 xml:space="preserve">N </w:t>
            </w:r>
            <w:proofErr w:type="spellStart"/>
            <w:proofErr w:type="gramStart"/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</w:t>
            </w:r>
            <w:proofErr w:type="spellEnd"/>
            <w:proofErr w:type="gramEnd"/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/</w:t>
            </w:r>
            <w:proofErr w:type="spellStart"/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</w:t>
            </w:r>
            <w:proofErr w:type="spellEnd"/>
          </w:p>
        </w:tc>
        <w:tc>
          <w:tcPr>
            <w:tcW w:w="3260" w:type="dxa"/>
            <w:vMerge w:val="restart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  <w:gridSpan w:val="2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Объем финансирования всего, тыс. руб.</w:t>
            </w:r>
          </w:p>
        </w:tc>
        <w:tc>
          <w:tcPr>
            <w:tcW w:w="1559" w:type="dxa"/>
            <w:gridSpan w:val="2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В т. ч. из федерального бюджета</w:t>
            </w:r>
          </w:p>
        </w:tc>
        <w:tc>
          <w:tcPr>
            <w:tcW w:w="1701" w:type="dxa"/>
            <w:gridSpan w:val="2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В т. ч. из бюджета Тульской области</w:t>
            </w:r>
          </w:p>
        </w:tc>
        <w:tc>
          <w:tcPr>
            <w:tcW w:w="1843" w:type="dxa"/>
            <w:gridSpan w:val="2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В т. ч. из бюджета муниципального образования</w:t>
            </w:r>
          </w:p>
        </w:tc>
        <w:tc>
          <w:tcPr>
            <w:tcW w:w="2268" w:type="dxa"/>
            <w:gridSpan w:val="2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В т. ч. из бюджета МО (поселения)</w:t>
            </w:r>
          </w:p>
        </w:tc>
        <w:tc>
          <w:tcPr>
            <w:tcW w:w="1843" w:type="dxa"/>
            <w:gridSpan w:val="2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В т. ч. из внебюджетных источников</w:t>
            </w:r>
          </w:p>
        </w:tc>
      </w:tr>
      <w:tr w:rsidR="00A12AEB" w:rsidRPr="00A12AEB" w:rsidTr="001F722A">
        <w:trPr>
          <w:trHeight w:val="435"/>
        </w:trPr>
        <w:tc>
          <w:tcPr>
            <w:tcW w:w="488" w:type="dxa"/>
            <w:vMerge/>
          </w:tcPr>
          <w:p w:rsidR="00A12AEB" w:rsidRPr="00A12AEB" w:rsidRDefault="00A12AEB" w:rsidP="001F722A">
            <w:pPr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260" w:type="dxa"/>
            <w:vMerge/>
          </w:tcPr>
          <w:p w:rsidR="00A12AEB" w:rsidRPr="00A12AEB" w:rsidRDefault="00A12AEB" w:rsidP="00A12AEB">
            <w:pPr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</w:p>
        </w:tc>
        <w:tc>
          <w:tcPr>
            <w:tcW w:w="992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2"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708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851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0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992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1134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1134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850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993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</w:tr>
      <w:tr w:rsidR="006C02A6" w:rsidRPr="00A12AEB" w:rsidTr="001F722A">
        <w:trPr>
          <w:trHeight w:val="133"/>
        </w:trPr>
        <w:tc>
          <w:tcPr>
            <w:tcW w:w="488" w:type="dxa"/>
          </w:tcPr>
          <w:p w:rsidR="006C02A6" w:rsidRDefault="006C02A6" w:rsidP="001F7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  <w:p w:rsidR="006C02A6" w:rsidRPr="00D85278" w:rsidRDefault="006C02A6" w:rsidP="001F722A">
            <w:pPr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260" w:type="dxa"/>
          </w:tcPr>
          <w:p w:rsidR="006C02A6" w:rsidRPr="00D85278" w:rsidRDefault="006C02A6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b/>
                <w:lang w:eastAsia="ru-RU"/>
              </w:rPr>
              <w:t xml:space="preserve">Комплекс процессных мероприятий </w:t>
            </w:r>
            <w:r w:rsidRPr="00426B18">
              <w:rPr>
                <w:rFonts w:ascii="PT Astra Serif" w:hAnsi="PT Astra Serif"/>
                <w:b/>
                <w:spacing w:val="-2"/>
              </w:rPr>
              <w:t>«Выполнение работ по оформлению объектов муниципального имущества»</w:t>
            </w:r>
          </w:p>
        </w:tc>
        <w:tc>
          <w:tcPr>
            <w:tcW w:w="992" w:type="dxa"/>
          </w:tcPr>
          <w:p w:rsidR="006C02A6" w:rsidRPr="00744584" w:rsidRDefault="006C02A6" w:rsidP="006C02A6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85,0</w:t>
            </w:r>
          </w:p>
        </w:tc>
        <w:tc>
          <w:tcPr>
            <w:tcW w:w="851" w:type="dxa"/>
          </w:tcPr>
          <w:p w:rsidR="006C02A6" w:rsidRPr="00A12AEB" w:rsidRDefault="006C02A6" w:rsidP="0015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85,0</w:t>
            </w:r>
          </w:p>
        </w:tc>
        <w:tc>
          <w:tcPr>
            <w:tcW w:w="708" w:type="dxa"/>
          </w:tcPr>
          <w:p w:rsidR="006C02A6" w:rsidRPr="00A12AEB" w:rsidRDefault="006C02A6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6C02A6" w:rsidRPr="00A12AEB" w:rsidRDefault="006C02A6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6C02A6" w:rsidRPr="00A12AEB" w:rsidRDefault="006C02A6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6C02A6" w:rsidRPr="00A12AEB" w:rsidRDefault="006C02A6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6C02A6" w:rsidRPr="00A12AEB" w:rsidRDefault="006C02A6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6C02A6" w:rsidRPr="00A12AEB" w:rsidRDefault="006C02A6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6C02A6" w:rsidRPr="00744584" w:rsidRDefault="006C02A6" w:rsidP="00A41030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85,0</w:t>
            </w:r>
          </w:p>
        </w:tc>
        <w:tc>
          <w:tcPr>
            <w:tcW w:w="1134" w:type="dxa"/>
          </w:tcPr>
          <w:p w:rsidR="006C02A6" w:rsidRPr="00A12AEB" w:rsidRDefault="006C02A6" w:rsidP="00A4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85,0</w:t>
            </w:r>
          </w:p>
        </w:tc>
        <w:tc>
          <w:tcPr>
            <w:tcW w:w="850" w:type="dxa"/>
          </w:tcPr>
          <w:p w:rsidR="006C02A6" w:rsidRPr="00A12AEB" w:rsidRDefault="006C02A6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6C02A6" w:rsidRPr="00A12AEB" w:rsidRDefault="006C02A6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6C02A6" w:rsidRPr="00A12AEB" w:rsidTr="001F722A">
        <w:trPr>
          <w:trHeight w:val="333"/>
        </w:trPr>
        <w:tc>
          <w:tcPr>
            <w:tcW w:w="488" w:type="dxa"/>
          </w:tcPr>
          <w:p w:rsidR="006C02A6" w:rsidRDefault="006C02A6" w:rsidP="001F7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6C02A6" w:rsidRPr="00D85278" w:rsidRDefault="006C02A6" w:rsidP="001F722A">
            <w:pPr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1.1</w:t>
            </w:r>
          </w:p>
        </w:tc>
        <w:tc>
          <w:tcPr>
            <w:tcW w:w="3260" w:type="dxa"/>
          </w:tcPr>
          <w:p w:rsidR="006C02A6" w:rsidRPr="00D85278" w:rsidRDefault="006C02A6" w:rsidP="00D8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i/>
                <w:lang w:eastAsia="ru-RU"/>
              </w:rPr>
              <w:t xml:space="preserve">Мероприятие 1 </w:t>
            </w:r>
          </w:p>
          <w:p w:rsidR="006C02A6" w:rsidRPr="007A1858" w:rsidRDefault="006C02A6" w:rsidP="00D8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7A1858">
              <w:rPr>
                <w:rFonts w:ascii="PT Astra Serif" w:hAnsi="PT Astra Serif"/>
                <w:i/>
                <w:lang w:eastAsia="ru-RU"/>
              </w:rPr>
              <w:t>Оценка размера арендной платы, выполнение кадастровых работ и управление муниципальной собственностью</w:t>
            </w:r>
          </w:p>
        </w:tc>
        <w:tc>
          <w:tcPr>
            <w:tcW w:w="992" w:type="dxa"/>
          </w:tcPr>
          <w:p w:rsidR="006C02A6" w:rsidRPr="00744584" w:rsidRDefault="006C02A6" w:rsidP="006C02A6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85,0</w:t>
            </w:r>
          </w:p>
        </w:tc>
        <w:tc>
          <w:tcPr>
            <w:tcW w:w="851" w:type="dxa"/>
          </w:tcPr>
          <w:p w:rsidR="006C02A6" w:rsidRPr="00A12AEB" w:rsidRDefault="006C02A6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85,0</w:t>
            </w:r>
          </w:p>
        </w:tc>
        <w:tc>
          <w:tcPr>
            <w:tcW w:w="708" w:type="dxa"/>
          </w:tcPr>
          <w:p w:rsidR="006C02A6" w:rsidRPr="00A12AEB" w:rsidRDefault="006C02A6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6C02A6" w:rsidRPr="00A12AEB" w:rsidRDefault="006C02A6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6C02A6" w:rsidRPr="00A12AEB" w:rsidRDefault="006C02A6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6C02A6" w:rsidRPr="00A12AEB" w:rsidRDefault="006C02A6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6C02A6" w:rsidRPr="00A12AEB" w:rsidRDefault="006C02A6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6C02A6" w:rsidRPr="00A12AEB" w:rsidRDefault="006C02A6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6C02A6" w:rsidRPr="00744584" w:rsidRDefault="006C02A6" w:rsidP="00A41030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85,0</w:t>
            </w:r>
          </w:p>
        </w:tc>
        <w:tc>
          <w:tcPr>
            <w:tcW w:w="1134" w:type="dxa"/>
          </w:tcPr>
          <w:p w:rsidR="006C02A6" w:rsidRPr="00A12AEB" w:rsidRDefault="006C02A6" w:rsidP="00A4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85,0</w:t>
            </w:r>
          </w:p>
        </w:tc>
        <w:tc>
          <w:tcPr>
            <w:tcW w:w="850" w:type="dxa"/>
          </w:tcPr>
          <w:p w:rsidR="006C02A6" w:rsidRPr="00A12AEB" w:rsidRDefault="006C02A6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6C02A6" w:rsidRPr="00A12AEB" w:rsidRDefault="006C02A6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6C02A6" w:rsidRPr="00A12AEB" w:rsidTr="001F722A">
        <w:trPr>
          <w:trHeight w:val="227"/>
        </w:trPr>
        <w:tc>
          <w:tcPr>
            <w:tcW w:w="488" w:type="dxa"/>
          </w:tcPr>
          <w:p w:rsidR="006C02A6" w:rsidRPr="00A12AEB" w:rsidRDefault="006C02A6" w:rsidP="001F7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</w:t>
            </w:r>
          </w:p>
        </w:tc>
        <w:tc>
          <w:tcPr>
            <w:tcW w:w="3260" w:type="dxa"/>
          </w:tcPr>
          <w:p w:rsidR="006C02A6" w:rsidRPr="00D85278" w:rsidRDefault="006C02A6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b/>
                <w:lang w:eastAsia="ru-RU"/>
              </w:rPr>
              <w:t xml:space="preserve">Комплекс процессных мероприятий </w:t>
            </w:r>
            <w:r w:rsidRPr="00426B18">
              <w:rPr>
                <w:rFonts w:ascii="PT Astra Serif" w:hAnsi="PT Astra Serif"/>
                <w:b/>
                <w:lang w:eastAsia="ru-RU"/>
              </w:rPr>
              <w:t>«Содержание и обслуживание имущества муниципальной казны»</w:t>
            </w:r>
          </w:p>
        </w:tc>
        <w:tc>
          <w:tcPr>
            <w:tcW w:w="992" w:type="dxa"/>
          </w:tcPr>
          <w:p w:rsidR="006C02A6" w:rsidRPr="00744584" w:rsidRDefault="006C02A6" w:rsidP="006C02A6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1112,9</w:t>
            </w:r>
          </w:p>
        </w:tc>
        <w:tc>
          <w:tcPr>
            <w:tcW w:w="851" w:type="dxa"/>
          </w:tcPr>
          <w:p w:rsidR="006C02A6" w:rsidRPr="00A12AEB" w:rsidRDefault="006C02A6" w:rsidP="006C0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1024,7</w:t>
            </w:r>
          </w:p>
        </w:tc>
        <w:tc>
          <w:tcPr>
            <w:tcW w:w="708" w:type="dxa"/>
          </w:tcPr>
          <w:p w:rsidR="006C02A6" w:rsidRPr="00A12AEB" w:rsidRDefault="006C02A6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6C02A6" w:rsidRPr="00A12AEB" w:rsidRDefault="006C02A6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6C02A6" w:rsidRPr="00A12AEB" w:rsidRDefault="006C02A6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6C02A6" w:rsidRPr="00A12AEB" w:rsidRDefault="006C02A6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6C02A6" w:rsidRPr="00A12AEB" w:rsidRDefault="006C02A6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6C02A6" w:rsidRPr="00A12AEB" w:rsidRDefault="006C02A6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6C02A6" w:rsidRPr="00744584" w:rsidRDefault="006C02A6" w:rsidP="00A41030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1112,9</w:t>
            </w:r>
          </w:p>
        </w:tc>
        <w:tc>
          <w:tcPr>
            <w:tcW w:w="1134" w:type="dxa"/>
          </w:tcPr>
          <w:p w:rsidR="006C02A6" w:rsidRPr="00A12AEB" w:rsidRDefault="006C02A6" w:rsidP="00A4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1024,7</w:t>
            </w:r>
          </w:p>
        </w:tc>
        <w:tc>
          <w:tcPr>
            <w:tcW w:w="850" w:type="dxa"/>
          </w:tcPr>
          <w:p w:rsidR="006C02A6" w:rsidRPr="00A12AEB" w:rsidRDefault="006C02A6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6C02A6" w:rsidRPr="00A12AEB" w:rsidRDefault="006C02A6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6C02A6" w:rsidRPr="00A12AEB" w:rsidTr="00C4204A">
        <w:trPr>
          <w:trHeight w:val="1180"/>
        </w:trPr>
        <w:tc>
          <w:tcPr>
            <w:tcW w:w="488" w:type="dxa"/>
          </w:tcPr>
          <w:p w:rsidR="006C02A6" w:rsidRDefault="006C02A6" w:rsidP="001F7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6C02A6" w:rsidRPr="00D85278" w:rsidRDefault="006C02A6" w:rsidP="001F722A">
            <w:pPr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2.1</w:t>
            </w:r>
          </w:p>
        </w:tc>
        <w:tc>
          <w:tcPr>
            <w:tcW w:w="3260" w:type="dxa"/>
          </w:tcPr>
          <w:p w:rsidR="006C02A6" w:rsidRPr="00D85278" w:rsidRDefault="006C02A6" w:rsidP="00D8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i/>
                <w:lang w:eastAsia="ru-RU"/>
              </w:rPr>
              <w:t xml:space="preserve">Мероприятие 1 </w:t>
            </w:r>
          </w:p>
          <w:p w:rsidR="006C02A6" w:rsidRPr="007A1858" w:rsidRDefault="006C02A6" w:rsidP="00D8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7A1858">
              <w:rPr>
                <w:rFonts w:ascii="PT Astra Serif" w:hAnsi="PT Astra Serif"/>
                <w:i/>
                <w:lang w:eastAsia="ru-RU"/>
              </w:rPr>
              <w:t>Содержание и обслуживание имущества казны муниципального образования</w:t>
            </w:r>
          </w:p>
        </w:tc>
        <w:tc>
          <w:tcPr>
            <w:tcW w:w="992" w:type="dxa"/>
          </w:tcPr>
          <w:p w:rsidR="006C02A6" w:rsidRPr="00744584" w:rsidRDefault="006C02A6" w:rsidP="006C02A6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1112,9</w:t>
            </w:r>
          </w:p>
        </w:tc>
        <w:tc>
          <w:tcPr>
            <w:tcW w:w="851" w:type="dxa"/>
          </w:tcPr>
          <w:p w:rsidR="006C02A6" w:rsidRPr="00A12AEB" w:rsidRDefault="006C02A6" w:rsidP="006C0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1024,7</w:t>
            </w:r>
          </w:p>
        </w:tc>
        <w:tc>
          <w:tcPr>
            <w:tcW w:w="708" w:type="dxa"/>
          </w:tcPr>
          <w:p w:rsidR="006C02A6" w:rsidRPr="00A12AEB" w:rsidRDefault="006C02A6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6C02A6" w:rsidRPr="00A12AEB" w:rsidRDefault="006C02A6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6C02A6" w:rsidRPr="00A12AEB" w:rsidRDefault="006C02A6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6C02A6" w:rsidRPr="00A12AEB" w:rsidRDefault="006C02A6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6C02A6" w:rsidRPr="00A12AEB" w:rsidRDefault="006C02A6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6C02A6" w:rsidRPr="00A12AEB" w:rsidRDefault="006C02A6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6C02A6" w:rsidRPr="00744584" w:rsidRDefault="006C02A6" w:rsidP="00A41030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1112,9</w:t>
            </w:r>
          </w:p>
        </w:tc>
        <w:tc>
          <w:tcPr>
            <w:tcW w:w="1134" w:type="dxa"/>
          </w:tcPr>
          <w:p w:rsidR="006C02A6" w:rsidRPr="00A12AEB" w:rsidRDefault="006C02A6" w:rsidP="00A4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1024,7</w:t>
            </w:r>
          </w:p>
        </w:tc>
        <w:tc>
          <w:tcPr>
            <w:tcW w:w="850" w:type="dxa"/>
          </w:tcPr>
          <w:p w:rsidR="006C02A6" w:rsidRPr="00A12AEB" w:rsidRDefault="006C02A6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6C02A6" w:rsidRPr="00A12AEB" w:rsidRDefault="006C02A6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6C02A6" w:rsidRPr="00A12AEB" w:rsidTr="001F722A">
        <w:trPr>
          <w:trHeight w:val="263"/>
        </w:trPr>
        <w:tc>
          <w:tcPr>
            <w:tcW w:w="488" w:type="dxa"/>
          </w:tcPr>
          <w:p w:rsidR="006C02A6" w:rsidRDefault="006C02A6" w:rsidP="001F7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</w:t>
            </w:r>
          </w:p>
        </w:tc>
        <w:tc>
          <w:tcPr>
            <w:tcW w:w="3260" w:type="dxa"/>
          </w:tcPr>
          <w:p w:rsidR="006C02A6" w:rsidRPr="00D85278" w:rsidRDefault="006C02A6" w:rsidP="00D8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b/>
                <w:lang w:eastAsia="ru-RU"/>
              </w:rPr>
              <w:t>Комплекс процессных мероприятий</w:t>
            </w:r>
            <w:r>
              <w:rPr>
                <w:rFonts w:ascii="PT Astra Serif" w:eastAsia="Times New Roman" w:hAnsi="PT Astra Serif" w:cs="Times New Roman"/>
                <w:b/>
                <w:lang w:eastAsia="ru-RU"/>
              </w:rPr>
              <w:t xml:space="preserve"> </w:t>
            </w:r>
            <w:r w:rsidRPr="00426B18">
              <w:rPr>
                <w:rFonts w:ascii="PT Astra Serif" w:hAnsi="PT Astra Serif"/>
                <w:b/>
                <w:bCs/>
                <w:lang w:eastAsia="ru-RU"/>
              </w:rPr>
              <w:t>«Выполнение работ по оформлению земельных участков»</w:t>
            </w:r>
          </w:p>
        </w:tc>
        <w:tc>
          <w:tcPr>
            <w:tcW w:w="992" w:type="dxa"/>
          </w:tcPr>
          <w:p w:rsidR="006C02A6" w:rsidRPr="00744584" w:rsidRDefault="006C02A6" w:rsidP="006C02A6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396,8</w:t>
            </w:r>
          </w:p>
        </w:tc>
        <w:tc>
          <w:tcPr>
            <w:tcW w:w="851" w:type="dxa"/>
          </w:tcPr>
          <w:p w:rsidR="006C02A6" w:rsidRPr="00A12AEB" w:rsidRDefault="006C02A6" w:rsidP="006C0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393,8</w:t>
            </w:r>
          </w:p>
        </w:tc>
        <w:tc>
          <w:tcPr>
            <w:tcW w:w="708" w:type="dxa"/>
          </w:tcPr>
          <w:p w:rsidR="006C02A6" w:rsidRPr="00A12AEB" w:rsidRDefault="006C02A6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6C02A6" w:rsidRPr="00A12AEB" w:rsidRDefault="006C02A6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6C02A6" w:rsidRPr="00A12AEB" w:rsidRDefault="006C02A6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6C02A6" w:rsidRPr="00A12AEB" w:rsidRDefault="006C02A6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6C02A6" w:rsidRPr="00A12AEB" w:rsidRDefault="006C02A6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6C02A6" w:rsidRPr="00A12AEB" w:rsidRDefault="006C02A6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6C02A6" w:rsidRPr="00744584" w:rsidRDefault="006C02A6" w:rsidP="00A41030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396,8</w:t>
            </w:r>
          </w:p>
        </w:tc>
        <w:tc>
          <w:tcPr>
            <w:tcW w:w="1134" w:type="dxa"/>
          </w:tcPr>
          <w:p w:rsidR="006C02A6" w:rsidRPr="00A12AEB" w:rsidRDefault="006C02A6" w:rsidP="00A4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393,8</w:t>
            </w:r>
          </w:p>
        </w:tc>
        <w:tc>
          <w:tcPr>
            <w:tcW w:w="850" w:type="dxa"/>
          </w:tcPr>
          <w:p w:rsidR="006C02A6" w:rsidRPr="00A12AEB" w:rsidRDefault="006C02A6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6C02A6" w:rsidRPr="00A12AEB" w:rsidRDefault="006C02A6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6C02A6" w:rsidRPr="00A12AEB" w:rsidTr="001F722A">
        <w:trPr>
          <w:trHeight w:val="263"/>
        </w:trPr>
        <w:tc>
          <w:tcPr>
            <w:tcW w:w="488" w:type="dxa"/>
          </w:tcPr>
          <w:p w:rsidR="006C02A6" w:rsidRDefault="006C02A6" w:rsidP="001F7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3.1</w:t>
            </w:r>
          </w:p>
        </w:tc>
        <w:tc>
          <w:tcPr>
            <w:tcW w:w="3260" w:type="dxa"/>
          </w:tcPr>
          <w:p w:rsidR="006C02A6" w:rsidRPr="00D85278" w:rsidRDefault="006C02A6" w:rsidP="007A1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i/>
                <w:lang w:eastAsia="ru-RU"/>
              </w:rPr>
              <w:t xml:space="preserve">Мероприятие 1 </w:t>
            </w:r>
          </w:p>
          <w:p w:rsidR="006C02A6" w:rsidRPr="007A1858" w:rsidRDefault="006C02A6" w:rsidP="00D8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7A1858">
              <w:rPr>
                <w:rFonts w:ascii="PT Astra Serif" w:hAnsi="PT Astra Serif"/>
                <w:i/>
                <w:lang w:eastAsia="ru-RU"/>
              </w:rPr>
              <w:t>Оценка размера арендной платы, выполнение кадастровых работ и управление муниципальной собственностью</w:t>
            </w:r>
          </w:p>
        </w:tc>
        <w:tc>
          <w:tcPr>
            <w:tcW w:w="992" w:type="dxa"/>
          </w:tcPr>
          <w:p w:rsidR="006C02A6" w:rsidRPr="00744584" w:rsidRDefault="006C02A6" w:rsidP="006C02A6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396,8</w:t>
            </w:r>
          </w:p>
        </w:tc>
        <w:tc>
          <w:tcPr>
            <w:tcW w:w="851" w:type="dxa"/>
          </w:tcPr>
          <w:p w:rsidR="006C02A6" w:rsidRPr="00A12AEB" w:rsidRDefault="006C02A6" w:rsidP="006C0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393,8</w:t>
            </w:r>
          </w:p>
        </w:tc>
        <w:tc>
          <w:tcPr>
            <w:tcW w:w="708" w:type="dxa"/>
          </w:tcPr>
          <w:p w:rsidR="006C02A6" w:rsidRPr="00A12AEB" w:rsidRDefault="006C02A6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6C02A6" w:rsidRPr="00A12AEB" w:rsidRDefault="006C02A6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6C02A6" w:rsidRPr="00A12AEB" w:rsidRDefault="006C02A6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6C02A6" w:rsidRPr="00A12AEB" w:rsidRDefault="006C02A6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6C02A6" w:rsidRPr="00A12AEB" w:rsidRDefault="006C02A6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6C02A6" w:rsidRPr="00A12AEB" w:rsidRDefault="006C02A6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6C02A6" w:rsidRPr="00744584" w:rsidRDefault="006C02A6" w:rsidP="00A41030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396,8</w:t>
            </w:r>
          </w:p>
        </w:tc>
        <w:tc>
          <w:tcPr>
            <w:tcW w:w="1134" w:type="dxa"/>
          </w:tcPr>
          <w:p w:rsidR="006C02A6" w:rsidRPr="00A12AEB" w:rsidRDefault="006C02A6" w:rsidP="00A4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393,8</w:t>
            </w:r>
          </w:p>
        </w:tc>
        <w:tc>
          <w:tcPr>
            <w:tcW w:w="850" w:type="dxa"/>
          </w:tcPr>
          <w:p w:rsidR="006C02A6" w:rsidRPr="00A12AEB" w:rsidRDefault="006C02A6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6C02A6" w:rsidRPr="00A12AEB" w:rsidRDefault="006C02A6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6C02A6" w:rsidRPr="00A12AEB" w:rsidTr="001F722A">
        <w:trPr>
          <w:trHeight w:val="263"/>
        </w:trPr>
        <w:tc>
          <w:tcPr>
            <w:tcW w:w="488" w:type="dxa"/>
          </w:tcPr>
          <w:p w:rsidR="006C02A6" w:rsidRDefault="006C02A6" w:rsidP="001F7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</w:t>
            </w:r>
          </w:p>
        </w:tc>
        <w:tc>
          <w:tcPr>
            <w:tcW w:w="3260" w:type="dxa"/>
          </w:tcPr>
          <w:p w:rsidR="006C02A6" w:rsidRPr="00D85278" w:rsidRDefault="006C02A6" w:rsidP="007A1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b/>
                <w:lang w:eastAsia="ru-RU"/>
              </w:rPr>
              <w:t>Комплекс процессных мероприятий</w:t>
            </w:r>
            <w:r>
              <w:rPr>
                <w:rFonts w:ascii="PT Astra Serif" w:eastAsia="Times New Roman" w:hAnsi="PT Astra Serif" w:cs="Times New Roman"/>
                <w:b/>
                <w:lang w:eastAsia="ru-RU"/>
              </w:rPr>
              <w:t xml:space="preserve"> </w:t>
            </w:r>
            <w:r w:rsidRPr="00426B18">
              <w:rPr>
                <w:rFonts w:ascii="PT Astra Serif" w:hAnsi="PT Astra Serif"/>
                <w:b/>
                <w:lang w:eastAsia="ru-RU"/>
              </w:rPr>
              <w:t>«Описание границ муниципальных образований и населенных пунктов»</w:t>
            </w:r>
          </w:p>
        </w:tc>
        <w:tc>
          <w:tcPr>
            <w:tcW w:w="992" w:type="dxa"/>
          </w:tcPr>
          <w:p w:rsidR="006C02A6" w:rsidRPr="00744584" w:rsidRDefault="006C02A6" w:rsidP="006C02A6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380,0</w:t>
            </w:r>
          </w:p>
        </w:tc>
        <w:tc>
          <w:tcPr>
            <w:tcW w:w="851" w:type="dxa"/>
          </w:tcPr>
          <w:p w:rsidR="006C02A6" w:rsidRPr="00A12AEB" w:rsidRDefault="006C02A6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380,0</w:t>
            </w:r>
          </w:p>
        </w:tc>
        <w:tc>
          <w:tcPr>
            <w:tcW w:w="708" w:type="dxa"/>
          </w:tcPr>
          <w:p w:rsidR="006C02A6" w:rsidRPr="00A12AEB" w:rsidRDefault="006C02A6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6C02A6" w:rsidRPr="00A12AEB" w:rsidRDefault="006C02A6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6C02A6" w:rsidRPr="00A12AEB" w:rsidRDefault="006C02A6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6C02A6" w:rsidRPr="00A12AEB" w:rsidRDefault="006C02A6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6C02A6" w:rsidRPr="00A12AEB" w:rsidRDefault="006C02A6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6C02A6" w:rsidRPr="00A12AEB" w:rsidRDefault="006C02A6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6C02A6" w:rsidRPr="00744584" w:rsidRDefault="006C02A6" w:rsidP="00A41030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380,0</w:t>
            </w:r>
          </w:p>
        </w:tc>
        <w:tc>
          <w:tcPr>
            <w:tcW w:w="1134" w:type="dxa"/>
          </w:tcPr>
          <w:p w:rsidR="006C02A6" w:rsidRPr="00A12AEB" w:rsidRDefault="006C02A6" w:rsidP="00A4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380,0</w:t>
            </w:r>
          </w:p>
        </w:tc>
        <w:tc>
          <w:tcPr>
            <w:tcW w:w="850" w:type="dxa"/>
          </w:tcPr>
          <w:p w:rsidR="006C02A6" w:rsidRPr="00A12AEB" w:rsidRDefault="006C02A6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6C02A6" w:rsidRPr="00A12AEB" w:rsidRDefault="006C02A6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6C02A6" w:rsidRPr="00A12AEB" w:rsidTr="001F722A">
        <w:trPr>
          <w:trHeight w:val="263"/>
        </w:trPr>
        <w:tc>
          <w:tcPr>
            <w:tcW w:w="488" w:type="dxa"/>
          </w:tcPr>
          <w:p w:rsidR="006C02A6" w:rsidRDefault="006C02A6" w:rsidP="001F7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4.1</w:t>
            </w:r>
          </w:p>
        </w:tc>
        <w:tc>
          <w:tcPr>
            <w:tcW w:w="3260" w:type="dxa"/>
          </w:tcPr>
          <w:p w:rsidR="006C02A6" w:rsidRPr="00FB4B8E" w:rsidRDefault="006C02A6" w:rsidP="00FB4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FB4B8E">
              <w:rPr>
                <w:rFonts w:ascii="PT Astra Serif" w:eastAsia="Times New Roman" w:hAnsi="PT Astra Serif" w:cs="Times New Roman"/>
                <w:i/>
                <w:lang w:eastAsia="ru-RU"/>
              </w:rPr>
              <w:t xml:space="preserve">Мероприятие 1 </w:t>
            </w:r>
          </w:p>
          <w:p w:rsidR="006C02A6" w:rsidRPr="00FB4B8E" w:rsidRDefault="006C02A6" w:rsidP="007A1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FB4B8E">
              <w:rPr>
                <w:rFonts w:ascii="PT Astra Serif" w:hAnsi="PT Astra Serif"/>
                <w:i/>
                <w:lang w:eastAsia="ru-RU"/>
              </w:rPr>
              <w:t xml:space="preserve">Мероприятия в области строительства, архитектуры, градостроительства в рамках </w:t>
            </w:r>
            <w:proofErr w:type="spellStart"/>
            <w:r w:rsidRPr="00FB4B8E">
              <w:rPr>
                <w:rFonts w:ascii="PT Astra Serif" w:hAnsi="PT Astra Serif"/>
                <w:i/>
                <w:lang w:eastAsia="ru-RU"/>
              </w:rPr>
              <w:t>непрограммных</w:t>
            </w:r>
            <w:proofErr w:type="spellEnd"/>
            <w:r w:rsidRPr="00FB4B8E">
              <w:rPr>
                <w:rFonts w:ascii="PT Astra Serif" w:hAnsi="PT Astra Serif"/>
                <w:i/>
                <w:lang w:eastAsia="ru-RU"/>
              </w:rPr>
              <w:t xml:space="preserve"> расходов</w:t>
            </w:r>
          </w:p>
        </w:tc>
        <w:tc>
          <w:tcPr>
            <w:tcW w:w="992" w:type="dxa"/>
          </w:tcPr>
          <w:p w:rsidR="006C02A6" w:rsidRPr="00744584" w:rsidRDefault="006C02A6" w:rsidP="00345DB7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380,0</w:t>
            </w:r>
          </w:p>
        </w:tc>
        <w:tc>
          <w:tcPr>
            <w:tcW w:w="851" w:type="dxa"/>
          </w:tcPr>
          <w:p w:rsidR="006C02A6" w:rsidRPr="00A12AEB" w:rsidRDefault="006C02A6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380,0</w:t>
            </w:r>
          </w:p>
        </w:tc>
        <w:tc>
          <w:tcPr>
            <w:tcW w:w="708" w:type="dxa"/>
          </w:tcPr>
          <w:p w:rsidR="006C02A6" w:rsidRPr="00A12AEB" w:rsidRDefault="006C02A6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6C02A6" w:rsidRPr="00A12AEB" w:rsidRDefault="006C02A6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6C02A6" w:rsidRPr="00A12AEB" w:rsidRDefault="006C02A6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6C02A6" w:rsidRPr="00A12AEB" w:rsidRDefault="006C02A6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6C02A6" w:rsidRPr="00A12AEB" w:rsidRDefault="006C02A6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6C02A6" w:rsidRPr="00A12AEB" w:rsidRDefault="006C02A6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6C02A6" w:rsidRPr="00744584" w:rsidRDefault="006C02A6" w:rsidP="00A41030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380,0</w:t>
            </w:r>
          </w:p>
        </w:tc>
        <w:tc>
          <w:tcPr>
            <w:tcW w:w="1134" w:type="dxa"/>
          </w:tcPr>
          <w:p w:rsidR="006C02A6" w:rsidRPr="00A12AEB" w:rsidRDefault="006C02A6" w:rsidP="00A4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380,0</w:t>
            </w:r>
          </w:p>
        </w:tc>
        <w:tc>
          <w:tcPr>
            <w:tcW w:w="850" w:type="dxa"/>
          </w:tcPr>
          <w:p w:rsidR="006C02A6" w:rsidRPr="00A12AEB" w:rsidRDefault="006C02A6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6C02A6" w:rsidRPr="00A12AEB" w:rsidRDefault="006C02A6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6C02A6" w:rsidRPr="00A12AEB" w:rsidTr="001F722A">
        <w:trPr>
          <w:trHeight w:val="263"/>
        </w:trPr>
        <w:tc>
          <w:tcPr>
            <w:tcW w:w="488" w:type="dxa"/>
          </w:tcPr>
          <w:p w:rsidR="006C02A6" w:rsidRDefault="006C02A6" w:rsidP="001F7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4.1</w:t>
            </w:r>
          </w:p>
        </w:tc>
        <w:tc>
          <w:tcPr>
            <w:tcW w:w="3260" w:type="dxa"/>
          </w:tcPr>
          <w:p w:rsidR="006C02A6" w:rsidRPr="00FB4B8E" w:rsidRDefault="006C02A6" w:rsidP="00FB4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FB4B8E">
              <w:rPr>
                <w:rFonts w:ascii="PT Astra Serif" w:eastAsia="Times New Roman" w:hAnsi="PT Astra Serif" w:cs="Times New Roman"/>
                <w:i/>
                <w:lang w:eastAsia="ru-RU"/>
              </w:rPr>
              <w:t xml:space="preserve">Мероприятие 2 </w:t>
            </w:r>
          </w:p>
          <w:p w:rsidR="006C02A6" w:rsidRPr="00FB4B8E" w:rsidRDefault="006C02A6" w:rsidP="007A1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hAnsi="PT Astra Serif"/>
                <w:i/>
                <w:lang w:eastAsia="ru-RU"/>
              </w:rPr>
            </w:pPr>
            <w:r w:rsidRPr="00FB4B8E">
              <w:rPr>
                <w:rFonts w:ascii="PT Astra Serif" w:hAnsi="PT Astra Serif"/>
                <w:bCs/>
                <w:i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992" w:type="dxa"/>
          </w:tcPr>
          <w:p w:rsidR="006C02A6" w:rsidRPr="00744584" w:rsidRDefault="006C02A6" w:rsidP="00345DB7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6C02A6" w:rsidRPr="00A12AEB" w:rsidRDefault="006C02A6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8" w:type="dxa"/>
          </w:tcPr>
          <w:p w:rsidR="006C02A6" w:rsidRPr="00A12AEB" w:rsidRDefault="006C02A6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6C02A6" w:rsidRPr="00A12AEB" w:rsidRDefault="006C02A6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6C02A6" w:rsidRPr="00A12AEB" w:rsidRDefault="006C02A6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6C02A6" w:rsidRPr="00A12AEB" w:rsidRDefault="006C02A6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6C02A6" w:rsidRPr="00A12AEB" w:rsidRDefault="006C02A6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6C02A6" w:rsidRPr="00A12AEB" w:rsidRDefault="006C02A6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6C02A6" w:rsidRPr="00744584" w:rsidRDefault="006C02A6" w:rsidP="00A41030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6C02A6" w:rsidRPr="00A12AEB" w:rsidRDefault="006C02A6" w:rsidP="00A4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6C02A6" w:rsidRPr="00A12AEB" w:rsidRDefault="006C02A6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6C02A6" w:rsidRPr="00A12AEB" w:rsidRDefault="006C02A6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6C02A6" w:rsidRPr="00A12AEB" w:rsidTr="001F722A">
        <w:trPr>
          <w:trHeight w:val="318"/>
        </w:trPr>
        <w:tc>
          <w:tcPr>
            <w:tcW w:w="488" w:type="dxa"/>
          </w:tcPr>
          <w:p w:rsidR="006C02A6" w:rsidRPr="00A12AEB" w:rsidRDefault="006C02A6" w:rsidP="001F7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260" w:type="dxa"/>
          </w:tcPr>
          <w:p w:rsidR="006C02A6" w:rsidRPr="00D85278" w:rsidRDefault="006C02A6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b/>
                <w:lang w:eastAsia="ru-RU"/>
              </w:rPr>
              <w:t>Итого по муниципальной программе</w:t>
            </w:r>
          </w:p>
        </w:tc>
        <w:tc>
          <w:tcPr>
            <w:tcW w:w="992" w:type="dxa"/>
          </w:tcPr>
          <w:p w:rsidR="006C02A6" w:rsidRPr="00744584" w:rsidRDefault="006C02A6" w:rsidP="00345DB7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1974,7</w:t>
            </w:r>
          </w:p>
        </w:tc>
        <w:tc>
          <w:tcPr>
            <w:tcW w:w="851" w:type="dxa"/>
          </w:tcPr>
          <w:p w:rsidR="006C02A6" w:rsidRPr="00A12AEB" w:rsidRDefault="006C02A6" w:rsidP="006C0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1883,5</w:t>
            </w:r>
          </w:p>
        </w:tc>
        <w:tc>
          <w:tcPr>
            <w:tcW w:w="708" w:type="dxa"/>
          </w:tcPr>
          <w:p w:rsidR="006C02A6" w:rsidRPr="00A12AEB" w:rsidRDefault="006C02A6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6C02A6" w:rsidRPr="00A12AEB" w:rsidRDefault="006C02A6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6C02A6" w:rsidRPr="00A12AEB" w:rsidRDefault="006C02A6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6C02A6" w:rsidRPr="00A12AEB" w:rsidRDefault="006C02A6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6C02A6" w:rsidRPr="00A12AEB" w:rsidRDefault="006C02A6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6C02A6" w:rsidRPr="00A12AEB" w:rsidRDefault="006C02A6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6C02A6" w:rsidRPr="00744584" w:rsidRDefault="006C02A6" w:rsidP="00A41030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1974,7</w:t>
            </w:r>
          </w:p>
        </w:tc>
        <w:tc>
          <w:tcPr>
            <w:tcW w:w="1134" w:type="dxa"/>
          </w:tcPr>
          <w:p w:rsidR="006C02A6" w:rsidRPr="00A12AEB" w:rsidRDefault="006C02A6" w:rsidP="00A4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1883,5</w:t>
            </w:r>
          </w:p>
        </w:tc>
        <w:tc>
          <w:tcPr>
            <w:tcW w:w="850" w:type="dxa"/>
          </w:tcPr>
          <w:p w:rsidR="006C02A6" w:rsidRPr="00A12AEB" w:rsidRDefault="006C02A6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6C02A6" w:rsidRPr="00A12AEB" w:rsidRDefault="006C02A6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</w:tbl>
    <w:p w:rsidR="002C5672" w:rsidRDefault="002C5672" w:rsidP="002C5672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F722A" w:rsidRPr="001F722A" w:rsidRDefault="001F722A" w:rsidP="001F722A">
      <w:pPr>
        <w:tabs>
          <w:tab w:val="left" w:pos="2374"/>
        </w:tabs>
        <w:spacing w:after="0" w:line="240" w:lineRule="auto"/>
        <w:rPr>
          <w:rFonts w:ascii="PT Astra Serif" w:hAnsi="PT Astra Serif"/>
          <w:b/>
          <w:sz w:val="24"/>
          <w:szCs w:val="24"/>
        </w:rPr>
      </w:pPr>
      <w:r w:rsidRPr="001F722A">
        <w:rPr>
          <w:rFonts w:ascii="PT Astra Serif" w:hAnsi="PT Astra Serif"/>
          <w:b/>
          <w:sz w:val="24"/>
          <w:szCs w:val="24"/>
        </w:rPr>
        <w:t xml:space="preserve">Председатель комитета по вопросам </w:t>
      </w:r>
      <w:proofErr w:type="gramStart"/>
      <w:r w:rsidRPr="001F722A">
        <w:rPr>
          <w:rFonts w:ascii="PT Astra Serif" w:hAnsi="PT Astra Serif"/>
          <w:b/>
          <w:sz w:val="24"/>
          <w:szCs w:val="24"/>
        </w:rPr>
        <w:t>имущественных</w:t>
      </w:r>
      <w:proofErr w:type="gramEnd"/>
    </w:p>
    <w:p w:rsidR="001F722A" w:rsidRPr="00383C72" w:rsidRDefault="001F722A" w:rsidP="001F722A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F722A">
        <w:rPr>
          <w:rFonts w:ascii="PT Astra Serif" w:hAnsi="PT Astra Serif"/>
          <w:b/>
          <w:sz w:val="24"/>
          <w:szCs w:val="24"/>
        </w:rPr>
        <w:t>отношений, экономического развития, предпринимательства</w:t>
      </w:r>
      <w:r w:rsidRPr="001F722A">
        <w:rPr>
          <w:rFonts w:ascii="PT Astra Serif" w:hAnsi="PT Astra Serif"/>
          <w:b/>
        </w:rPr>
        <w:t xml:space="preserve"> </w:t>
      </w:r>
      <w:r>
        <w:rPr>
          <w:rFonts w:ascii="PT Astra Serif" w:hAnsi="PT Astra Serif"/>
          <w:b/>
        </w:rPr>
        <w:t xml:space="preserve">  </w:t>
      </w:r>
      <w:r w:rsidRPr="00383C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______________________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________          Вострикова Н.В.</w:t>
      </w:r>
    </w:p>
    <w:p w:rsidR="001101F3" w:rsidRPr="00383C72" w:rsidRDefault="001F722A" w:rsidP="001101F3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</w:pP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lastRenderedPageBreak/>
        <w:t>(должность лица, ответственного за</w:t>
      </w:r>
      <w:r w:rsidR="001101F3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 xml:space="preserve">  </w:t>
      </w:r>
      <w:r w:rsidR="001101F3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 xml:space="preserve">реализацию муниципальной программы)        </w:t>
      </w:r>
      <w:r w:rsidR="001101F3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1101F3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1101F3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1101F3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1101F3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1101F3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1101F3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1101F3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1101F3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  <w:t>(Ф.И.О.)</w:t>
      </w:r>
    </w:p>
    <w:p w:rsidR="001F722A" w:rsidRPr="00383C72" w:rsidRDefault="001F722A" w:rsidP="001101F3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</w:pPr>
    </w:p>
    <w:p w:rsidR="002C5672" w:rsidRPr="00383C72" w:rsidRDefault="002C5672" w:rsidP="002C567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  <w:highlight w:val="yellow"/>
          <w:lang w:eastAsia="ru-RU"/>
        </w:rPr>
      </w:pPr>
    </w:p>
    <w:p w:rsidR="001101F3" w:rsidRDefault="001101F3" w:rsidP="007A1858">
      <w:pPr>
        <w:widowControl w:val="0"/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</w:pPr>
      <w:bookmarkStart w:id="1" w:name="P1114"/>
      <w:bookmarkEnd w:id="1"/>
    </w:p>
    <w:p w:rsidR="001101F3" w:rsidRDefault="001101F3" w:rsidP="007A1858">
      <w:pPr>
        <w:widowControl w:val="0"/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</w:pPr>
    </w:p>
    <w:p w:rsidR="00A12AEB" w:rsidRPr="007A1858" w:rsidRDefault="00A12AEB" w:rsidP="007A1858">
      <w:pPr>
        <w:widowControl w:val="0"/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</w:pPr>
      <w:r w:rsidRPr="007A1858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>Отчет</w:t>
      </w:r>
    </w:p>
    <w:p w:rsidR="007A1858" w:rsidRPr="007A1858" w:rsidRDefault="00A12AEB" w:rsidP="007A1858">
      <w:pPr>
        <w:widowControl w:val="0"/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PT Astra Serif" w:hAnsi="PT Astra Serif"/>
          <w:b/>
          <w:sz w:val="28"/>
          <w:szCs w:val="28"/>
        </w:rPr>
      </w:pPr>
      <w:r w:rsidRPr="007A1858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>о результативности реализации муниципальной</w:t>
      </w:r>
      <w:r w:rsidR="007A1858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 xml:space="preserve"> </w:t>
      </w:r>
      <w:r w:rsidRPr="007A1858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>программы</w:t>
      </w:r>
      <w:r w:rsidR="00D85278" w:rsidRPr="007A1858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 xml:space="preserve"> </w:t>
      </w:r>
      <w:r w:rsidR="007A1858" w:rsidRPr="007A1858">
        <w:rPr>
          <w:rFonts w:ascii="PT Astra Serif" w:hAnsi="PT Astra Serif"/>
          <w:b/>
          <w:sz w:val="28"/>
          <w:szCs w:val="28"/>
        </w:rPr>
        <w:t xml:space="preserve">муниципального образования город Плавск </w:t>
      </w:r>
      <w:proofErr w:type="spellStart"/>
      <w:r w:rsidR="007A1858" w:rsidRPr="007A1858">
        <w:rPr>
          <w:rFonts w:ascii="PT Astra Serif" w:hAnsi="PT Astra Serif"/>
          <w:b/>
          <w:sz w:val="28"/>
          <w:szCs w:val="28"/>
        </w:rPr>
        <w:t>Плавского</w:t>
      </w:r>
      <w:proofErr w:type="spellEnd"/>
      <w:r w:rsidR="007A1858" w:rsidRPr="007A1858">
        <w:rPr>
          <w:rFonts w:ascii="PT Astra Serif" w:hAnsi="PT Astra Serif"/>
          <w:b/>
          <w:sz w:val="28"/>
          <w:szCs w:val="28"/>
        </w:rPr>
        <w:t xml:space="preserve"> района </w:t>
      </w:r>
      <w:r w:rsidR="007A1858" w:rsidRPr="007A1858">
        <w:rPr>
          <w:rFonts w:ascii="PT Astra Serif" w:hAnsi="PT Astra Serif"/>
          <w:b/>
          <w:bCs/>
          <w:sz w:val="28"/>
          <w:szCs w:val="28"/>
        </w:rPr>
        <w:t>«</w:t>
      </w:r>
      <w:r w:rsidR="007A1858" w:rsidRPr="007A1858">
        <w:rPr>
          <w:rFonts w:ascii="PT Astra Serif" w:hAnsi="PT Astra Serif"/>
          <w:b/>
          <w:sz w:val="28"/>
          <w:szCs w:val="28"/>
        </w:rPr>
        <w:t xml:space="preserve">Управление муниципальным имуществом и земельными ресурсами в муниципальном образовании город Плавск </w:t>
      </w:r>
      <w:proofErr w:type="spellStart"/>
      <w:r w:rsidR="007A1858" w:rsidRPr="007A1858">
        <w:rPr>
          <w:rFonts w:ascii="PT Astra Serif" w:hAnsi="PT Astra Serif"/>
          <w:b/>
          <w:sz w:val="28"/>
          <w:szCs w:val="28"/>
        </w:rPr>
        <w:t>Плавского</w:t>
      </w:r>
      <w:proofErr w:type="spellEnd"/>
      <w:r w:rsidR="007A1858" w:rsidRPr="007A1858">
        <w:rPr>
          <w:rFonts w:ascii="PT Astra Serif" w:hAnsi="PT Astra Serif"/>
          <w:b/>
          <w:sz w:val="28"/>
          <w:szCs w:val="28"/>
        </w:rPr>
        <w:t xml:space="preserve"> района»</w:t>
      </w:r>
    </w:p>
    <w:p w:rsidR="00A12AEB" w:rsidRPr="007A1858" w:rsidRDefault="007A1858" w:rsidP="007A1858">
      <w:pPr>
        <w:widowControl w:val="0"/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</w:pPr>
      <w:r w:rsidRPr="007A1858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 xml:space="preserve"> </w:t>
      </w:r>
      <w:r w:rsidR="00A12AEB" w:rsidRPr="007A1858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 xml:space="preserve">за </w:t>
      </w:r>
      <w:r w:rsidR="00D85278" w:rsidRPr="007A1858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>202</w:t>
      </w:r>
      <w:r w:rsidR="00CE6C12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>3</w:t>
      </w:r>
      <w:r w:rsidR="00A12AEB" w:rsidRPr="007A1858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 xml:space="preserve"> год</w:t>
      </w: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A12AEB" w:rsidRPr="00A12AEB" w:rsidRDefault="00A12AEB" w:rsidP="00FB4B8E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outlineLvl w:val="2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A12AEB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1. Индекс результативности</w:t>
      </w:r>
    </w:p>
    <w:p w:rsidR="00A12AEB" w:rsidRDefault="00A12AEB" w:rsidP="00FB4B8E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A12AEB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муниципальной программы</w:t>
      </w:r>
    </w:p>
    <w:p w:rsidR="00C4204A" w:rsidRPr="00A12AEB" w:rsidRDefault="00C4204A" w:rsidP="00FB4B8E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tbl>
      <w:tblPr>
        <w:tblW w:w="14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9"/>
        <w:gridCol w:w="1276"/>
        <w:gridCol w:w="680"/>
        <w:gridCol w:w="2647"/>
        <w:gridCol w:w="1918"/>
        <w:gridCol w:w="1701"/>
      </w:tblGrid>
      <w:tr w:rsidR="00A12AEB" w:rsidRPr="00A12AEB" w:rsidTr="00C4204A">
        <w:tc>
          <w:tcPr>
            <w:tcW w:w="6299" w:type="dxa"/>
            <w:vMerge w:val="restart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contextualSpacing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Наименование показателя </w:t>
            </w:r>
          </w:p>
        </w:tc>
        <w:tc>
          <w:tcPr>
            <w:tcW w:w="1276" w:type="dxa"/>
            <w:vMerge w:val="restart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contextualSpacing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680" w:type="dxa"/>
            <w:vMerge w:val="restart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contextualSpacing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Вес </w:t>
            </w:r>
            <w:hyperlink w:anchor="P1142" w:history="1">
              <w:r w:rsidRPr="00A12AEB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&lt;*&gt;</w:t>
              </w:r>
            </w:hyperlink>
          </w:p>
        </w:tc>
        <w:tc>
          <w:tcPr>
            <w:tcW w:w="2647" w:type="dxa"/>
            <w:vMerge w:val="restart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contextualSpacing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 значение показателя на момент разработки программы</w:t>
            </w:r>
          </w:p>
        </w:tc>
        <w:tc>
          <w:tcPr>
            <w:tcW w:w="3619" w:type="dxa"/>
            <w:gridSpan w:val="2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contextualSpacing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Значение на отчетную дату </w:t>
            </w:r>
            <w:hyperlink w:anchor="P1143" w:history="1">
              <w:r w:rsidRPr="00A12AEB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&lt;**&gt;</w:t>
              </w:r>
            </w:hyperlink>
          </w:p>
        </w:tc>
      </w:tr>
      <w:tr w:rsidR="00A12AEB" w:rsidRPr="00A12AEB" w:rsidTr="00C4204A">
        <w:tc>
          <w:tcPr>
            <w:tcW w:w="6299" w:type="dxa"/>
            <w:vMerge/>
          </w:tcPr>
          <w:p w:rsidR="00A12AEB" w:rsidRPr="00A12AEB" w:rsidRDefault="00A12AEB" w:rsidP="00A12AEB">
            <w:pPr>
              <w:spacing w:after="0" w:line="240" w:lineRule="auto"/>
              <w:ind w:right="-2"/>
              <w:contextualSpacing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</w:tcPr>
          <w:p w:rsidR="00A12AEB" w:rsidRPr="00A12AEB" w:rsidRDefault="00A12AEB" w:rsidP="00A12AEB">
            <w:pPr>
              <w:spacing w:after="0" w:line="240" w:lineRule="auto"/>
              <w:ind w:right="-2"/>
              <w:contextualSpacing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vMerge/>
          </w:tcPr>
          <w:p w:rsidR="00A12AEB" w:rsidRPr="00A12AEB" w:rsidRDefault="00A12AEB" w:rsidP="00A12AEB">
            <w:pPr>
              <w:spacing w:after="0" w:line="240" w:lineRule="auto"/>
              <w:ind w:right="-2"/>
              <w:contextualSpacing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2647" w:type="dxa"/>
            <w:vMerge/>
          </w:tcPr>
          <w:p w:rsidR="00A12AEB" w:rsidRPr="00A12AEB" w:rsidRDefault="00A12AEB" w:rsidP="00A12AEB">
            <w:pPr>
              <w:spacing w:after="0" w:line="240" w:lineRule="auto"/>
              <w:ind w:right="-2"/>
              <w:contextualSpacing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918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contextualSpacing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bookmarkStart w:id="2" w:name="P1126"/>
            <w:bookmarkEnd w:id="2"/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плановое</w:t>
            </w:r>
          </w:p>
        </w:tc>
        <w:tc>
          <w:tcPr>
            <w:tcW w:w="1701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contextualSpacing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bookmarkStart w:id="3" w:name="P1127"/>
            <w:bookmarkEnd w:id="3"/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</w:t>
            </w:r>
          </w:p>
        </w:tc>
      </w:tr>
      <w:tr w:rsidR="00D85278" w:rsidRPr="00A12AEB" w:rsidTr="00C4204A">
        <w:tc>
          <w:tcPr>
            <w:tcW w:w="6299" w:type="dxa"/>
            <w:vAlign w:val="center"/>
          </w:tcPr>
          <w:p w:rsidR="00D85278" w:rsidRPr="007B4D31" w:rsidRDefault="00FB4B8E" w:rsidP="00FB4B8E">
            <w:pPr>
              <w:spacing w:after="0" w:line="240" w:lineRule="auto"/>
              <w:ind w:right="-2"/>
              <w:contextualSpacing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highlight w:val="yellow"/>
              </w:rPr>
            </w:pPr>
            <w:r w:rsidRPr="00426B18">
              <w:rPr>
                <w:rFonts w:ascii="PT Astra Serif" w:hAnsi="PT Astra Serif"/>
                <w:lang w:eastAsia="ru-RU"/>
              </w:rPr>
              <w:t>Количество объектов (движимое и недвижимое имущество), в том числе земельных участков, в отношении которых проведена оценка рыночной стоимости, оценка размера арендной платы, кадастровые работы</w:t>
            </w:r>
          </w:p>
        </w:tc>
        <w:tc>
          <w:tcPr>
            <w:tcW w:w="1276" w:type="dxa"/>
            <w:vAlign w:val="center"/>
          </w:tcPr>
          <w:p w:rsidR="00D85278" w:rsidRPr="001870E8" w:rsidRDefault="00FB4B8E" w:rsidP="00FB4B8E">
            <w:pPr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>Шт.</w:t>
            </w:r>
          </w:p>
        </w:tc>
        <w:tc>
          <w:tcPr>
            <w:tcW w:w="680" w:type="dxa"/>
            <w:vAlign w:val="center"/>
          </w:tcPr>
          <w:p w:rsidR="00D85278" w:rsidRPr="001870E8" w:rsidRDefault="00D85278" w:rsidP="00FB4B8E">
            <w:pPr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</w:rPr>
            </w:pPr>
            <w:r w:rsidRPr="001870E8">
              <w:rPr>
                <w:rFonts w:ascii="PT Astra Serif" w:eastAsia="Times New Roman" w:hAnsi="PT Astra Serif" w:cs="Times New Roman"/>
              </w:rPr>
              <w:t>0,</w:t>
            </w:r>
            <w:r w:rsidR="00FB4B8E">
              <w:rPr>
                <w:rFonts w:ascii="PT Astra Serif" w:eastAsia="Times New Roman" w:hAnsi="PT Astra Serif" w:cs="Times New Roman"/>
              </w:rPr>
              <w:t>2</w:t>
            </w:r>
          </w:p>
        </w:tc>
        <w:tc>
          <w:tcPr>
            <w:tcW w:w="2647" w:type="dxa"/>
            <w:vAlign w:val="center"/>
          </w:tcPr>
          <w:p w:rsidR="00D85278" w:rsidRPr="00A12AEB" w:rsidRDefault="00D85278" w:rsidP="00FB4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contextualSpacing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</w:t>
            </w:r>
            <w:r w:rsidR="00FB4B8E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</w:t>
            </w:r>
          </w:p>
        </w:tc>
        <w:tc>
          <w:tcPr>
            <w:tcW w:w="1918" w:type="dxa"/>
            <w:vAlign w:val="center"/>
          </w:tcPr>
          <w:p w:rsidR="00D85278" w:rsidRPr="00A12AEB" w:rsidRDefault="00D85278" w:rsidP="00FB4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contextualSpacing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vAlign w:val="center"/>
          </w:tcPr>
          <w:p w:rsidR="00D85278" w:rsidRPr="00A12AEB" w:rsidRDefault="00152E87" w:rsidP="00FB4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contextualSpacing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23</w:t>
            </w:r>
          </w:p>
        </w:tc>
      </w:tr>
      <w:tr w:rsidR="00FB4B8E" w:rsidRPr="00A12AEB" w:rsidTr="00C4204A">
        <w:tc>
          <w:tcPr>
            <w:tcW w:w="6299" w:type="dxa"/>
          </w:tcPr>
          <w:p w:rsidR="00FB4B8E" w:rsidRPr="00426B18" w:rsidRDefault="00FB4B8E" w:rsidP="00FB4B8E">
            <w:pPr>
              <w:tabs>
                <w:tab w:val="left" w:pos="654"/>
              </w:tabs>
              <w:spacing w:after="0" w:line="240" w:lineRule="auto"/>
              <w:contextualSpacing/>
              <w:jc w:val="both"/>
              <w:rPr>
                <w:rFonts w:ascii="PT Astra Serif" w:hAnsi="PT Astra Serif"/>
                <w:lang w:eastAsia="ru-RU"/>
              </w:rPr>
            </w:pPr>
            <w:r w:rsidRPr="00426B18">
              <w:rPr>
                <w:rFonts w:ascii="PT Astra Serif" w:hAnsi="PT Astra Serif"/>
                <w:lang w:eastAsia="ru-RU"/>
              </w:rPr>
              <w:t xml:space="preserve">Соотношение поступлений в бюджет муниципального образования город Плавск </w:t>
            </w:r>
            <w:proofErr w:type="spellStart"/>
            <w:r w:rsidRPr="00426B18">
              <w:rPr>
                <w:rFonts w:ascii="PT Astra Serif" w:hAnsi="PT Astra Serif"/>
                <w:lang w:eastAsia="ru-RU"/>
              </w:rPr>
              <w:t>Плавского</w:t>
            </w:r>
            <w:proofErr w:type="spellEnd"/>
            <w:r w:rsidRPr="00426B18">
              <w:rPr>
                <w:rFonts w:ascii="PT Astra Serif" w:hAnsi="PT Astra Serif"/>
                <w:lang w:eastAsia="ru-RU"/>
              </w:rPr>
              <w:t xml:space="preserve"> района доходов от использования </w:t>
            </w:r>
          </w:p>
          <w:p w:rsidR="00FB4B8E" w:rsidRPr="00426B18" w:rsidRDefault="00FB4B8E" w:rsidP="00FB4B8E">
            <w:pPr>
              <w:tabs>
                <w:tab w:val="left" w:pos="654"/>
              </w:tabs>
              <w:spacing w:after="0" w:line="240" w:lineRule="auto"/>
              <w:contextualSpacing/>
              <w:jc w:val="both"/>
              <w:rPr>
                <w:rFonts w:ascii="PT Astra Serif" w:hAnsi="PT Astra Serif"/>
                <w:lang w:eastAsia="ru-RU"/>
              </w:rPr>
            </w:pPr>
            <w:r w:rsidRPr="00426B18">
              <w:rPr>
                <w:rFonts w:ascii="PT Astra Serif" w:hAnsi="PT Astra Serif"/>
                <w:lang w:eastAsia="ru-RU"/>
              </w:rPr>
              <w:t>муниципального имущества в отчетном и предыдущем годах</w:t>
            </w:r>
          </w:p>
        </w:tc>
        <w:tc>
          <w:tcPr>
            <w:tcW w:w="1276" w:type="dxa"/>
            <w:vAlign w:val="center"/>
          </w:tcPr>
          <w:p w:rsidR="00FB4B8E" w:rsidRPr="001870E8" w:rsidRDefault="00FB4B8E" w:rsidP="00FB4B8E">
            <w:pPr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>%</w:t>
            </w:r>
          </w:p>
        </w:tc>
        <w:tc>
          <w:tcPr>
            <w:tcW w:w="680" w:type="dxa"/>
            <w:vAlign w:val="center"/>
          </w:tcPr>
          <w:p w:rsidR="00FB4B8E" w:rsidRPr="00426B18" w:rsidRDefault="00FB4B8E" w:rsidP="00FB4B8E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  <w:highlight w:val="yellow"/>
                <w:lang w:eastAsia="ru-RU"/>
              </w:rPr>
            </w:pPr>
            <w:r w:rsidRPr="00426B18">
              <w:rPr>
                <w:rFonts w:ascii="PT Astra Serif" w:hAnsi="PT Astra Serif"/>
                <w:lang w:eastAsia="ru-RU"/>
              </w:rPr>
              <w:t>0,2</w:t>
            </w:r>
          </w:p>
        </w:tc>
        <w:tc>
          <w:tcPr>
            <w:tcW w:w="2647" w:type="dxa"/>
            <w:vAlign w:val="center"/>
          </w:tcPr>
          <w:p w:rsidR="00FB4B8E" w:rsidRPr="00426B18" w:rsidRDefault="00FB4B8E" w:rsidP="00FB4B8E">
            <w:pPr>
              <w:spacing w:after="0" w:line="240" w:lineRule="auto"/>
              <w:ind w:hanging="62"/>
              <w:contextualSpacing/>
              <w:jc w:val="center"/>
              <w:rPr>
                <w:rFonts w:ascii="PT Astra Serif" w:hAnsi="PT Astra Serif"/>
                <w:lang w:eastAsia="ru-RU"/>
              </w:rPr>
            </w:pPr>
            <w:r w:rsidRPr="00426B18">
              <w:rPr>
                <w:rFonts w:ascii="PT Astra Serif" w:hAnsi="PT Astra Serif"/>
                <w:lang w:eastAsia="ru-RU"/>
              </w:rPr>
              <w:t>98,9</w:t>
            </w:r>
          </w:p>
        </w:tc>
        <w:tc>
          <w:tcPr>
            <w:tcW w:w="1918" w:type="dxa"/>
            <w:vAlign w:val="center"/>
          </w:tcPr>
          <w:p w:rsidR="00FB4B8E" w:rsidRPr="00426B18" w:rsidRDefault="00FB4B8E" w:rsidP="00FB4B8E">
            <w:pPr>
              <w:spacing w:after="0" w:line="240" w:lineRule="auto"/>
              <w:ind w:hanging="62"/>
              <w:contextualSpacing/>
              <w:jc w:val="center"/>
              <w:rPr>
                <w:rFonts w:ascii="PT Astra Serif" w:hAnsi="PT Astra Serif"/>
                <w:lang w:eastAsia="ru-RU"/>
              </w:rPr>
            </w:pPr>
            <w:r w:rsidRPr="00426B18">
              <w:rPr>
                <w:rFonts w:ascii="PT Astra Serif" w:hAnsi="PT Astra Serif"/>
                <w:lang w:eastAsia="ru-RU"/>
              </w:rPr>
              <w:t>105,0</w:t>
            </w:r>
          </w:p>
        </w:tc>
        <w:tc>
          <w:tcPr>
            <w:tcW w:w="1701" w:type="dxa"/>
            <w:vAlign w:val="center"/>
          </w:tcPr>
          <w:p w:rsidR="00FB4B8E" w:rsidRPr="00A12AEB" w:rsidRDefault="00760FA3" w:rsidP="00FB4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contextualSpacing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400,2</w:t>
            </w:r>
          </w:p>
        </w:tc>
      </w:tr>
      <w:tr w:rsidR="00FB4B8E" w:rsidRPr="00A12AEB" w:rsidTr="00C4204A">
        <w:tc>
          <w:tcPr>
            <w:tcW w:w="6299" w:type="dxa"/>
          </w:tcPr>
          <w:p w:rsidR="00FB4B8E" w:rsidRPr="00426B18" w:rsidRDefault="00FB4B8E" w:rsidP="00FB4B8E">
            <w:pPr>
              <w:tabs>
                <w:tab w:val="left" w:pos="654"/>
              </w:tabs>
              <w:spacing w:after="0" w:line="240" w:lineRule="auto"/>
              <w:contextualSpacing/>
              <w:jc w:val="both"/>
              <w:rPr>
                <w:rFonts w:ascii="PT Astra Serif" w:hAnsi="PT Astra Serif"/>
                <w:lang w:eastAsia="ru-RU"/>
              </w:rPr>
            </w:pPr>
            <w:r w:rsidRPr="00426B18">
              <w:rPr>
                <w:rFonts w:ascii="PT Astra Serif" w:hAnsi="PT Astra Serif"/>
                <w:lang w:eastAsia="ru-RU"/>
              </w:rPr>
              <w:t xml:space="preserve">Количество земельных участков, государственная собственность на которые не разграничена, расположенных на территории МО город Плавск  </w:t>
            </w:r>
            <w:proofErr w:type="spellStart"/>
            <w:r w:rsidRPr="00426B18">
              <w:rPr>
                <w:rFonts w:ascii="PT Astra Serif" w:hAnsi="PT Astra Serif"/>
                <w:lang w:eastAsia="ru-RU"/>
              </w:rPr>
              <w:t>Плавского</w:t>
            </w:r>
            <w:proofErr w:type="spellEnd"/>
            <w:r w:rsidRPr="00426B18">
              <w:rPr>
                <w:rFonts w:ascii="PT Astra Serif" w:hAnsi="PT Astra Serif"/>
                <w:lang w:eastAsia="ru-RU"/>
              </w:rPr>
              <w:t xml:space="preserve"> района, в отношении  которых проведена оценка рыночной стоимости, оценка размера арендной платы, кадастровые работы</w:t>
            </w:r>
          </w:p>
        </w:tc>
        <w:tc>
          <w:tcPr>
            <w:tcW w:w="1276" w:type="dxa"/>
            <w:vAlign w:val="center"/>
          </w:tcPr>
          <w:p w:rsidR="00FB4B8E" w:rsidRDefault="00FB4B8E" w:rsidP="00FB4B8E">
            <w:pPr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>Шт.</w:t>
            </w:r>
          </w:p>
        </w:tc>
        <w:tc>
          <w:tcPr>
            <w:tcW w:w="680" w:type="dxa"/>
            <w:vAlign w:val="center"/>
          </w:tcPr>
          <w:p w:rsidR="00FB4B8E" w:rsidRPr="00426B18" w:rsidRDefault="00FB4B8E" w:rsidP="00FB4B8E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  <w:highlight w:val="yellow"/>
                <w:lang w:eastAsia="ru-RU"/>
              </w:rPr>
            </w:pPr>
            <w:r w:rsidRPr="00426B18">
              <w:rPr>
                <w:rFonts w:ascii="PT Astra Serif" w:hAnsi="PT Astra Serif"/>
                <w:lang w:eastAsia="ru-RU"/>
              </w:rPr>
              <w:t>0,2</w:t>
            </w:r>
          </w:p>
        </w:tc>
        <w:tc>
          <w:tcPr>
            <w:tcW w:w="2647" w:type="dxa"/>
            <w:vAlign w:val="center"/>
          </w:tcPr>
          <w:p w:rsidR="00FB4B8E" w:rsidRPr="00426B18" w:rsidRDefault="00FB4B8E" w:rsidP="00FB4B8E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  <w:lang w:eastAsia="ru-RU"/>
              </w:rPr>
            </w:pPr>
            <w:r w:rsidRPr="00426B18">
              <w:rPr>
                <w:rFonts w:ascii="PT Astra Serif" w:hAnsi="PT Astra Serif"/>
                <w:lang w:eastAsia="ru-RU"/>
              </w:rPr>
              <w:t>13</w:t>
            </w:r>
          </w:p>
        </w:tc>
        <w:tc>
          <w:tcPr>
            <w:tcW w:w="1918" w:type="dxa"/>
            <w:vAlign w:val="center"/>
          </w:tcPr>
          <w:p w:rsidR="00FB4B8E" w:rsidRPr="00426B18" w:rsidRDefault="00FB4B8E" w:rsidP="00FB4B8E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  <w:lang w:eastAsia="ru-RU"/>
              </w:rPr>
            </w:pPr>
            <w:r w:rsidRPr="00426B18">
              <w:rPr>
                <w:rFonts w:ascii="PT Astra Serif" w:hAnsi="PT Astra Serif"/>
                <w:lang w:eastAsia="ru-RU"/>
              </w:rPr>
              <w:t>10</w:t>
            </w:r>
          </w:p>
        </w:tc>
        <w:tc>
          <w:tcPr>
            <w:tcW w:w="1701" w:type="dxa"/>
            <w:vAlign w:val="center"/>
          </w:tcPr>
          <w:p w:rsidR="00FB4B8E" w:rsidRPr="00A12AEB" w:rsidRDefault="003B14B4" w:rsidP="00FB4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contextualSpacing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9</w:t>
            </w:r>
          </w:p>
        </w:tc>
      </w:tr>
      <w:tr w:rsidR="00FB4B8E" w:rsidRPr="00A12AEB" w:rsidTr="00C4204A">
        <w:tc>
          <w:tcPr>
            <w:tcW w:w="6299" w:type="dxa"/>
          </w:tcPr>
          <w:p w:rsidR="00FB4B8E" w:rsidRPr="00426B18" w:rsidRDefault="00FB4B8E" w:rsidP="00FB4B8E">
            <w:pPr>
              <w:tabs>
                <w:tab w:val="left" w:pos="654"/>
              </w:tabs>
              <w:spacing w:after="0" w:line="240" w:lineRule="auto"/>
              <w:contextualSpacing/>
              <w:jc w:val="both"/>
              <w:rPr>
                <w:rFonts w:ascii="PT Astra Serif" w:hAnsi="PT Astra Serif"/>
                <w:lang w:eastAsia="ru-RU"/>
              </w:rPr>
            </w:pPr>
            <w:r w:rsidRPr="00426B18">
              <w:rPr>
                <w:rFonts w:ascii="PT Astra Serif" w:hAnsi="PT Astra Serif"/>
                <w:lang w:eastAsia="ru-RU"/>
              </w:rPr>
              <w:t xml:space="preserve">Соотношение поступлений в бюджет муниципального </w:t>
            </w:r>
            <w:r w:rsidRPr="00426B18">
              <w:rPr>
                <w:rFonts w:ascii="PT Astra Serif" w:hAnsi="PT Astra Serif"/>
                <w:lang w:eastAsia="ru-RU"/>
              </w:rPr>
              <w:lastRenderedPageBreak/>
              <w:t xml:space="preserve">образования город Плавск </w:t>
            </w:r>
            <w:proofErr w:type="spellStart"/>
            <w:r w:rsidRPr="00426B18">
              <w:rPr>
                <w:rFonts w:ascii="PT Astra Serif" w:hAnsi="PT Astra Serif"/>
                <w:lang w:eastAsia="ru-RU"/>
              </w:rPr>
              <w:t>Плавского</w:t>
            </w:r>
            <w:proofErr w:type="spellEnd"/>
            <w:r w:rsidRPr="00426B18">
              <w:rPr>
                <w:rFonts w:ascii="PT Astra Serif" w:hAnsi="PT Astra Serif"/>
                <w:lang w:eastAsia="ru-RU"/>
              </w:rPr>
              <w:t xml:space="preserve"> района доходов от использования </w:t>
            </w:r>
          </w:p>
          <w:p w:rsidR="00FB4B8E" w:rsidRPr="00426B18" w:rsidRDefault="00FB4B8E" w:rsidP="00FB4B8E">
            <w:pPr>
              <w:tabs>
                <w:tab w:val="left" w:pos="654"/>
              </w:tabs>
              <w:spacing w:after="0" w:line="240" w:lineRule="auto"/>
              <w:contextualSpacing/>
              <w:jc w:val="both"/>
              <w:rPr>
                <w:rFonts w:ascii="PT Astra Serif" w:hAnsi="PT Astra Serif"/>
                <w:lang w:eastAsia="ru-RU"/>
              </w:rPr>
            </w:pPr>
            <w:r w:rsidRPr="00426B18">
              <w:rPr>
                <w:rFonts w:ascii="PT Astra Serif" w:hAnsi="PT Astra Serif"/>
                <w:lang w:eastAsia="ru-RU"/>
              </w:rPr>
              <w:t xml:space="preserve">земельных участков, государственная собственность на которые не разграничена, расположенных на территории МО город Плавск </w:t>
            </w:r>
            <w:proofErr w:type="spellStart"/>
            <w:r w:rsidRPr="00426B18">
              <w:rPr>
                <w:rFonts w:ascii="PT Astra Serif" w:hAnsi="PT Astra Serif"/>
                <w:lang w:eastAsia="ru-RU"/>
              </w:rPr>
              <w:t>Плавского</w:t>
            </w:r>
            <w:proofErr w:type="spellEnd"/>
            <w:r w:rsidRPr="00426B18">
              <w:rPr>
                <w:rFonts w:ascii="PT Astra Serif" w:hAnsi="PT Astra Serif"/>
                <w:lang w:eastAsia="ru-RU"/>
              </w:rPr>
              <w:t xml:space="preserve"> района,  в отчетном и предыдущем годах</w:t>
            </w:r>
          </w:p>
        </w:tc>
        <w:tc>
          <w:tcPr>
            <w:tcW w:w="1276" w:type="dxa"/>
            <w:vAlign w:val="center"/>
          </w:tcPr>
          <w:p w:rsidR="00FB4B8E" w:rsidRPr="00426B18" w:rsidRDefault="00FB4B8E" w:rsidP="00FB4B8E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  <w:lang w:eastAsia="ru-RU"/>
              </w:rPr>
            </w:pPr>
            <w:r w:rsidRPr="00426B18">
              <w:rPr>
                <w:rFonts w:ascii="PT Astra Serif" w:hAnsi="PT Astra Serif"/>
                <w:lang w:eastAsia="ru-RU"/>
              </w:rPr>
              <w:lastRenderedPageBreak/>
              <w:t>%</w:t>
            </w:r>
          </w:p>
        </w:tc>
        <w:tc>
          <w:tcPr>
            <w:tcW w:w="680" w:type="dxa"/>
            <w:vAlign w:val="center"/>
          </w:tcPr>
          <w:p w:rsidR="00FB4B8E" w:rsidRPr="00426B18" w:rsidRDefault="00FB4B8E" w:rsidP="00FB4B8E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  <w:lang w:eastAsia="ru-RU"/>
              </w:rPr>
            </w:pPr>
            <w:r w:rsidRPr="00426B18">
              <w:rPr>
                <w:rFonts w:ascii="PT Astra Serif" w:hAnsi="PT Astra Serif"/>
                <w:lang w:eastAsia="ru-RU"/>
              </w:rPr>
              <w:t>0,2</w:t>
            </w:r>
          </w:p>
        </w:tc>
        <w:tc>
          <w:tcPr>
            <w:tcW w:w="2647" w:type="dxa"/>
            <w:vAlign w:val="center"/>
          </w:tcPr>
          <w:p w:rsidR="00FB4B8E" w:rsidRPr="00426B18" w:rsidRDefault="00FB4B8E" w:rsidP="00FB4B8E">
            <w:pPr>
              <w:spacing w:after="0" w:line="240" w:lineRule="auto"/>
              <w:ind w:right="-21" w:hanging="62"/>
              <w:contextualSpacing/>
              <w:jc w:val="center"/>
              <w:rPr>
                <w:rFonts w:ascii="PT Astra Serif" w:hAnsi="PT Astra Serif"/>
                <w:lang w:eastAsia="ru-RU"/>
              </w:rPr>
            </w:pPr>
            <w:r w:rsidRPr="00426B18">
              <w:rPr>
                <w:rFonts w:ascii="PT Astra Serif" w:hAnsi="PT Astra Serif"/>
                <w:lang w:eastAsia="ru-RU"/>
              </w:rPr>
              <w:t>96,5</w:t>
            </w:r>
          </w:p>
        </w:tc>
        <w:tc>
          <w:tcPr>
            <w:tcW w:w="1918" w:type="dxa"/>
            <w:vAlign w:val="center"/>
          </w:tcPr>
          <w:p w:rsidR="00FB4B8E" w:rsidRPr="00426B18" w:rsidRDefault="00FB4B8E" w:rsidP="00FB4B8E">
            <w:pPr>
              <w:spacing w:after="0" w:line="240" w:lineRule="auto"/>
              <w:ind w:right="-97"/>
              <w:contextualSpacing/>
              <w:jc w:val="center"/>
              <w:rPr>
                <w:rFonts w:ascii="PT Astra Serif" w:hAnsi="PT Astra Serif"/>
                <w:lang w:eastAsia="ru-RU"/>
              </w:rPr>
            </w:pPr>
            <w:r w:rsidRPr="00426B18">
              <w:rPr>
                <w:rFonts w:ascii="PT Astra Serif" w:hAnsi="PT Astra Serif"/>
                <w:lang w:eastAsia="ru-RU"/>
              </w:rPr>
              <w:t>105,0</w:t>
            </w:r>
          </w:p>
        </w:tc>
        <w:tc>
          <w:tcPr>
            <w:tcW w:w="1701" w:type="dxa"/>
            <w:vAlign w:val="center"/>
          </w:tcPr>
          <w:p w:rsidR="00FB4B8E" w:rsidRPr="00A12AEB" w:rsidRDefault="003B14B4" w:rsidP="00760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contextualSpacing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9</w:t>
            </w:r>
            <w:r w:rsidR="00760FA3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</w:t>
            </w: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,8</w:t>
            </w:r>
          </w:p>
        </w:tc>
      </w:tr>
      <w:tr w:rsidR="00FB4B8E" w:rsidRPr="00A12AEB" w:rsidTr="00C4204A">
        <w:tc>
          <w:tcPr>
            <w:tcW w:w="6299" w:type="dxa"/>
          </w:tcPr>
          <w:p w:rsidR="00FB4B8E" w:rsidRPr="00426B18" w:rsidRDefault="00FB4B8E" w:rsidP="003B14B4">
            <w:pPr>
              <w:spacing w:after="0" w:line="240" w:lineRule="auto"/>
              <w:contextualSpacing/>
              <w:rPr>
                <w:rFonts w:ascii="PT Astra Serif" w:hAnsi="PT Astra Serif"/>
                <w:lang w:eastAsia="ru-RU"/>
              </w:rPr>
            </w:pPr>
            <w:r w:rsidRPr="00426B18">
              <w:rPr>
                <w:rFonts w:ascii="PT Astra Serif" w:hAnsi="PT Astra Serif"/>
                <w:lang w:eastAsia="ru-RU"/>
              </w:rPr>
              <w:lastRenderedPageBreak/>
              <w:t>Количество сформированных и поставленных на государственный кадастровый учет земельных участков</w:t>
            </w:r>
          </w:p>
        </w:tc>
        <w:tc>
          <w:tcPr>
            <w:tcW w:w="1276" w:type="dxa"/>
            <w:vAlign w:val="center"/>
          </w:tcPr>
          <w:p w:rsidR="00FB4B8E" w:rsidRPr="00426B18" w:rsidRDefault="00FB4B8E" w:rsidP="00FB4B8E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  <w:lang w:eastAsia="ru-RU"/>
              </w:rPr>
            </w:pPr>
            <w:r w:rsidRPr="00426B18">
              <w:rPr>
                <w:rFonts w:ascii="PT Astra Serif" w:hAnsi="PT Astra Serif"/>
                <w:lang w:eastAsia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FB4B8E" w:rsidRPr="00426B18" w:rsidRDefault="00FB4B8E" w:rsidP="00FB4B8E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  <w:highlight w:val="yellow"/>
                <w:lang w:eastAsia="ru-RU"/>
              </w:rPr>
            </w:pPr>
            <w:r w:rsidRPr="00426B18">
              <w:rPr>
                <w:rFonts w:ascii="PT Astra Serif" w:hAnsi="PT Astra Serif"/>
                <w:lang w:eastAsia="ru-RU"/>
              </w:rPr>
              <w:t>0,2</w:t>
            </w:r>
          </w:p>
        </w:tc>
        <w:tc>
          <w:tcPr>
            <w:tcW w:w="2647" w:type="dxa"/>
            <w:vAlign w:val="center"/>
          </w:tcPr>
          <w:p w:rsidR="00FB4B8E" w:rsidRPr="00426B18" w:rsidRDefault="00FB4B8E" w:rsidP="00FB4B8E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  <w:lang w:eastAsia="ru-RU"/>
              </w:rPr>
            </w:pPr>
            <w:r w:rsidRPr="00426B18">
              <w:rPr>
                <w:rFonts w:ascii="PT Astra Serif" w:hAnsi="PT Astra Serif"/>
                <w:lang w:eastAsia="ru-RU"/>
              </w:rPr>
              <w:t>3</w:t>
            </w:r>
          </w:p>
        </w:tc>
        <w:tc>
          <w:tcPr>
            <w:tcW w:w="1918" w:type="dxa"/>
            <w:vAlign w:val="center"/>
          </w:tcPr>
          <w:p w:rsidR="00FB4B8E" w:rsidRPr="00426B18" w:rsidRDefault="00FB4B8E" w:rsidP="00FB4B8E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  <w:lang w:eastAsia="ru-RU"/>
              </w:rPr>
            </w:pPr>
            <w:r w:rsidRPr="00426B18">
              <w:rPr>
                <w:rFonts w:ascii="PT Astra Serif" w:hAnsi="PT Astra Serif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:rsidR="00FB4B8E" w:rsidRPr="00A12AEB" w:rsidRDefault="00152E87" w:rsidP="00FB4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contextualSpacing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</w:t>
            </w:r>
          </w:p>
        </w:tc>
      </w:tr>
    </w:tbl>
    <w:p w:rsidR="003B14B4" w:rsidRDefault="003B14B4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A12AE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Примечание:</w:t>
      </w:r>
    </w:p>
    <w:p w:rsidR="00A12AEB" w:rsidRPr="00A12AEB" w:rsidRDefault="00A12AEB" w:rsidP="003B14B4">
      <w:pPr>
        <w:widowControl w:val="0"/>
        <w:autoSpaceDE w:val="0"/>
        <w:autoSpaceDN w:val="0"/>
        <w:adjustRightInd w:val="0"/>
        <w:spacing w:before="220" w:after="0" w:line="240" w:lineRule="auto"/>
        <w:ind w:right="-2" w:firstLine="567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bookmarkStart w:id="4" w:name="P1142"/>
      <w:bookmarkEnd w:id="4"/>
      <w:r w:rsidRPr="00A12AE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&lt;*&gt; Вес определяется исполнителем программы в интервале от 0 до 1. Сумма весов всех показателей программы должна быть равна 1.</w:t>
      </w:r>
    </w:p>
    <w:p w:rsidR="00A12AEB" w:rsidRPr="00A12AEB" w:rsidRDefault="00A12AEB" w:rsidP="003B14B4">
      <w:pPr>
        <w:widowControl w:val="0"/>
        <w:autoSpaceDE w:val="0"/>
        <w:autoSpaceDN w:val="0"/>
        <w:adjustRightInd w:val="0"/>
        <w:spacing w:before="220" w:after="0" w:line="240" w:lineRule="auto"/>
        <w:ind w:right="-2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bookmarkStart w:id="5" w:name="P1143"/>
      <w:bookmarkEnd w:id="5"/>
      <w:r w:rsidRPr="00A12AE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&lt;**&gt; В </w:t>
      </w:r>
      <w:hyperlink w:anchor="P1126" w:history="1">
        <w:r w:rsidRPr="00A12AEB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A12AE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"Плановое значение на отчетную дату" указывается плановое значение показателей отчетного периода с начала года, в </w:t>
      </w:r>
      <w:hyperlink w:anchor="P1127" w:history="1">
        <w:r w:rsidRPr="00A12AEB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A12AE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"Фактическое значение на отчетную дату" указывается фактическое значение показателей на дату, следующую за отчетным периодом. Показатели, не имеющие планового и фактического значений, при распределении </w:t>
      </w:r>
      <w:r w:rsidRPr="00A12AEB">
        <w:rPr>
          <w:rFonts w:ascii="PT Astra Serif" w:eastAsia="Times New Roman" w:hAnsi="PT Astra Serif" w:cs="Times New Roman"/>
          <w:sz w:val="24"/>
          <w:szCs w:val="24"/>
          <w:lang w:eastAsia="ru-RU"/>
        </w:rPr>
        <w:t>значений весов не учитываются.</w:t>
      </w:r>
    </w:p>
    <w:p w:rsidR="00DD58C2" w:rsidRDefault="00DD58C2" w:rsidP="00DD58C2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D58C2" w:rsidRDefault="00DD58C2" w:rsidP="00DD58C2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D58C2" w:rsidRDefault="00DD58C2" w:rsidP="00DD58C2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7A1858" w:rsidRPr="001F722A" w:rsidRDefault="007A1858" w:rsidP="007A1858">
      <w:pPr>
        <w:tabs>
          <w:tab w:val="left" w:pos="2374"/>
        </w:tabs>
        <w:spacing w:after="0" w:line="240" w:lineRule="auto"/>
        <w:rPr>
          <w:rFonts w:ascii="PT Astra Serif" w:hAnsi="PT Astra Serif"/>
          <w:b/>
          <w:sz w:val="24"/>
          <w:szCs w:val="24"/>
        </w:rPr>
      </w:pPr>
      <w:r w:rsidRPr="001F722A">
        <w:rPr>
          <w:rFonts w:ascii="PT Astra Serif" w:hAnsi="PT Astra Serif"/>
          <w:b/>
          <w:sz w:val="24"/>
          <w:szCs w:val="24"/>
        </w:rPr>
        <w:t xml:space="preserve">Председатель комитета по вопросам </w:t>
      </w:r>
      <w:proofErr w:type="gramStart"/>
      <w:r w:rsidRPr="001F722A">
        <w:rPr>
          <w:rFonts w:ascii="PT Astra Serif" w:hAnsi="PT Astra Serif"/>
          <w:b/>
          <w:sz w:val="24"/>
          <w:szCs w:val="24"/>
        </w:rPr>
        <w:t>имущественных</w:t>
      </w:r>
      <w:proofErr w:type="gramEnd"/>
    </w:p>
    <w:p w:rsidR="007A1858" w:rsidRPr="00383C72" w:rsidRDefault="007A1858" w:rsidP="007A1858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F722A">
        <w:rPr>
          <w:rFonts w:ascii="PT Astra Serif" w:hAnsi="PT Astra Serif"/>
          <w:b/>
          <w:sz w:val="24"/>
          <w:szCs w:val="24"/>
        </w:rPr>
        <w:t>отношений, экономического развития, предпринимательства</w:t>
      </w:r>
      <w:r w:rsidRPr="001F722A">
        <w:rPr>
          <w:rFonts w:ascii="PT Astra Serif" w:hAnsi="PT Astra Serif"/>
          <w:b/>
        </w:rPr>
        <w:t xml:space="preserve"> </w:t>
      </w:r>
      <w:r>
        <w:rPr>
          <w:rFonts w:ascii="PT Astra Serif" w:hAnsi="PT Astra Serif"/>
          <w:b/>
        </w:rPr>
        <w:t xml:space="preserve">  </w:t>
      </w:r>
      <w:r w:rsidRPr="00383C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______________________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________          Вострикова Н.В.</w:t>
      </w:r>
    </w:p>
    <w:p w:rsidR="007A1858" w:rsidRPr="00383C72" w:rsidRDefault="007A1858" w:rsidP="007A1858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</w:pP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>(должность лица, ответственного за</w:t>
      </w:r>
      <w:r w:rsidR="001101F3" w:rsidRPr="001101F3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 xml:space="preserve"> </w:t>
      </w:r>
      <w:r w:rsidR="001101F3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 xml:space="preserve">реализацию муниципальной </w:t>
      </w:r>
      <w:r w:rsidR="003B14B4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 xml:space="preserve"> </w:t>
      </w:r>
      <w:r w:rsidR="001101F3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>программы)</w:t>
      </w:r>
      <w:r w:rsidR="003B14B4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 xml:space="preserve">                  </w:t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3B14B4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</w:t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>(Ф.И.О.)</w:t>
      </w:r>
    </w:p>
    <w:p w:rsidR="007A1858" w:rsidRPr="00383C72" w:rsidRDefault="007A1858" w:rsidP="007A185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  <w:highlight w:val="yellow"/>
          <w:lang w:eastAsia="ru-RU"/>
        </w:rPr>
      </w:pP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 xml:space="preserve">       </w:t>
      </w:r>
    </w:p>
    <w:p w:rsidR="004D3017" w:rsidRDefault="004D3017"/>
    <w:sectPr w:rsidR="004D3017" w:rsidSect="005F02E0">
      <w:headerReference w:type="default" r:id="rId6"/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F1A" w:rsidRDefault="001B0F1A">
      <w:pPr>
        <w:spacing w:after="0" w:line="240" w:lineRule="auto"/>
      </w:pPr>
      <w:r>
        <w:separator/>
      </w:r>
    </w:p>
  </w:endnote>
  <w:endnote w:type="continuationSeparator" w:id="0">
    <w:p w:rsidR="001B0F1A" w:rsidRDefault="001B0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F1A" w:rsidRDefault="001B0F1A">
      <w:pPr>
        <w:spacing w:after="0" w:line="240" w:lineRule="auto"/>
      </w:pPr>
      <w:r>
        <w:separator/>
      </w:r>
    </w:p>
  </w:footnote>
  <w:footnote w:type="continuationSeparator" w:id="0">
    <w:p w:rsidR="001B0F1A" w:rsidRDefault="001B0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584" w:rsidRDefault="00744584" w:rsidP="00744584">
    <w:pPr>
      <w:pStyle w:val="a3"/>
    </w:pPr>
  </w:p>
  <w:p w:rsidR="005F02E0" w:rsidRPr="00310D6B" w:rsidRDefault="005F02E0" w:rsidP="0074458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049D"/>
    <w:rsid w:val="00057D27"/>
    <w:rsid w:val="000614D1"/>
    <w:rsid w:val="000D5886"/>
    <w:rsid w:val="001101F3"/>
    <w:rsid w:val="00152E87"/>
    <w:rsid w:val="001679A2"/>
    <w:rsid w:val="001870E8"/>
    <w:rsid w:val="001B0F1A"/>
    <w:rsid w:val="001E30AE"/>
    <w:rsid w:val="001F722A"/>
    <w:rsid w:val="00223AAA"/>
    <w:rsid w:val="002A112D"/>
    <w:rsid w:val="002C5672"/>
    <w:rsid w:val="00345DB7"/>
    <w:rsid w:val="003A760A"/>
    <w:rsid w:val="003B14B4"/>
    <w:rsid w:val="004D3017"/>
    <w:rsid w:val="005105D9"/>
    <w:rsid w:val="005F02E0"/>
    <w:rsid w:val="00642018"/>
    <w:rsid w:val="006A7578"/>
    <w:rsid w:val="006C02A6"/>
    <w:rsid w:val="00724292"/>
    <w:rsid w:val="00734125"/>
    <w:rsid w:val="00744584"/>
    <w:rsid w:val="00760FA3"/>
    <w:rsid w:val="00765CA4"/>
    <w:rsid w:val="007A1858"/>
    <w:rsid w:val="007D1C27"/>
    <w:rsid w:val="008A30C6"/>
    <w:rsid w:val="008B7C38"/>
    <w:rsid w:val="008C56DC"/>
    <w:rsid w:val="00A12AEB"/>
    <w:rsid w:val="00AB5145"/>
    <w:rsid w:val="00B04E98"/>
    <w:rsid w:val="00B1049D"/>
    <w:rsid w:val="00C4204A"/>
    <w:rsid w:val="00CE6C12"/>
    <w:rsid w:val="00D426E3"/>
    <w:rsid w:val="00D85278"/>
    <w:rsid w:val="00DD58C2"/>
    <w:rsid w:val="00DE4D2D"/>
    <w:rsid w:val="00E3787A"/>
    <w:rsid w:val="00E6105E"/>
    <w:rsid w:val="00E722E8"/>
    <w:rsid w:val="00E7515F"/>
    <w:rsid w:val="00F81DA5"/>
    <w:rsid w:val="00F94973"/>
    <w:rsid w:val="00FB4B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44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458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5F02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02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44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458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5F02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02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1587</Words>
  <Characters>9049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Кузнецова</dc:creator>
  <cp:lastModifiedBy>1</cp:lastModifiedBy>
  <cp:revision>4</cp:revision>
  <cp:lastPrinted>2024-01-17T07:55:00Z</cp:lastPrinted>
  <dcterms:created xsi:type="dcterms:W3CDTF">2024-01-17T07:56:00Z</dcterms:created>
  <dcterms:modified xsi:type="dcterms:W3CDTF">2024-02-05T08:00:00Z</dcterms:modified>
</cp:coreProperties>
</file>