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9701D4">
        <w:tc>
          <w:tcPr>
            <w:tcW w:w="4897" w:type="dxa"/>
          </w:tcPr>
          <w:p w:rsidR="00A12AEB" w:rsidRPr="00384E73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val="en-US"/>
              </w:rPr>
            </w:pPr>
          </w:p>
        </w:tc>
      </w:tr>
    </w:tbl>
    <w:p w:rsidR="00A12AEB" w:rsidRPr="007950FD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2AEB" w:rsidRPr="0002500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02500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</w:t>
      </w:r>
      <w:r w:rsidR="007950FD"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оприятий муниципальной программ</w:t>
      </w:r>
      <w:r w:rsidR="00AB0746"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ы</w:t>
      </w:r>
    </w:p>
    <w:p w:rsidR="007950FD" w:rsidRPr="00025003" w:rsidRDefault="007950FD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025003">
        <w:rPr>
          <w:rFonts w:ascii="PT Astra Serif" w:hAnsi="PT Astra Serif" w:cs="Times New Roman"/>
          <w:b/>
          <w:sz w:val="28"/>
          <w:szCs w:val="28"/>
        </w:rPr>
        <w:t>«</w:t>
      </w:r>
      <w:r w:rsidR="00AB0746" w:rsidRPr="00025003">
        <w:rPr>
          <w:rFonts w:ascii="PT Astra Serif" w:hAnsi="PT Astra Serif" w:cs="Times New Roman"/>
          <w:b/>
          <w:sz w:val="28"/>
          <w:szCs w:val="28"/>
        </w:rPr>
        <w:t>Развитие малого и среднего предпринимательства в</w:t>
      </w:r>
      <w:r w:rsidRPr="00025003">
        <w:rPr>
          <w:rFonts w:ascii="PT Astra Serif" w:hAnsi="PT Astra Serif" w:cs="Times New Roman"/>
          <w:b/>
          <w:sz w:val="28"/>
          <w:szCs w:val="28"/>
        </w:rPr>
        <w:t xml:space="preserve"> муниципа</w:t>
      </w:r>
      <w:r w:rsidR="00652935" w:rsidRPr="00025003">
        <w:rPr>
          <w:rFonts w:ascii="PT Astra Serif" w:hAnsi="PT Astra Serif" w:cs="Times New Roman"/>
          <w:b/>
          <w:sz w:val="28"/>
          <w:szCs w:val="28"/>
        </w:rPr>
        <w:t>льно</w:t>
      </w:r>
      <w:r w:rsidR="00AB0746" w:rsidRPr="00025003">
        <w:rPr>
          <w:rFonts w:ascii="PT Astra Serif" w:hAnsi="PT Astra Serif" w:cs="Times New Roman"/>
          <w:b/>
          <w:sz w:val="28"/>
          <w:szCs w:val="28"/>
        </w:rPr>
        <w:t>м</w:t>
      </w:r>
      <w:r w:rsidR="00652935" w:rsidRPr="00025003">
        <w:rPr>
          <w:rFonts w:ascii="PT Astra Serif" w:hAnsi="PT Astra Serif" w:cs="Times New Roman"/>
          <w:b/>
          <w:sz w:val="28"/>
          <w:szCs w:val="28"/>
        </w:rPr>
        <w:t xml:space="preserve"> образовани</w:t>
      </w:r>
      <w:r w:rsidR="00AB0746" w:rsidRPr="00025003">
        <w:rPr>
          <w:rFonts w:ascii="PT Astra Serif" w:hAnsi="PT Astra Serif" w:cs="Times New Roman"/>
          <w:b/>
          <w:sz w:val="28"/>
          <w:szCs w:val="28"/>
        </w:rPr>
        <w:t>и</w:t>
      </w:r>
      <w:r w:rsidR="00652935" w:rsidRPr="00025003">
        <w:rPr>
          <w:rFonts w:ascii="PT Astra Serif" w:hAnsi="PT Astra Serif" w:cs="Times New Roman"/>
          <w:b/>
          <w:sz w:val="28"/>
          <w:szCs w:val="28"/>
        </w:rPr>
        <w:t xml:space="preserve"> Плавский район</w:t>
      </w:r>
      <w:r w:rsidRPr="00025003">
        <w:rPr>
          <w:rFonts w:ascii="PT Astra Serif" w:hAnsi="PT Astra Serif" w:cs="Times New Roman"/>
          <w:b/>
          <w:sz w:val="28"/>
          <w:szCs w:val="28"/>
        </w:rPr>
        <w:t>»</w:t>
      </w:r>
    </w:p>
    <w:p w:rsidR="00A12AEB" w:rsidRPr="0002500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</w:t>
      </w:r>
      <w:r w:rsidR="009A26FB"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за </w:t>
      </w:r>
      <w:r w:rsidR="009852E6"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BA694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02500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025003" w:rsidTr="009701D4">
        <w:tc>
          <w:tcPr>
            <w:tcW w:w="567" w:type="dxa"/>
          </w:tcPr>
          <w:p w:rsidR="00A12AEB" w:rsidRPr="00025003" w:rsidRDefault="00A12AEB" w:rsidP="0026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025003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025003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025003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025003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025003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025003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025003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025003" w:rsidTr="009701D4">
        <w:tc>
          <w:tcPr>
            <w:tcW w:w="567" w:type="dxa"/>
          </w:tcPr>
          <w:p w:rsidR="0077413C" w:rsidRPr="00025003" w:rsidRDefault="0077413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025003" w:rsidRDefault="0077413C" w:rsidP="0077413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3748" w:type="dxa"/>
          </w:tcPr>
          <w:p w:rsidR="00AB0746" w:rsidRPr="00025003" w:rsidRDefault="00AB0746" w:rsidP="00AB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 w:cs="Times New Roman"/>
              </w:rPr>
            </w:pPr>
            <w:r w:rsidRPr="00025003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Комплекса процессных мероприятий</w:t>
            </w:r>
            <w:r w:rsidRPr="00025003">
              <w:rPr>
                <w:rFonts w:ascii="PT Astra Serif" w:hAnsi="PT Astra Serif" w:cs="Times New Roman"/>
              </w:rPr>
              <w:t xml:space="preserve"> </w:t>
            </w:r>
          </w:p>
          <w:p w:rsidR="00A12AEB" w:rsidRPr="00025003" w:rsidRDefault="00AB0746" w:rsidP="00AB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hAnsi="PT Astra Serif" w:cs="Times New Roman"/>
                <w:sz w:val="24"/>
                <w:szCs w:val="24"/>
              </w:rPr>
              <w:t>"Мероприятия по развитию малого и среднего предпринимательства"</w:t>
            </w:r>
          </w:p>
        </w:tc>
        <w:tc>
          <w:tcPr>
            <w:tcW w:w="2410" w:type="dxa"/>
          </w:tcPr>
          <w:p w:rsidR="00A12AEB" w:rsidRPr="00025003" w:rsidRDefault="00AB0746" w:rsidP="00AB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hAnsi="PT Astra Serif"/>
                <w:bCs/>
                <w:sz w:val="24"/>
                <w:szCs w:val="24"/>
              </w:rPr>
              <w:t>Комитет по вопросам имущественных отношений, экономического развития, предпринимательства администрации муниципального образования Плавский район</w:t>
            </w:r>
          </w:p>
        </w:tc>
        <w:tc>
          <w:tcPr>
            <w:tcW w:w="3969" w:type="dxa"/>
          </w:tcPr>
          <w:p w:rsidR="00EF5F2E" w:rsidRPr="00025003" w:rsidRDefault="00EF5F2E" w:rsidP="00FD1AB2">
            <w:pPr>
              <w:pStyle w:val="a9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PT Astra Serif" w:hAnsi="PT Astra Serif"/>
              </w:rPr>
            </w:pPr>
            <w:r w:rsidRPr="00025003">
              <w:rPr>
                <w:rFonts w:ascii="PT Astra Serif" w:hAnsi="PT Astra Serif"/>
              </w:rPr>
              <w:t>Проведение торжественного собрания, посвященного Дню российского предпринимательства</w:t>
            </w:r>
            <w:r w:rsidR="00F847EA" w:rsidRPr="00025003">
              <w:rPr>
                <w:rFonts w:ascii="PT Astra Serif" w:hAnsi="PT Astra Serif"/>
              </w:rPr>
              <w:t>.</w:t>
            </w:r>
          </w:p>
          <w:p w:rsidR="00A852C1" w:rsidRPr="00025003" w:rsidRDefault="00F847EA" w:rsidP="00FD1A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25003">
              <w:rPr>
                <w:rFonts w:ascii="PT Astra Serif" w:hAnsi="PT Astra Serif"/>
              </w:rPr>
              <w:t>Организация деятельности Координационного совета по развитию малого и среднего предпринимательства при  администрации муниципального образования Плавский район.</w:t>
            </w:r>
          </w:p>
          <w:p w:rsidR="00A852C1" w:rsidRPr="00025003" w:rsidRDefault="00F847EA" w:rsidP="00FD1AB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25003">
              <w:rPr>
                <w:rFonts w:ascii="PT Astra Serif" w:hAnsi="PT Astra Serif"/>
              </w:rPr>
              <w:t>Мониторинг деятельности субъектов малого и среднего предпринимательства, размещение его результатов на официальном сайте  муниципального образования Плавский район.</w:t>
            </w:r>
          </w:p>
          <w:p w:rsidR="00854831" w:rsidRPr="00025003" w:rsidRDefault="00F847EA" w:rsidP="00FD1AB2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0" w:right="-2" w:firstLine="0"/>
              <w:jc w:val="both"/>
              <w:rPr>
                <w:rFonts w:ascii="PT Astra Serif" w:hAnsi="PT Astra Serif"/>
              </w:rPr>
            </w:pPr>
            <w:r w:rsidRPr="00025003">
              <w:rPr>
                <w:rFonts w:ascii="PT Astra Serif" w:hAnsi="PT Astra Serif"/>
              </w:rPr>
              <w:t>Ведение реестра субъектов малого и среднего предпринимательства – получателей поддержки в рамках Муниципальной программы.</w:t>
            </w:r>
          </w:p>
          <w:p w:rsidR="00F847EA" w:rsidRPr="00025003" w:rsidRDefault="00F847EA" w:rsidP="00FD1AB2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0" w:right="-2" w:firstLine="0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hAnsi="PT Astra Serif"/>
                <w:bCs/>
              </w:rPr>
              <w:t>Привлечение субъектов малого и среднего предпринимательства к выполнению муниципальных заказов на поставку товаров, выполнение работ, оказание услуг</w:t>
            </w:r>
            <w:r w:rsidR="00FD1AB2" w:rsidRPr="00025003">
              <w:rPr>
                <w:rFonts w:ascii="PT Astra Serif" w:hAnsi="PT Astra Serif"/>
                <w:bCs/>
              </w:rPr>
              <w:t>.</w:t>
            </w:r>
          </w:p>
          <w:p w:rsidR="00FD1AB2" w:rsidRPr="00025003" w:rsidRDefault="00FD1AB2" w:rsidP="00FD1AB2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0" w:right="-2" w:firstLine="0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hAnsi="PT Astra Serif"/>
              </w:rPr>
              <w:t xml:space="preserve">Проведение мероприятий по </w:t>
            </w:r>
            <w:r w:rsidRPr="00025003">
              <w:rPr>
                <w:rFonts w:ascii="PT Astra Serif" w:hAnsi="PT Astra Serif"/>
              </w:rPr>
              <w:lastRenderedPageBreak/>
              <w:t>финансовому планированию деятельности,  правовому просвещению предпринимателей, физических лиц, применяющих специальный налоговый «Налог на профессиональный доход» режим в сфере защиты их прав (круглые столы, семинары).</w:t>
            </w:r>
          </w:p>
          <w:p w:rsidR="00FD1AB2" w:rsidRPr="00025003" w:rsidRDefault="00FD1AB2" w:rsidP="00FD1AB2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0" w:right="-2" w:firstLine="0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hAnsi="PT Astra Serif"/>
              </w:rPr>
              <w:t>Размещение справочно-аналитической информации по вопросам развития и поддержки субъектов малого и среднего предпринимательства,</w:t>
            </w:r>
            <w:r w:rsidRPr="00025003">
              <w:rPr>
                <w:rFonts w:ascii="PT Astra Serif" w:hAnsi="PT Astra Serif"/>
                <w:b/>
              </w:rPr>
              <w:t xml:space="preserve"> </w:t>
            </w:r>
            <w:r w:rsidRPr="00025003">
              <w:rPr>
                <w:rFonts w:ascii="PT Astra Serif" w:hAnsi="PT Astra Serif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025003">
              <w:rPr>
                <w:rFonts w:ascii="PT Astra Serif" w:hAnsi="PT Astra Serif"/>
                <w:b/>
              </w:rPr>
              <w:t xml:space="preserve"> </w:t>
            </w:r>
            <w:r w:rsidRPr="00025003">
              <w:rPr>
                <w:rFonts w:ascii="PT Astra Serif" w:hAnsi="PT Astra Serif"/>
              </w:rPr>
              <w:t>и организаций, образующих инфраструктуру поддержки субъектов малого и среднего предпринимательства, на официальном сайте  муниципального образования Плавский район.</w:t>
            </w:r>
          </w:p>
          <w:p w:rsidR="00FD1AB2" w:rsidRPr="00025003" w:rsidRDefault="00FD1AB2" w:rsidP="00FD1AB2">
            <w:pPr>
              <w:pStyle w:val="a9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PT Astra Serif" w:hAnsi="PT Astra Serif"/>
                <w:bCs/>
              </w:rPr>
            </w:pPr>
            <w:r w:rsidRPr="00025003">
              <w:rPr>
                <w:rFonts w:ascii="PT Astra Serif" w:hAnsi="PT Astra Serif"/>
                <w:bCs/>
              </w:rPr>
              <w:t>Организация консультаций для начинающих предпринимателей,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="00025003">
              <w:rPr>
                <w:rFonts w:ascii="PT Astra Serif" w:hAnsi="PT Astra Serif"/>
                <w:bCs/>
              </w:rPr>
              <w:t>.</w:t>
            </w:r>
            <w:r w:rsidRPr="00025003">
              <w:rPr>
                <w:rFonts w:ascii="PT Astra Serif" w:hAnsi="PT Astra Serif"/>
                <w:bCs/>
              </w:rPr>
              <w:t xml:space="preserve"> </w:t>
            </w:r>
          </w:p>
          <w:p w:rsidR="00FD1AB2" w:rsidRPr="00025003" w:rsidRDefault="00FD1AB2" w:rsidP="00FD1AB2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0" w:right="-2" w:firstLine="0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hAnsi="PT Astra Serif"/>
              </w:rPr>
              <w:t>Оказание имущественной поддержки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025003">
              <w:rPr>
                <w:rFonts w:ascii="PT Astra Serif" w:hAnsi="PT Astra Serif"/>
                <w:b/>
              </w:rPr>
              <w:t xml:space="preserve"> </w:t>
            </w:r>
            <w:r w:rsidRPr="00025003">
              <w:rPr>
                <w:rFonts w:ascii="PT Astra Serif" w:hAnsi="PT Astra Serif"/>
              </w:rPr>
              <w:t xml:space="preserve"> и </w:t>
            </w:r>
            <w:r w:rsidRPr="00025003">
              <w:rPr>
                <w:rFonts w:ascii="PT Astra Serif" w:hAnsi="PT Astra Serif"/>
              </w:rPr>
              <w:lastRenderedPageBreak/>
              <w:t>организациям, образующим инфраструктуру поддержки малого и среднего предпринимательства.</w:t>
            </w:r>
          </w:p>
          <w:p w:rsidR="00FD1AB2" w:rsidRPr="00025003" w:rsidRDefault="00FD1AB2" w:rsidP="00FD1AB2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0" w:right="-2" w:firstLine="0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hAnsi="PT Astra Serif"/>
              </w:rPr>
              <w:t>Поддержка  в актуальном состоянии Перечней имущества, являющихся муниципальной собственностью, свободных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      </w:r>
          </w:p>
        </w:tc>
        <w:tc>
          <w:tcPr>
            <w:tcW w:w="2126" w:type="dxa"/>
          </w:tcPr>
          <w:p w:rsidR="00A12AEB" w:rsidRPr="00025003" w:rsidRDefault="003E4F1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-</w:t>
            </w:r>
          </w:p>
        </w:tc>
        <w:tc>
          <w:tcPr>
            <w:tcW w:w="1843" w:type="dxa"/>
          </w:tcPr>
          <w:p w:rsidR="00A12AEB" w:rsidRPr="00025003" w:rsidRDefault="003E4F1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025003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025003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946F38" w:rsidRPr="00025003" w:rsidRDefault="00946F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946F38" w:rsidRPr="00025003" w:rsidRDefault="00946F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946F38" w:rsidRPr="00025003" w:rsidRDefault="00946F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4"/>
        <w:gridCol w:w="7464"/>
      </w:tblGrid>
      <w:tr w:rsidR="00946F38" w:rsidRPr="00025003" w:rsidTr="00946F38">
        <w:tc>
          <w:tcPr>
            <w:tcW w:w="7464" w:type="dxa"/>
          </w:tcPr>
          <w:p w:rsidR="00946F38" w:rsidRPr="00025003" w:rsidRDefault="00946F38" w:rsidP="003628EF">
            <w:pPr>
              <w:ind w:right="-2"/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</w:pPr>
            <w:r w:rsidRPr="00025003"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  <w:t>Председатель комитета по вопросам имущественных отношений, предпринимательства администрации муниципального образования Плавский район</w:t>
            </w:r>
          </w:p>
        </w:tc>
        <w:tc>
          <w:tcPr>
            <w:tcW w:w="7464" w:type="dxa"/>
          </w:tcPr>
          <w:p w:rsidR="00946F38" w:rsidRPr="00025003" w:rsidRDefault="00946F38" w:rsidP="003628EF">
            <w:pPr>
              <w:ind w:right="-2"/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</w:pPr>
          </w:p>
          <w:p w:rsidR="00946F38" w:rsidRPr="00025003" w:rsidRDefault="00946F38" w:rsidP="003628EF">
            <w:pPr>
              <w:ind w:right="-2"/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</w:pPr>
          </w:p>
          <w:p w:rsidR="00946F38" w:rsidRPr="00025003" w:rsidRDefault="00946F38" w:rsidP="00946F38">
            <w:pPr>
              <w:ind w:right="-2"/>
              <w:jc w:val="right"/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</w:pPr>
            <w:r w:rsidRPr="00025003"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  <w:t>____________________________Н.В. Вострикова</w:t>
            </w:r>
          </w:p>
        </w:tc>
      </w:tr>
    </w:tbl>
    <w:p w:rsidR="00946F38" w:rsidRDefault="00946F38" w:rsidP="003628EF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28EF" w:rsidRPr="0077413C" w:rsidRDefault="003628EF" w:rsidP="00A12AEB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628EF" w:rsidRPr="0077413C" w:rsidSect="00EF5F2E">
          <w:headerReference w:type="default" r:id="rId9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9701D4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02500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02500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02500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расходах на реализацию мероприятий муниципальной программы</w:t>
      </w:r>
    </w:p>
    <w:p w:rsidR="00946F38" w:rsidRPr="00025003" w:rsidRDefault="00CD2EE1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25003">
        <w:rPr>
          <w:rFonts w:ascii="PT Astra Serif" w:hAnsi="PT Astra Serif" w:cs="Times New Roman"/>
          <w:b/>
          <w:sz w:val="28"/>
          <w:szCs w:val="28"/>
        </w:rPr>
        <w:t>«</w:t>
      </w:r>
      <w:r w:rsidR="00946F38" w:rsidRPr="00025003">
        <w:rPr>
          <w:rFonts w:ascii="PT Astra Serif" w:hAnsi="PT Astra Serif" w:cs="Times New Roman"/>
          <w:b/>
          <w:sz w:val="28"/>
          <w:szCs w:val="28"/>
        </w:rPr>
        <w:t>Развитие малого и среднего предпринимательства в муниципальном образовании Плавский район</w:t>
      </w:r>
      <w:r w:rsidRPr="00025003">
        <w:rPr>
          <w:rFonts w:ascii="PT Astra Serif" w:hAnsi="PT Astra Serif" w:cs="Times New Roman"/>
          <w:b/>
          <w:sz w:val="28"/>
          <w:szCs w:val="28"/>
        </w:rPr>
        <w:t>»</w:t>
      </w:r>
    </w:p>
    <w:p w:rsidR="00A12AEB" w:rsidRPr="00025003" w:rsidRDefault="00DB1011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025003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A12AEB"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за счет всех </w:t>
      </w:r>
      <w:r w:rsidR="00090405"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источников финансирования за 202</w:t>
      </w:r>
      <w:r w:rsidR="00BA694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090405"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A12AEB" w:rsidRPr="000250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02500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2500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3708"/>
        <w:gridCol w:w="961"/>
        <w:gridCol w:w="993"/>
        <w:gridCol w:w="905"/>
        <w:gridCol w:w="830"/>
        <w:gridCol w:w="836"/>
        <w:gridCol w:w="850"/>
        <w:gridCol w:w="871"/>
        <w:gridCol w:w="970"/>
        <w:gridCol w:w="913"/>
        <w:gridCol w:w="754"/>
        <w:gridCol w:w="965"/>
        <w:gridCol w:w="965"/>
      </w:tblGrid>
      <w:tr w:rsidR="00A12AEB" w:rsidRPr="00025003" w:rsidTr="00025003">
        <w:trPr>
          <w:jc w:val="center"/>
        </w:trPr>
        <w:tc>
          <w:tcPr>
            <w:tcW w:w="702" w:type="dxa"/>
            <w:vMerge w:val="restart"/>
          </w:tcPr>
          <w:p w:rsidR="00A12AEB" w:rsidRPr="00025003" w:rsidRDefault="00A12AEB" w:rsidP="0026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</w:tcPr>
          <w:p w:rsidR="00A12AEB" w:rsidRPr="00025003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954" w:type="dxa"/>
            <w:gridSpan w:val="2"/>
          </w:tcPr>
          <w:p w:rsidR="00A12AEB" w:rsidRPr="00025003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Объем финансирования всего, тыс. руб.</w:t>
            </w:r>
          </w:p>
        </w:tc>
        <w:tc>
          <w:tcPr>
            <w:tcW w:w="1735" w:type="dxa"/>
            <w:gridSpan w:val="2"/>
          </w:tcPr>
          <w:p w:rsidR="00A12AEB" w:rsidRPr="00025003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т. ч. из федерального бюджета</w:t>
            </w:r>
          </w:p>
        </w:tc>
        <w:tc>
          <w:tcPr>
            <w:tcW w:w="1686" w:type="dxa"/>
            <w:gridSpan w:val="2"/>
          </w:tcPr>
          <w:p w:rsidR="00A12AEB" w:rsidRPr="00025003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т. ч. из бюджета Тульской области</w:t>
            </w:r>
          </w:p>
        </w:tc>
        <w:tc>
          <w:tcPr>
            <w:tcW w:w="1841" w:type="dxa"/>
            <w:gridSpan w:val="2"/>
          </w:tcPr>
          <w:p w:rsidR="00A12AEB" w:rsidRPr="00025003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667" w:type="dxa"/>
            <w:gridSpan w:val="2"/>
          </w:tcPr>
          <w:p w:rsidR="00A12AEB" w:rsidRPr="00025003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т. ч. из бюджета МО (поселения)</w:t>
            </w:r>
          </w:p>
        </w:tc>
        <w:tc>
          <w:tcPr>
            <w:tcW w:w="0" w:type="auto"/>
            <w:gridSpan w:val="2"/>
          </w:tcPr>
          <w:p w:rsidR="00A12AEB" w:rsidRPr="00025003" w:rsidRDefault="00A12AEB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т. ч. из внебюджетных источников</w:t>
            </w:r>
          </w:p>
        </w:tc>
      </w:tr>
      <w:tr w:rsidR="00025003" w:rsidRPr="00025003" w:rsidTr="00025003">
        <w:trPr>
          <w:trHeight w:val="435"/>
          <w:jc w:val="center"/>
        </w:trPr>
        <w:tc>
          <w:tcPr>
            <w:tcW w:w="702" w:type="dxa"/>
            <w:vMerge/>
          </w:tcPr>
          <w:p w:rsidR="00A12AEB" w:rsidRPr="00025003" w:rsidRDefault="00A12AEB" w:rsidP="00E52F00">
            <w:pPr>
              <w:spacing w:after="0" w:line="240" w:lineRule="auto"/>
              <w:ind w:firstLine="85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12AEB" w:rsidRPr="00025003" w:rsidRDefault="00A12AEB" w:rsidP="00E52F00">
            <w:pPr>
              <w:spacing w:after="0" w:line="240" w:lineRule="auto"/>
              <w:ind w:firstLine="7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A12AEB" w:rsidRPr="00025003" w:rsidRDefault="00025003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8" w:right="-208" w:firstLine="76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A12AEB" w:rsidRPr="00025003" w:rsidRDefault="00025003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12AEB" w:rsidRPr="00025003" w:rsidRDefault="00A12AEB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BA694C" w:rsidRPr="00025003" w:rsidTr="00025003">
        <w:trPr>
          <w:trHeight w:val="133"/>
          <w:jc w:val="center"/>
        </w:trPr>
        <w:tc>
          <w:tcPr>
            <w:tcW w:w="702" w:type="dxa"/>
          </w:tcPr>
          <w:p w:rsidR="00BA694C" w:rsidRPr="00025003" w:rsidRDefault="00BA694C" w:rsidP="00942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BA694C" w:rsidRPr="00025003" w:rsidRDefault="00BA694C" w:rsidP="00946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025003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Комплекс процессных мероприятий</w:t>
            </w:r>
            <w:r w:rsidRPr="00025003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25003">
              <w:rPr>
                <w:rFonts w:ascii="PT Astra Serif" w:hAnsi="PT Astra Serif" w:cs="Times New Roman"/>
                <w:b/>
                <w:i/>
                <w:color w:val="000000"/>
                <w:sz w:val="24"/>
                <w:szCs w:val="24"/>
              </w:rPr>
              <w:t>«</w:t>
            </w:r>
            <w:r w:rsidRPr="00025003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Мероприятия по развитию малого и среднего предпринимательства»</w:t>
            </w:r>
          </w:p>
        </w:tc>
        <w:tc>
          <w:tcPr>
            <w:tcW w:w="961" w:type="dxa"/>
          </w:tcPr>
          <w:p w:rsidR="00BA694C" w:rsidRPr="00025003" w:rsidRDefault="00BA694C" w:rsidP="008E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</w:t>
            </w:r>
          </w:p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3" w:type="dxa"/>
          </w:tcPr>
          <w:p w:rsidR="00BA694C" w:rsidRPr="00025003" w:rsidRDefault="00BA694C" w:rsidP="00E52F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E52F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05" w:type="dxa"/>
          </w:tcPr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E52F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E52F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</w:tcPr>
          <w:p w:rsidR="00BA694C" w:rsidRPr="00025003" w:rsidRDefault="00BA694C" w:rsidP="008E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BA694C" w:rsidRPr="00025003" w:rsidRDefault="00BA694C" w:rsidP="008E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8E3A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1" w:type="dxa"/>
          </w:tcPr>
          <w:p w:rsidR="00BA694C" w:rsidRPr="00025003" w:rsidRDefault="00BA694C" w:rsidP="00BA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</w:t>
            </w:r>
          </w:p>
          <w:p w:rsidR="00BA694C" w:rsidRPr="00025003" w:rsidRDefault="00BA694C" w:rsidP="00BA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70" w:type="dxa"/>
          </w:tcPr>
          <w:p w:rsidR="00BA694C" w:rsidRPr="00025003" w:rsidRDefault="00BA694C" w:rsidP="00BA69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BA69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13" w:type="dxa"/>
          </w:tcPr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A694C" w:rsidRPr="00025003" w:rsidTr="00025003">
        <w:trPr>
          <w:trHeight w:val="333"/>
          <w:jc w:val="center"/>
        </w:trPr>
        <w:tc>
          <w:tcPr>
            <w:tcW w:w="702" w:type="dxa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</w:tcPr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PT Astra Serif" w:hAnsi="PT Astra Serif" w:cs="Times New Roman"/>
                <w:sz w:val="24"/>
                <w:szCs w:val="24"/>
              </w:rPr>
            </w:pPr>
            <w:r w:rsidRPr="00025003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Мероприятие 1</w:t>
            </w:r>
            <w:r w:rsidRPr="00025003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PT Astra Serif" w:hAnsi="PT Astra Serif" w:cs="Times New Roman"/>
                <w:i/>
                <w:sz w:val="24"/>
                <w:szCs w:val="24"/>
              </w:rPr>
            </w:pPr>
            <w:r w:rsidRPr="00025003">
              <w:rPr>
                <w:rFonts w:ascii="PT Astra Serif" w:hAnsi="PT Astra Serif" w:cs="Times New Roman"/>
                <w:i/>
                <w:sz w:val="24"/>
                <w:szCs w:val="24"/>
              </w:rPr>
              <w:t>Реализация мероприятий по развитию предпринимательства</w:t>
            </w:r>
          </w:p>
          <w:p w:rsidR="00BA694C" w:rsidRPr="00025003" w:rsidRDefault="00BA694C" w:rsidP="00E5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</w:tcPr>
          <w:p w:rsidR="00BA694C" w:rsidRPr="00025003" w:rsidRDefault="00BA694C" w:rsidP="00BA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</w:t>
            </w:r>
          </w:p>
          <w:p w:rsidR="00BA694C" w:rsidRPr="00025003" w:rsidRDefault="00BA694C" w:rsidP="00BA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3" w:type="dxa"/>
          </w:tcPr>
          <w:p w:rsidR="00BA694C" w:rsidRPr="00025003" w:rsidRDefault="00BA694C" w:rsidP="00BA69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BA69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05" w:type="dxa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0250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0250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0250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1" w:type="dxa"/>
          </w:tcPr>
          <w:p w:rsidR="00BA694C" w:rsidRPr="00025003" w:rsidRDefault="00BA694C" w:rsidP="00BA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</w:t>
            </w:r>
          </w:p>
          <w:p w:rsidR="00BA694C" w:rsidRPr="00025003" w:rsidRDefault="00BA694C" w:rsidP="00BA6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70" w:type="dxa"/>
          </w:tcPr>
          <w:p w:rsidR="00BA694C" w:rsidRPr="00025003" w:rsidRDefault="00BA694C" w:rsidP="00BA69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BA69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13" w:type="dxa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250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A694C" w:rsidRPr="00025003" w:rsidRDefault="00BA694C" w:rsidP="0002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025003" w:rsidRDefault="00025003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025003" w:rsidRPr="00025003" w:rsidRDefault="00025003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4"/>
        <w:gridCol w:w="7464"/>
      </w:tblGrid>
      <w:tr w:rsidR="00025003" w:rsidRPr="00025003" w:rsidTr="00025003">
        <w:tc>
          <w:tcPr>
            <w:tcW w:w="7464" w:type="dxa"/>
          </w:tcPr>
          <w:p w:rsidR="00025003" w:rsidRPr="00025003" w:rsidRDefault="00025003" w:rsidP="00025003">
            <w:pPr>
              <w:ind w:right="-2"/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</w:pPr>
            <w:r w:rsidRPr="00025003"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  <w:t>Председатель комитета по вопросам имущественных отношений, предпринимательства администрации муниципального образования Плавский район</w:t>
            </w:r>
          </w:p>
        </w:tc>
        <w:tc>
          <w:tcPr>
            <w:tcW w:w="7464" w:type="dxa"/>
          </w:tcPr>
          <w:p w:rsidR="00025003" w:rsidRPr="00025003" w:rsidRDefault="00025003" w:rsidP="00025003">
            <w:pPr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  <w:p w:rsidR="00025003" w:rsidRPr="00025003" w:rsidRDefault="00025003" w:rsidP="00025003">
            <w:pPr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  <w:p w:rsidR="00025003" w:rsidRPr="00025003" w:rsidRDefault="00025003" w:rsidP="00025003">
            <w:pPr>
              <w:ind w:right="-2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025003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____________________________</w:t>
            </w:r>
            <w:r w:rsidRPr="00025003"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  <w:t>Н.В. Вострикова</w:t>
            </w:r>
          </w:p>
        </w:tc>
      </w:tr>
    </w:tbl>
    <w:p w:rsidR="00025003" w:rsidRDefault="00025003" w:rsidP="00025003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AEB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C3032A" w:rsidRDefault="00C3032A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C3032A" w:rsidRDefault="00C3032A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C3032A" w:rsidRDefault="00C3032A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C3032A" w:rsidRPr="00A12AEB" w:rsidRDefault="00C3032A" w:rsidP="00C3032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C3032A" w:rsidRPr="00A12AEB" w:rsidRDefault="00C3032A" w:rsidP="00C3032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C3032A" w:rsidRDefault="00C3032A" w:rsidP="00C3032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«</w:t>
      </w:r>
      <w:r w:rsidRPr="00C3032A">
        <w:rPr>
          <w:rFonts w:ascii="PT Astra Serif" w:hAnsi="PT Astra Serif" w:cs="Times New Roman"/>
          <w:b/>
          <w:sz w:val="26"/>
          <w:szCs w:val="26"/>
        </w:rPr>
        <w:t>Развитие малого и среднего предпринимательства в муниципальном образовании Плавский район</w:t>
      </w:r>
      <w:r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»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C3032A" w:rsidRPr="00A12AEB" w:rsidRDefault="00C3032A" w:rsidP="00C3032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за </w:t>
      </w:r>
      <w:r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202</w:t>
      </w:r>
      <w:r w:rsidR="00BA694C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год</w:t>
      </w:r>
    </w:p>
    <w:p w:rsidR="00C3032A" w:rsidRPr="00A12AEB" w:rsidRDefault="00C3032A" w:rsidP="00C3032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C3032A" w:rsidRPr="00A12AEB" w:rsidRDefault="00C3032A" w:rsidP="00C3032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C3032A" w:rsidRPr="00A12AEB" w:rsidRDefault="00C3032A" w:rsidP="00C3032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C3032A" w:rsidRPr="00A12AEB" w:rsidRDefault="00C3032A" w:rsidP="00C3032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21"/>
        <w:gridCol w:w="1281"/>
        <w:gridCol w:w="583"/>
        <w:gridCol w:w="2376"/>
        <w:gridCol w:w="1066"/>
        <w:gridCol w:w="1409"/>
      </w:tblGrid>
      <w:tr w:rsidR="00C3032A" w:rsidRPr="00A12AEB" w:rsidTr="00C44AA2">
        <w:tc>
          <w:tcPr>
            <w:tcW w:w="0" w:type="auto"/>
            <w:vMerge w:val="restart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0" w:type="auto"/>
            <w:vMerge w:val="restart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0" w:type="auto"/>
            <w:vMerge w:val="restart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0" w:type="auto"/>
            <w:gridSpan w:val="2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C3032A" w:rsidRPr="00A12AEB" w:rsidTr="00C44AA2">
        <w:tc>
          <w:tcPr>
            <w:tcW w:w="0" w:type="auto"/>
            <w:vMerge/>
          </w:tcPr>
          <w:p w:rsidR="00C3032A" w:rsidRPr="00A12AEB" w:rsidRDefault="00C3032A" w:rsidP="00C3032A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</w:tcPr>
          <w:p w:rsidR="00C3032A" w:rsidRPr="00A12AEB" w:rsidRDefault="00C3032A" w:rsidP="00C3032A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</w:tcPr>
          <w:p w:rsidR="00C3032A" w:rsidRPr="00A12AEB" w:rsidRDefault="00C3032A" w:rsidP="00C3032A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</w:tcPr>
          <w:p w:rsidR="00C3032A" w:rsidRPr="00A12AEB" w:rsidRDefault="00C3032A" w:rsidP="00C3032A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0" w:type="auto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C3032A" w:rsidRPr="00A12AEB" w:rsidTr="00C44AA2">
        <w:tc>
          <w:tcPr>
            <w:tcW w:w="0" w:type="auto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0" w:type="auto"/>
          </w:tcPr>
          <w:p w:rsidR="00C3032A" w:rsidRPr="00A12AEB" w:rsidRDefault="00C3032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C3032A" w:rsidRPr="00A12AEB" w:rsidTr="00C44AA2">
        <w:trPr>
          <w:trHeight w:val="908"/>
        </w:trPr>
        <w:tc>
          <w:tcPr>
            <w:tcW w:w="0" w:type="auto"/>
            <w:vAlign w:val="center"/>
          </w:tcPr>
          <w:p w:rsidR="00C3032A" w:rsidRPr="00B10D1A" w:rsidRDefault="00C3032A" w:rsidP="00C3032A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 xml:space="preserve">Количество субъектов малого и среднего </w:t>
            </w:r>
          </w:p>
          <w:p w:rsidR="00B10D1A" w:rsidRPr="00B10D1A" w:rsidRDefault="00C3032A" w:rsidP="00B10D1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</w:rPr>
            </w:pPr>
            <w:r w:rsidRPr="00B10D1A">
              <w:rPr>
                <w:rFonts w:ascii="PT Astra Serif" w:hAnsi="PT Astra Serif"/>
              </w:rPr>
              <w:t>предпринимательства (включая индивидуальных предпринимателей) в расчете на 1 тысячу человек</w:t>
            </w:r>
          </w:p>
        </w:tc>
        <w:tc>
          <w:tcPr>
            <w:tcW w:w="0" w:type="auto"/>
            <w:vAlign w:val="center"/>
          </w:tcPr>
          <w:p w:rsidR="00C3032A" w:rsidRPr="001870E8" w:rsidRDefault="00E5408F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Ед.</w:t>
            </w:r>
          </w:p>
        </w:tc>
        <w:tc>
          <w:tcPr>
            <w:tcW w:w="0" w:type="auto"/>
            <w:vAlign w:val="center"/>
          </w:tcPr>
          <w:p w:rsidR="00C3032A" w:rsidRPr="001870E8" w:rsidRDefault="00C3032A" w:rsidP="00E5408F">
            <w:pPr>
              <w:jc w:val="center"/>
              <w:rPr>
                <w:rFonts w:ascii="PT Astra Serif" w:eastAsia="Times New Roman" w:hAnsi="PT Astra Serif" w:cs="Times New Roman"/>
              </w:rPr>
            </w:pPr>
            <w:r w:rsidRPr="001870E8">
              <w:rPr>
                <w:rFonts w:ascii="PT Astra Serif" w:eastAsia="Times New Roman" w:hAnsi="PT Astra Serif" w:cs="Times New Roman"/>
              </w:rPr>
              <w:t>0,</w:t>
            </w:r>
            <w:r w:rsidR="00E5408F">
              <w:rPr>
                <w:rFonts w:ascii="PT Astra Serif" w:eastAsia="Times New Roman" w:hAnsi="PT Astra Serif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3032A" w:rsidRPr="00A12AEB" w:rsidRDefault="00E5408F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vAlign w:val="center"/>
          </w:tcPr>
          <w:p w:rsidR="00C3032A" w:rsidRPr="00A12AEB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</w:t>
            </w:r>
            <w:r w:rsidR="00552D3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,1</w:t>
            </w:r>
          </w:p>
        </w:tc>
        <w:tc>
          <w:tcPr>
            <w:tcW w:w="0" w:type="auto"/>
            <w:vAlign w:val="center"/>
          </w:tcPr>
          <w:p w:rsidR="00C3032A" w:rsidRPr="00A12AEB" w:rsidRDefault="00810430" w:rsidP="00561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  <w:r w:rsidR="00561D5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,2</w:t>
            </w:r>
          </w:p>
        </w:tc>
      </w:tr>
      <w:tr w:rsidR="00C3032A" w:rsidRPr="00A12AEB" w:rsidTr="00C44AA2">
        <w:trPr>
          <w:trHeight w:val="968"/>
        </w:trPr>
        <w:tc>
          <w:tcPr>
            <w:tcW w:w="0" w:type="auto"/>
          </w:tcPr>
          <w:p w:rsidR="00C3032A" w:rsidRPr="00B10D1A" w:rsidRDefault="00C3032A" w:rsidP="00C3032A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 xml:space="preserve">Доля среднесписочной численности работников малых и средних </w:t>
            </w:r>
          </w:p>
          <w:p w:rsidR="00C3032A" w:rsidRPr="00B10D1A" w:rsidRDefault="00C3032A" w:rsidP="00C3032A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>предприятий в среднесписочной численности работников всех предприятий и организаций</w:t>
            </w:r>
          </w:p>
        </w:tc>
        <w:tc>
          <w:tcPr>
            <w:tcW w:w="0" w:type="auto"/>
            <w:vAlign w:val="center"/>
          </w:tcPr>
          <w:p w:rsidR="00C3032A" w:rsidRPr="001870E8" w:rsidRDefault="00E5408F" w:rsidP="00C3032A">
            <w:pPr>
              <w:spacing w:after="0"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C3032A" w:rsidRPr="001870E8" w:rsidRDefault="00C3032A" w:rsidP="00C3032A">
            <w:pPr>
              <w:spacing w:after="0"/>
              <w:jc w:val="center"/>
              <w:rPr>
                <w:rFonts w:ascii="PT Astra Serif" w:eastAsia="Times New Roman" w:hAnsi="PT Astra Serif" w:cs="Times New Roman"/>
              </w:rPr>
            </w:pPr>
            <w:r w:rsidRPr="001870E8">
              <w:rPr>
                <w:rFonts w:ascii="PT Astra Serif" w:eastAsia="Times New Roman" w:hAnsi="PT Astra Serif" w:cs="Times New Roman"/>
              </w:rPr>
              <w:t>0,</w:t>
            </w:r>
            <w:r w:rsidR="00E5408F">
              <w:rPr>
                <w:rFonts w:ascii="PT Astra Serif" w:eastAsia="Times New Roman" w:hAnsi="PT Astra Serif" w:cs="Times New Roman"/>
              </w:rPr>
              <w:t>0</w:t>
            </w:r>
            <w:r w:rsidRPr="001870E8">
              <w:rPr>
                <w:rFonts w:ascii="PT Astra Serif" w:eastAsia="Times New Roman" w:hAnsi="PT Astra Serif" w:cs="Times New Roman"/>
              </w:rPr>
              <w:t>5</w:t>
            </w:r>
          </w:p>
        </w:tc>
        <w:tc>
          <w:tcPr>
            <w:tcW w:w="0" w:type="auto"/>
            <w:vAlign w:val="center"/>
          </w:tcPr>
          <w:p w:rsidR="00C3032A" w:rsidRPr="00A12AEB" w:rsidRDefault="00E5408F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vAlign w:val="center"/>
          </w:tcPr>
          <w:p w:rsidR="00C3032A" w:rsidRPr="00A12AEB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  <w:r w:rsidR="006B72A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,2</w:t>
            </w:r>
          </w:p>
        </w:tc>
        <w:tc>
          <w:tcPr>
            <w:tcW w:w="0" w:type="auto"/>
            <w:vAlign w:val="center"/>
          </w:tcPr>
          <w:p w:rsidR="00C3032A" w:rsidRPr="00A12AEB" w:rsidRDefault="006B72A2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44,5</w:t>
            </w:r>
          </w:p>
        </w:tc>
      </w:tr>
      <w:tr w:rsidR="00C3032A" w:rsidRPr="00A12AEB" w:rsidTr="00C44AA2">
        <w:trPr>
          <w:trHeight w:val="730"/>
        </w:trPr>
        <w:tc>
          <w:tcPr>
            <w:tcW w:w="0" w:type="auto"/>
          </w:tcPr>
          <w:p w:rsidR="00C3032A" w:rsidRPr="00B10D1A" w:rsidRDefault="00C3032A" w:rsidP="00C3032A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 xml:space="preserve">Количество </w:t>
            </w:r>
            <w:proofErr w:type="spellStart"/>
            <w:r w:rsidRPr="00B10D1A">
              <w:rPr>
                <w:rFonts w:ascii="PT Astra Serif" w:hAnsi="PT Astra Serif"/>
              </w:rPr>
              <w:t>самозанятых</w:t>
            </w:r>
            <w:proofErr w:type="spellEnd"/>
            <w:r w:rsidRPr="00B10D1A">
              <w:rPr>
                <w:rFonts w:ascii="PT Astra Serif" w:hAnsi="PT Astra Serif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B10D1A">
              <w:rPr>
                <w:rFonts w:ascii="PT Astra Serif" w:hAnsi="PT Astra Serif"/>
              </w:rPr>
              <w:t>самозанятых</w:t>
            </w:r>
            <w:proofErr w:type="spellEnd"/>
          </w:p>
        </w:tc>
        <w:tc>
          <w:tcPr>
            <w:tcW w:w="0" w:type="auto"/>
            <w:vAlign w:val="center"/>
          </w:tcPr>
          <w:p w:rsidR="00C3032A" w:rsidRPr="001870E8" w:rsidRDefault="00E5408F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Ед.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0,05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</w:t>
            </w:r>
          </w:p>
        </w:tc>
        <w:tc>
          <w:tcPr>
            <w:tcW w:w="0" w:type="auto"/>
            <w:vAlign w:val="center"/>
          </w:tcPr>
          <w:p w:rsidR="00C3032A" w:rsidRDefault="00CD6E20" w:rsidP="000C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032A" w:rsidRDefault="00282F3A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96C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371</w:t>
            </w:r>
          </w:p>
        </w:tc>
      </w:tr>
      <w:tr w:rsidR="00C3032A" w:rsidRPr="00A12AEB" w:rsidTr="00C44AA2">
        <w:trPr>
          <w:trHeight w:val="1072"/>
        </w:trPr>
        <w:tc>
          <w:tcPr>
            <w:tcW w:w="0" w:type="auto"/>
          </w:tcPr>
          <w:p w:rsidR="00C3032A" w:rsidRPr="00B10D1A" w:rsidRDefault="00C3032A" w:rsidP="00C3032A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>Доля налоговых и неналоговых поступлений  малого бизнеса в общем объеме консолидированного бюджета   муниципального образования  Плавский район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0,05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44,1</w:t>
            </w:r>
          </w:p>
        </w:tc>
        <w:tc>
          <w:tcPr>
            <w:tcW w:w="0" w:type="auto"/>
            <w:vAlign w:val="center"/>
          </w:tcPr>
          <w:p w:rsidR="00C3032A" w:rsidRDefault="004B3E73" w:rsidP="000C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44,</w:t>
            </w:r>
            <w:r w:rsidR="000C559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C3032A" w:rsidRDefault="000C5590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74,3</w:t>
            </w:r>
          </w:p>
        </w:tc>
      </w:tr>
      <w:tr w:rsidR="00C3032A" w:rsidRPr="00A12AEB" w:rsidTr="00C44AA2">
        <w:trPr>
          <w:trHeight w:val="171"/>
        </w:trPr>
        <w:tc>
          <w:tcPr>
            <w:tcW w:w="0" w:type="auto"/>
          </w:tcPr>
          <w:p w:rsidR="00C3032A" w:rsidRPr="00B10D1A" w:rsidRDefault="00C3032A" w:rsidP="00C3032A">
            <w:pPr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>Оборот субъектов малого и среднего предпринимательства в постоянных ценах по отношению к показателю 2014 года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0,05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150</w:t>
            </w:r>
          </w:p>
        </w:tc>
        <w:tc>
          <w:tcPr>
            <w:tcW w:w="0" w:type="auto"/>
            <w:vAlign w:val="center"/>
          </w:tcPr>
          <w:p w:rsidR="00C3032A" w:rsidRDefault="004B3E73" w:rsidP="000C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  <w:r w:rsidR="00CD6E2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C3032A" w:rsidRDefault="00E367D5" w:rsidP="00F71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  <w:r w:rsidR="00F7147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</w:tr>
      <w:tr w:rsidR="00C3032A" w:rsidRPr="00A12AEB" w:rsidTr="00C44AA2">
        <w:trPr>
          <w:trHeight w:val="880"/>
        </w:trPr>
        <w:tc>
          <w:tcPr>
            <w:tcW w:w="0" w:type="auto"/>
            <w:vAlign w:val="center"/>
          </w:tcPr>
          <w:p w:rsidR="00C3032A" w:rsidRPr="00B10D1A" w:rsidRDefault="00C3032A" w:rsidP="00C3032A">
            <w:pPr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 xml:space="preserve"> Оборот в расчете на одного работника субъекта малого и среднего предпринимательства в постоянных ценах по отношению к показателю 2014 года 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0,05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115</w:t>
            </w:r>
          </w:p>
        </w:tc>
        <w:tc>
          <w:tcPr>
            <w:tcW w:w="0" w:type="auto"/>
            <w:vAlign w:val="center"/>
          </w:tcPr>
          <w:p w:rsidR="00C3032A" w:rsidRDefault="004B3E73" w:rsidP="000C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</w:t>
            </w:r>
            <w:r w:rsidR="00CD6E2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C3032A" w:rsidRDefault="00C33164" w:rsidP="00D6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117,</w:t>
            </w:r>
            <w:r w:rsidR="00D6770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</w:tr>
      <w:tr w:rsidR="00C3032A" w:rsidRPr="00A12AEB" w:rsidTr="00C44AA2">
        <w:trPr>
          <w:trHeight w:val="767"/>
        </w:trPr>
        <w:tc>
          <w:tcPr>
            <w:tcW w:w="0" w:type="auto"/>
          </w:tcPr>
          <w:p w:rsidR="00C3032A" w:rsidRPr="00B10D1A" w:rsidRDefault="00C3032A" w:rsidP="00C3032A">
            <w:pPr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 xml:space="preserve"> Доля обрабатывающей промышленности в обороте субъектов малого и среднего предпринимательства (без учета</w:t>
            </w:r>
            <w:r w:rsidR="00B10D1A">
              <w:rPr>
                <w:rFonts w:ascii="PT Astra Serif" w:hAnsi="PT Astra Serif"/>
              </w:rPr>
              <w:t xml:space="preserve"> </w:t>
            </w:r>
            <w:r w:rsidRPr="00B10D1A">
              <w:rPr>
                <w:rFonts w:ascii="PT Astra Serif" w:hAnsi="PT Astra Serif"/>
              </w:rPr>
              <w:t>индивидуальных предпринимателей)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0,05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vAlign w:val="center"/>
          </w:tcPr>
          <w:p w:rsidR="00C3032A" w:rsidRDefault="004B3E73" w:rsidP="0007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  <w:r w:rsidR="000769F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  <w:r w:rsidR="00CD6E2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,5</w:t>
            </w:r>
          </w:p>
        </w:tc>
        <w:tc>
          <w:tcPr>
            <w:tcW w:w="0" w:type="auto"/>
            <w:vAlign w:val="center"/>
          </w:tcPr>
          <w:p w:rsidR="00C3032A" w:rsidRDefault="000769F7" w:rsidP="0007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25,8</w:t>
            </w:r>
          </w:p>
        </w:tc>
      </w:tr>
      <w:tr w:rsidR="00C3032A" w:rsidRPr="00A12AEB" w:rsidTr="00C44AA2">
        <w:trPr>
          <w:trHeight w:val="1631"/>
        </w:trPr>
        <w:tc>
          <w:tcPr>
            <w:tcW w:w="0" w:type="auto"/>
            <w:vAlign w:val="center"/>
          </w:tcPr>
          <w:p w:rsidR="00C3032A" w:rsidRPr="00B10D1A" w:rsidRDefault="00C3032A" w:rsidP="00C3032A">
            <w:pPr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 xml:space="preserve">Доля заключенных контрактов с субъектами малого предпринимательства по процедурам торгов и запросов котировок, проведенным для субъектов малого предпринимательства в контрактной системе в сфере закупок товаров, работ, услуг для обеспечения муниципальных нужд, в общей стоимости заключенных муниципальных контрактов 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0,05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vAlign w:val="center"/>
          </w:tcPr>
          <w:p w:rsidR="00C3032A" w:rsidRDefault="004B3E73" w:rsidP="0007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  <w:r w:rsidR="00CD6E2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C3032A" w:rsidRDefault="00083D0E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83D0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61,54</w:t>
            </w:r>
          </w:p>
        </w:tc>
      </w:tr>
      <w:tr w:rsidR="00C3032A" w:rsidRPr="00A12AEB" w:rsidTr="00C44AA2">
        <w:trPr>
          <w:trHeight w:val="1020"/>
        </w:trPr>
        <w:tc>
          <w:tcPr>
            <w:tcW w:w="0" w:type="auto"/>
          </w:tcPr>
          <w:p w:rsidR="00C3032A" w:rsidRPr="00B10D1A" w:rsidRDefault="00C3032A" w:rsidP="00C3032A">
            <w:pPr>
              <w:tabs>
                <w:tab w:val="left" w:pos="654"/>
              </w:tabs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>Количество субъектов малого и среднего предпринимательства, которым оказана  муниципальная поддержка в рамках муниципальной программы, единиц в соответствующем</w:t>
            </w:r>
            <w:r w:rsidR="00B10D1A" w:rsidRPr="00B10D1A">
              <w:rPr>
                <w:rFonts w:ascii="PT Astra Serif" w:hAnsi="PT Astra Serif"/>
              </w:rPr>
              <w:t xml:space="preserve"> периоде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Ед.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0,1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52</w:t>
            </w:r>
          </w:p>
        </w:tc>
        <w:tc>
          <w:tcPr>
            <w:tcW w:w="0" w:type="auto"/>
            <w:vAlign w:val="center"/>
          </w:tcPr>
          <w:p w:rsidR="00C3032A" w:rsidRDefault="004B3E73" w:rsidP="0007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  <w:r w:rsidR="000769F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C3032A" w:rsidRDefault="003F5ACD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98</w:t>
            </w:r>
          </w:p>
        </w:tc>
      </w:tr>
      <w:tr w:rsidR="00C3032A" w:rsidRPr="00A12AEB" w:rsidTr="00C44AA2">
        <w:trPr>
          <w:trHeight w:val="741"/>
        </w:trPr>
        <w:tc>
          <w:tcPr>
            <w:tcW w:w="0" w:type="auto"/>
          </w:tcPr>
          <w:p w:rsidR="00C3032A" w:rsidRPr="00B10D1A" w:rsidRDefault="00C3032A" w:rsidP="00C3032A">
            <w:pPr>
              <w:tabs>
                <w:tab w:val="left" w:pos="654"/>
              </w:tabs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> Количество вновь зарегистрированных субъектов малого и среднего предпринимательства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Ед.</w:t>
            </w:r>
          </w:p>
        </w:tc>
        <w:tc>
          <w:tcPr>
            <w:tcW w:w="0" w:type="auto"/>
            <w:vAlign w:val="center"/>
          </w:tcPr>
          <w:p w:rsidR="00C3032A" w:rsidRPr="001870E8" w:rsidRDefault="00384E73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</w:t>
            </w:r>
            <w:r w:rsidR="00BA14EC">
              <w:rPr>
                <w:rFonts w:ascii="PT Astra Serif" w:eastAsia="Times New Roman" w:hAnsi="PT Astra Serif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90</w:t>
            </w:r>
          </w:p>
        </w:tc>
        <w:tc>
          <w:tcPr>
            <w:tcW w:w="0" w:type="auto"/>
            <w:vAlign w:val="center"/>
          </w:tcPr>
          <w:p w:rsidR="00C3032A" w:rsidRDefault="004B3E73" w:rsidP="003F5A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  <w:r w:rsidR="003F5A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C3032A" w:rsidRDefault="003F5ACD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135</w:t>
            </w:r>
          </w:p>
        </w:tc>
      </w:tr>
      <w:tr w:rsidR="00C3032A" w:rsidRPr="00A12AEB" w:rsidTr="00C44AA2">
        <w:tc>
          <w:tcPr>
            <w:tcW w:w="0" w:type="auto"/>
            <w:vAlign w:val="center"/>
          </w:tcPr>
          <w:p w:rsidR="00C3032A" w:rsidRPr="00B10D1A" w:rsidRDefault="00C3032A" w:rsidP="00B10D1A">
            <w:pPr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>Коэффициент «рождаемости» субъектов малого и среднего предпринимательства (количество вновь зарегистрированных субъектов малого и среднего предпринимательства на</w:t>
            </w:r>
            <w:r w:rsidR="00B10D1A" w:rsidRPr="00B10D1A">
              <w:rPr>
                <w:rFonts w:ascii="PT Astra Serif" w:hAnsi="PT Astra Serif"/>
              </w:rPr>
              <w:t xml:space="preserve"> </w:t>
            </w:r>
            <w:r w:rsidRPr="00B10D1A">
              <w:rPr>
                <w:rFonts w:ascii="PT Astra Serif" w:hAnsi="PT Astra Serif"/>
              </w:rPr>
              <w:t> 1</w:t>
            </w:r>
            <w:r w:rsidR="00B10D1A" w:rsidRPr="00B10D1A">
              <w:rPr>
                <w:rFonts w:ascii="PT Astra Serif" w:hAnsi="PT Astra Serif"/>
              </w:rPr>
              <w:t xml:space="preserve"> </w:t>
            </w:r>
            <w:r w:rsidRPr="00B10D1A">
              <w:rPr>
                <w:rFonts w:ascii="PT Astra Serif" w:hAnsi="PT Astra Serif"/>
              </w:rPr>
              <w:t>тыс.</w:t>
            </w:r>
            <w:r w:rsidR="00B10D1A" w:rsidRPr="00B10D1A">
              <w:rPr>
                <w:rFonts w:ascii="PT Astra Serif" w:hAnsi="PT Astra Serif"/>
              </w:rPr>
              <w:t xml:space="preserve"> </w:t>
            </w:r>
            <w:r w:rsidRPr="00B10D1A">
              <w:rPr>
                <w:rFonts w:ascii="PT Astra Serif" w:hAnsi="PT Astra Serif"/>
              </w:rPr>
              <w:t>существующих</w:t>
            </w:r>
            <w:r w:rsidR="00B10D1A" w:rsidRPr="00B10D1A">
              <w:rPr>
                <w:rFonts w:ascii="PT Astra Serif" w:hAnsi="PT Astra Serif"/>
              </w:rPr>
              <w:t xml:space="preserve"> </w:t>
            </w:r>
            <w:r w:rsidRPr="00B10D1A">
              <w:rPr>
                <w:rFonts w:ascii="PT Astra Serif" w:hAnsi="PT Astra Serif"/>
              </w:rPr>
              <w:t xml:space="preserve"> субъектов малого и среднего предпринимательства</w:t>
            </w:r>
            <w:r w:rsidR="003D7FDB">
              <w:rPr>
                <w:rFonts w:ascii="PT Astra Serif" w:hAnsi="PT Astra Serif"/>
              </w:rPr>
              <w:t>)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Ед.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0,05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110</w:t>
            </w:r>
          </w:p>
        </w:tc>
        <w:tc>
          <w:tcPr>
            <w:tcW w:w="0" w:type="auto"/>
            <w:vAlign w:val="center"/>
          </w:tcPr>
          <w:p w:rsidR="00C3032A" w:rsidRDefault="004B3E73" w:rsidP="0088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</w:t>
            </w:r>
            <w:r w:rsidR="00CD6E2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C3032A" w:rsidRDefault="003D7FDB" w:rsidP="0088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  <w:r w:rsidR="008830B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9,</w:t>
            </w:r>
            <w:r w:rsidR="008830B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</w:tr>
      <w:tr w:rsidR="00C3032A" w:rsidRPr="00A12AEB" w:rsidTr="00C44AA2">
        <w:tc>
          <w:tcPr>
            <w:tcW w:w="0" w:type="auto"/>
          </w:tcPr>
          <w:p w:rsidR="00C3032A" w:rsidRPr="00B10D1A" w:rsidRDefault="00C3032A" w:rsidP="00C3032A">
            <w:pPr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 xml:space="preserve">Количество нестационарных торговых объектов круглогодичного размещения и мобильных торговых объектов 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Ед.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0,05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C3032A" w:rsidRDefault="00CD6E20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C3032A" w:rsidRDefault="00FF7E89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73A1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</w:tr>
      <w:tr w:rsidR="00C3032A" w:rsidRPr="00A12AEB" w:rsidTr="00C44AA2">
        <w:tc>
          <w:tcPr>
            <w:tcW w:w="0" w:type="auto"/>
          </w:tcPr>
          <w:p w:rsidR="00C3032A" w:rsidRPr="00B10D1A" w:rsidRDefault="00C3032A" w:rsidP="00B10D1A">
            <w:pPr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 xml:space="preserve"> Количество заседаний Координационного совета по развитию  малого и среднего предпринимательству при администрации   муниципального образования  Плавский район 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Ед.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0,1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C3032A" w:rsidRDefault="00DA3FD9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</w:tr>
      <w:tr w:rsidR="00C3032A" w:rsidRPr="00A12AEB" w:rsidTr="00C44AA2">
        <w:tc>
          <w:tcPr>
            <w:tcW w:w="0" w:type="auto"/>
          </w:tcPr>
          <w:p w:rsidR="00C3032A" w:rsidRPr="00B10D1A" w:rsidRDefault="00C3032A" w:rsidP="00B10D1A">
            <w:pPr>
              <w:tabs>
                <w:tab w:val="left" w:pos="654"/>
              </w:tabs>
              <w:jc w:val="both"/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>Количество информационных материалов</w:t>
            </w:r>
            <w:r w:rsidRPr="00B10D1A">
              <w:t xml:space="preserve"> </w:t>
            </w:r>
            <w:r w:rsidRPr="00B10D1A">
              <w:rPr>
                <w:rFonts w:ascii="PT Astra Serif" w:hAnsi="PT Astra Serif"/>
              </w:rPr>
              <w:t xml:space="preserve">по вопросам развития, поддержки малого и среднего предпринимательства, </w:t>
            </w:r>
            <w:proofErr w:type="spellStart"/>
            <w:r w:rsidRPr="00B10D1A">
              <w:rPr>
                <w:rFonts w:ascii="PT Astra Serif" w:hAnsi="PT Astra Serif"/>
              </w:rPr>
              <w:t>самозанятости</w:t>
            </w:r>
            <w:proofErr w:type="spellEnd"/>
            <w:r w:rsidRPr="00B10D1A">
              <w:rPr>
                <w:rFonts w:ascii="PT Astra Serif" w:hAnsi="PT Astra Serif"/>
              </w:rPr>
              <w:t xml:space="preserve">, размещенных на официальном сайте муниципального образования Плавский район, </w:t>
            </w:r>
            <w:proofErr w:type="spellStart"/>
            <w:r w:rsidRPr="00B10D1A">
              <w:rPr>
                <w:rFonts w:ascii="PT Astra Serif" w:hAnsi="PT Astra Serif"/>
              </w:rPr>
              <w:t>интернет-ресурсах</w:t>
            </w:r>
            <w:proofErr w:type="spellEnd"/>
            <w:r w:rsidRPr="00B10D1A">
              <w:rPr>
                <w:rFonts w:ascii="PT Astra Serif" w:hAnsi="PT Astra Serif"/>
              </w:rPr>
              <w:t>, в СМИ, социальных сетях и т.д.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Ед.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0,1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85</w:t>
            </w:r>
          </w:p>
        </w:tc>
        <w:tc>
          <w:tcPr>
            <w:tcW w:w="0" w:type="auto"/>
            <w:vAlign w:val="center"/>
          </w:tcPr>
          <w:p w:rsidR="00C3032A" w:rsidRDefault="00CD6E20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95</w:t>
            </w:r>
            <w:bookmarkStart w:id="1" w:name="_GoBack"/>
            <w:bookmarkEnd w:id="1"/>
          </w:p>
        </w:tc>
        <w:tc>
          <w:tcPr>
            <w:tcW w:w="0" w:type="auto"/>
            <w:vAlign w:val="center"/>
          </w:tcPr>
          <w:p w:rsidR="00C3032A" w:rsidRDefault="00DD0F9E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98</w:t>
            </w:r>
          </w:p>
        </w:tc>
      </w:tr>
      <w:tr w:rsidR="00C3032A" w:rsidRPr="00A12AEB" w:rsidTr="00C44AA2">
        <w:trPr>
          <w:trHeight w:val="1436"/>
        </w:trPr>
        <w:tc>
          <w:tcPr>
            <w:tcW w:w="0" w:type="auto"/>
          </w:tcPr>
          <w:p w:rsidR="00C3032A" w:rsidRPr="00B10D1A" w:rsidRDefault="00C3032A" w:rsidP="00B10D1A">
            <w:pPr>
              <w:rPr>
                <w:rFonts w:ascii="PT Astra Serif" w:hAnsi="PT Astra Serif"/>
              </w:rPr>
            </w:pPr>
            <w:r w:rsidRPr="00B10D1A">
              <w:rPr>
                <w:rFonts w:ascii="PT Astra Serif" w:hAnsi="PT Astra Serif"/>
              </w:rPr>
              <w:t> Увеличение количества объектов, включенных в</w:t>
            </w:r>
            <w:r w:rsidR="00B10D1A" w:rsidRPr="00B10D1A">
              <w:rPr>
                <w:rFonts w:ascii="PT Astra Serif" w:hAnsi="PT Astra Serif"/>
              </w:rPr>
              <w:t xml:space="preserve"> </w:t>
            </w:r>
            <w:r w:rsidRPr="00B10D1A">
              <w:rPr>
                <w:rFonts w:ascii="PT Astra Serif" w:hAnsi="PT Astra Serif"/>
              </w:rPr>
              <w:t>Перечни муниципального имущества, являющегося муниципальной собственностью,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BA14EC">
            <w:pPr>
              <w:spacing w:line="360" w:lineRule="auto"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C3032A" w:rsidRPr="001870E8" w:rsidRDefault="00BA14EC" w:rsidP="00C3032A">
            <w:pPr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0,05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C3032A" w:rsidRDefault="004B3E73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C3032A" w:rsidRDefault="00B20DF8" w:rsidP="00C3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11,2</w:t>
            </w:r>
          </w:p>
        </w:tc>
      </w:tr>
    </w:tbl>
    <w:p w:rsidR="00C3032A" w:rsidRPr="00B10D1A" w:rsidRDefault="00C3032A" w:rsidP="00C3032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lang w:eastAsia="ru-RU"/>
        </w:rPr>
      </w:pPr>
      <w:r w:rsidRPr="00B10D1A">
        <w:rPr>
          <w:rFonts w:ascii="PT Astra Serif" w:eastAsia="Times New Roman" w:hAnsi="PT Astra Serif" w:cs="Times New Roman"/>
          <w:color w:val="000000"/>
          <w:lang w:eastAsia="ru-RU"/>
        </w:rPr>
        <w:t>Примечание:</w:t>
      </w:r>
    </w:p>
    <w:p w:rsidR="00C3032A" w:rsidRPr="00B10D1A" w:rsidRDefault="00C3032A" w:rsidP="00C3032A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lang w:eastAsia="ru-RU"/>
        </w:rPr>
      </w:pPr>
      <w:r w:rsidRPr="00B10D1A">
        <w:rPr>
          <w:rFonts w:ascii="PT Astra Serif" w:eastAsia="Times New Roman" w:hAnsi="PT Astra Serif" w:cs="Times New Roman"/>
          <w:color w:val="000000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C3032A" w:rsidRPr="00B10D1A" w:rsidRDefault="00C3032A" w:rsidP="00C3032A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lang w:eastAsia="ru-RU"/>
        </w:rPr>
      </w:pPr>
      <w:r w:rsidRPr="00B10D1A">
        <w:rPr>
          <w:rFonts w:ascii="PT Astra Serif" w:eastAsia="Times New Roman" w:hAnsi="PT Astra Serif" w:cs="Times New Roman"/>
          <w:color w:val="000000"/>
          <w:lang w:eastAsia="ru-RU"/>
        </w:rPr>
        <w:t xml:space="preserve">&lt;**&gt; В </w:t>
      </w:r>
      <w:hyperlink w:anchor="P1126" w:history="1">
        <w:r w:rsidRPr="00B10D1A">
          <w:rPr>
            <w:rFonts w:ascii="PT Astra Serif" w:eastAsia="Times New Roman" w:hAnsi="PT Astra Serif" w:cs="Times New Roman"/>
            <w:color w:val="000000"/>
            <w:lang w:eastAsia="ru-RU"/>
          </w:rPr>
          <w:t>графе</w:t>
        </w:r>
      </w:hyperlink>
      <w:r w:rsidRPr="00B10D1A">
        <w:rPr>
          <w:rFonts w:ascii="PT Astra Serif" w:eastAsia="Times New Roman" w:hAnsi="PT Astra Serif" w:cs="Times New Roman"/>
          <w:color w:val="000000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B10D1A">
          <w:rPr>
            <w:rFonts w:ascii="PT Astra Serif" w:eastAsia="Times New Roman" w:hAnsi="PT Astra Serif" w:cs="Times New Roman"/>
            <w:color w:val="000000"/>
            <w:lang w:eastAsia="ru-RU"/>
          </w:rPr>
          <w:t>графе</w:t>
        </w:r>
      </w:hyperlink>
      <w:r w:rsidRPr="00B10D1A">
        <w:rPr>
          <w:rFonts w:ascii="PT Astra Serif" w:eastAsia="Times New Roman" w:hAnsi="PT Astra Serif" w:cs="Times New Roman"/>
          <w:color w:val="000000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B10D1A">
        <w:rPr>
          <w:rFonts w:ascii="PT Astra Serif" w:eastAsia="Times New Roman" w:hAnsi="PT Astra Serif" w:cs="Times New Roman"/>
          <w:lang w:eastAsia="ru-RU"/>
        </w:rPr>
        <w:t>значений весов не учитываются.</w:t>
      </w:r>
    </w:p>
    <w:p w:rsidR="00C3032A" w:rsidRPr="00B10D1A" w:rsidRDefault="00C3032A" w:rsidP="00C3032A">
      <w:pPr>
        <w:tabs>
          <w:tab w:val="left" w:pos="2374"/>
        </w:tabs>
        <w:spacing w:after="0" w:line="240" w:lineRule="auto"/>
        <w:rPr>
          <w:rFonts w:ascii="PT Astra Serif" w:eastAsia="Calibri" w:hAnsi="PT Astra Serif" w:cs="Times New Roman"/>
          <w:b/>
          <w:lang w:eastAsia="ru-RU"/>
        </w:rPr>
      </w:pPr>
    </w:p>
    <w:p w:rsidR="00C3032A" w:rsidRDefault="00C3032A" w:rsidP="00C3032A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A069F" w:rsidRDefault="003A069F" w:rsidP="00C3032A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3032A" w:rsidRDefault="00C3032A" w:rsidP="00C3032A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4"/>
        <w:gridCol w:w="7464"/>
      </w:tblGrid>
      <w:tr w:rsidR="00B10D1A" w:rsidRPr="00025003" w:rsidTr="00E5408F">
        <w:tc>
          <w:tcPr>
            <w:tcW w:w="7464" w:type="dxa"/>
          </w:tcPr>
          <w:p w:rsidR="00B10D1A" w:rsidRPr="00025003" w:rsidRDefault="00B10D1A" w:rsidP="00E5408F">
            <w:pPr>
              <w:ind w:right="-2"/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</w:pPr>
            <w:r w:rsidRPr="00025003"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  <w:t>Председатель комитета по вопросам имущественных отношений, предпринимательства администрации муниципального образования Плавский район</w:t>
            </w:r>
          </w:p>
        </w:tc>
        <w:tc>
          <w:tcPr>
            <w:tcW w:w="7464" w:type="dxa"/>
          </w:tcPr>
          <w:p w:rsidR="00B10D1A" w:rsidRPr="00025003" w:rsidRDefault="00B10D1A" w:rsidP="00E5408F">
            <w:pPr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  <w:p w:rsidR="00B10D1A" w:rsidRPr="00025003" w:rsidRDefault="00B10D1A" w:rsidP="00E5408F">
            <w:pPr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  <w:p w:rsidR="00B10D1A" w:rsidRPr="00025003" w:rsidRDefault="00B10D1A" w:rsidP="00E5408F">
            <w:pPr>
              <w:ind w:right="-2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025003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____________________________</w:t>
            </w:r>
            <w:r w:rsidRPr="00025003"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  <w:t>Н.В. Вострикова</w:t>
            </w:r>
          </w:p>
        </w:tc>
      </w:tr>
    </w:tbl>
    <w:p w:rsidR="00B10D1A" w:rsidRDefault="00B10D1A" w:rsidP="00B10D1A">
      <w:pPr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32A" w:rsidRPr="00383C72" w:rsidRDefault="00C3032A" w:rsidP="00B10D1A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</w:p>
    <w:sectPr w:rsidR="00C3032A" w:rsidRPr="00383C72" w:rsidSect="00C3032A">
      <w:pgSz w:w="16838" w:h="11905" w:orient="landscape"/>
      <w:pgMar w:top="1134" w:right="992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D13" w:rsidRDefault="00540D13">
      <w:pPr>
        <w:spacing w:after="0" w:line="240" w:lineRule="auto"/>
      </w:pPr>
      <w:r>
        <w:separator/>
      </w:r>
    </w:p>
  </w:endnote>
  <w:endnote w:type="continuationSeparator" w:id="0">
    <w:p w:rsidR="00540D13" w:rsidRDefault="00540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D13" w:rsidRDefault="00540D13">
      <w:pPr>
        <w:spacing w:after="0" w:line="240" w:lineRule="auto"/>
      </w:pPr>
      <w:r>
        <w:separator/>
      </w:r>
    </w:p>
  </w:footnote>
  <w:footnote w:type="continuationSeparator" w:id="0">
    <w:p w:rsidR="00540D13" w:rsidRDefault="00540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FD9" w:rsidRDefault="00DA3FD9">
    <w:pPr>
      <w:pStyle w:val="a3"/>
      <w:jc w:val="center"/>
    </w:pPr>
  </w:p>
  <w:p w:rsidR="00DA3FD9" w:rsidRDefault="00DA3FD9">
    <w:pPr>
      <w:pStyle w:val="a3"/>
      <w:jc w:val="center"/>
    </w:pPr>
  </w:p>
  <w:p w:rsidR="00DA3FD9" w:rsidRDefault="00DA3FD9">
    <w:pPr>
      <w:pStyle w:val="a3"/>
      <w:jc w:val="center"/>
    </w:pPr>
  </w:p>
  <w:p w:rsidR="00DA3FD9" w:rsidRPr="00310D6B" w:rsidRDefault="00DA3FD9" w:rsidP="009701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31221"/>
    <w:multiLevelType w:val="hybridMultilevel"/>
    <w:tmpl w:val="B218B3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3A7A59"/>
    <w:multiLevelType w:val="multilevel"/>
    <w:tmpl w:val="F61AF0DE"/>
    <w:lvl w:ilvl="0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9D"/>
    <w:rsid w:val="00006C9C"/>
    <w:rsid w:val="00014141"/>
    <w:rsid w:val="000212A9"/>
    <w:rsid w:val="00025003"/>
    <w:rsid w:val="0002618C"/>
    <w:rsid w:val="00041355"/>
    <w:rsid w:val="000431E0"/>
    <w:rsid w:val="00051249"/>
    <w:rsid w:val="00051498"/>
    <w:rsid w:val="000769F7"/>
    <w:rsid w:val="00083D0E"/>
    <w:rsid w:val="00090405"/>
    <w:rsid w:val="000C5590"/>
    <w:rsid w:val="000D7870"/>
    <w:rsid w:val="000F3153"/>
    <w:rsid w:val="000F41B3"/>
    <w:rsid w:val="00125B56"/>
    <w:rsid w:val="001314B6"/>
    <w:rsid w:val="0016573D"/>
    <w:rsid w:val="00172BBD"/>
    <w:rsid w:val="00195C62"/>
    <w:rsid w:val="001B79A6"/>
    <w:rsid w:val="002028D8"/>
    <w:rsid w:val="00213F65"/>
    <w:rsid w:val="00232EBF"/>
    <w:rsid w:val="00257D80"/>
    <w:rsid w:val="00261D69"/>
    <w:rsid w:val="0026790B"/>
    <w:rsid w:val="00273A1E"/>
    <w:rsid w:val="00282F3A"/>
    <w:rsid w:val="002F5ECB"/>
    <w:rsid w:val="00303ABE"/>
    <w:rsid w:val="00344987"/>
    <w:rsid w:val="003628EF"/>
    <w:rsid w:val="00366B33"/>
    <w:rsid w:val="00384E73"/>
    <w:rsid w:val="00387D94"/>
    <w:rsid w:val="003A069F"/>
    <w:rsid w:val="003C7FB5"/>
    <w:rsid w:val="003D4000"/>
    <w:rsid w:val="003D7FDB"/>
    <w:rsid w:val="003E4F1B"/>
    <w:rsid w:val="003F0BBA"/>
    <w:rsid w:val="003F5ACD"/>
    <w:rsid w:val="00410A82"/>
    <w:rsid w:val="004113D3"/>
    <w:rsid w:val="004271F0"/>
    <w:rsid w:val="00432337"/>
    <w:rsid w:val="00460D1A"/>
    <w:rsid w:val="0048400C"/>
    <w:rsid w:val="004867E8"/>
    <w:rsid w:val="004B3E73"/>
    <w:rsid w:val="004B5342"/>
    <w:rsid w:val="004D3017"/>
    <w:rsid w:val="004F21B9"/>
    <w:rsid w:val="004F2E78"/>
    <w:rsid w:val="00522569"/>
    <w:rsid w:val="00523469"/>
    <w:rsid w:val="00523EF0"/>
    <w:rsid w:val="00533999"/>
    <w:rsid w:val="00540D13"/>
    <w:rsid w:val="00552D3B"/>
    <w:rsid w:val="00553029"/>
    <w:rsid w:val="0055383F"/>
    <w:rsid w:val="00561D5A"/>
    <w:rsid w:val="00592F76"/>
    <w:rsid w:val="005B2E12"/>
    <w:rsid w:val="005B6ACF"/>
    <w:rsid w:val="005C2F5D"/>
    <w:rsid w:val="005C5CC7"/>
    <w:rsid w:val="005D4542"/>
    <w:rsid w:val="006074EC"/>
    <w:rsid w:val="006516F4"/>
    <w:rsid w:val="00652935"/>
    <w:rsid w:val="006531DF"/>
    <w:rsid w:val="00674CAB"/>
    <w:rsid w:val="006845CD"/>
    <w:rsid w:val="006B72A2"/>
    <w:rsid w:val="006E7E3F"/>
    <w:rsid w:val="006F1AA8"/>
    <w:rsid w:val="007553C3"/>
    <w:rsid w:val="0077413C"/>
    <w:rsid w:val="007755C9"/>
    <w:rsid w:val="00775BFC"/>
    <w:rsid w:val="007769C5"/>
    <w:rsid w:val="00786CC7"/>
    <w:rsid w:val="007950FD"/>
    <w:rsid w:val="007B7DD3"/>
    <w:rsid w:val="007D2300"/>
    <w:rsid w:val="00804DB4"/>
    <w:rsid w:val="00810430"/>
    <w:rsid w:val="0082290C"/>
    <w:rsid w:val="008343CE"/>
    <w:rsid w:val="008413C1"/>
    <w:rsid w:val="00854831"/>
    <w:rsid w:val="00856BAB"/>
    <w:rsid w:val="00865E01"/>
    <w:rsid w:val="008830BF"/>
    <w:rsid w:val="008E3A6D"/>
    <w:rsid w:val="008F1488"/>
    <w:rsid w:val="008F2A83"/>
    <w:rsid w:val="0094202E"/>
    <w:rsid w:val="00942DAB"/>
    <w:rsid w:val="00946F38"/>
    <w:rsid w:val="009559AC"/>
    <w:rsid w:val="009701D4"/>
    <w:rsid w:val="009852E6"/>
    <w:rsid w:val="009A21F1"/>
    <w:rsid w:val="009A26FB"/>
    <w:rsid w:val="009D4FA4"/>
    <w:rsid w:val="009E76F4"/>
    <w:rsid w:val="009F34AD"/>
    <w:rsid w:val="00A03DAA"/>
    <w:rsid w:val="00A12AEB"/>
    <w:rsid w:val="00A16174"/>
    <w:rsid w:val="00A27957"/>
    <w:rsid w:val="00A31B7F"/>
    <w:rsid w:val="00A44486"/>
    <w:rsid w:val="00A65778"/>
    <w:rsid w:val="00A74D0E"/>
    <w:rsid w:val="00A852C1"/>
    <w:rsid w:val="00A9322B"/>
    <w:rsid w:val="00A96EC8"/>
    <w:rsid w:val="00AA0877"/>
    <w:rsid w:val="00AA30DF"/>
    <w:rsid w:val="00AB0746"/>
    <w:rsid w:val="00B1049D"/>
    <w:rsid w:val="00B10D1A"/>
    <w:rsid w:val="00B20DF8"/>
    <w:rsid w:val="00B2136A"/>
    <w:rsid w:val="00B65DEE"/>
    <w:rsid w:val="00B82B17"/>
    <w:rsid w:val="00B96C4B"/>
    <w:rsid w:val="00BA14EC"/>
    <w:rsid w:val="00BA694C"/>
    <w:rsid w:val="00BB055D"/>
    <w:rsid w:val="00C010C9"/>
    <w:rsid w:val="00C0680C"/>
    <w:rsid w:val="00C20393"/>
    <w:rsid w:val="00C3032A"/>
    <w:rsid w:val="00C31A61"/>
    <w:rsid w:val="00C33164"/>
    <w:rsid w:val="00C44AA2"/>
    <w:rsid w:val="00C50260"/>
    <w:rsid w:val="00C96CF7"/>
    <w:rsid w:val="00CB6F01"/>
    <w:rsid w:val="00CD2EE1"/>
    <w:rsid w:val="00CD6E20"/>
    <w:rsid w:val="00CF28C3"/>
    <w:rsid w:val="00D044D6"/>
    <w:rsid w:val="00D32178"/>
    <w:rsid w:val="00D43F80"/>
    <w:rsid w:val="00D6770F"/>
    <w:rsid w:val="00D73D84"/>
    <w:rsid w:val="00D81380"/>
    <w:rsid w:val="00DA3FD9"/>
    <w:rsid w:val="00DA4930"/>
    <w:rsid w:val="00DB1011"/>
    <w:rsid w:val="00DD0F9E"/>
    <w:rsid w:val="00DD3F5B"/>
    <w:rsid w:val="00DF1EF6"/>
    <w:rsid w:val="00DF6B37"/>
    <w:rsid w:val="00E011C3"/>
    <w:rsid w:val="00E06075"/>
    <w:rsid w:val="00E14D28"/>
    <w:rsid w:val="00E367D5"/>
    <w:rsid w:val="00E464D0"/>
    <w:rsid w:val="00E52F00"/>
    <w:rsid w:val="00E5408F"/>
    <w:rsid w:val="00E57345"/>
    <w:rsid w:val="00E66281"/>
    <w:rsid w:val="00E766BE"/>
    <w:rsid w:val="00EA69DF"/>
    <w:rsid w:val="00EE6991"/>
    <w:rsid w:val="00EE6D26"/>
    <w:rsid w:val="00EF5F2E"/>
    <w:rsid w:val="00F21B9F"/>
    <w:rsid w:val="00F503BF"/>
    <w:rsid w:val="00F5503A"/>
    <w:rsid w:val="00F71470"/>
    <w:rsid w:val="00F84533"/>
    <w:rsid w:val="00F847EA"/>
    <w:rsid w:val="00F8659B"/>
    <w:rsid w:val="00FA6FC4"/>
    <w:rsid w:val="00FB4CAA"/>
    <w:rsid w:val="00FB5DE7"/>
    <w:rsid w:val="00FC767C"/>
    <w:rsid w:val="00FD1AB2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Прижатый влево"/>
    <w:basedOn w:val="a"/>
    <w:next w:val="a"/>
    <w:uiPriority w:val="99"/>
    <w:rsid w:val="00014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A0877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2028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96E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qFormat/>
    <w:rsid w:val="00AB0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0746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5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Прижатый влево"/>
    <w:basedOn w:val="a"/>
    <w:next w:val="a"/>
    <w:uiPriority w:val="99"/>
    <w:rsid w:val="00014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A0877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2028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96E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qFormat/>
    <w:rsid w:val="00AB0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0746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5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B874E-87F9-44E0-9133-9BD0C1C17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2749</TotalTime>
  <Pages>7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150</cp:revision>
  <cp:lastPrinted>2023-02-28T06:31:00Z</cp:lastPrinted>
  <dcterms:created xsi:type="dcterms:W3CDTF">2023-01-23T09:24:00Z</dcterms:created>
  <dcterms:modified xsi:type="dcterms:W3CDTF">2024-02-08T09:48:00Z</dcterms:modified>
</cp:coreProperties>
</file>