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833B20" w:rsidRPr="00426B18" w:rsidRDefault="00833B20" w:rsidP="00833B2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AE5598">
        <w:rPr>
          <w:rFonts w:ascii="PT Astra Serif" w:hAnsi="PT Astra Serif"/>
          <w:b/>
          <w:sz w:val="26"/>
          <w:szCs w:val="26"/>
        </w:rPr>
        <w:t>о выполнении муниципальной программы</w:t>
      </w:r>
      <w:r w:rsidRPr="00833B20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 xml:space="preserve">муниципального образования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</w:t>
      </w:r>
      <w:r w:rsidR="003E31DC">
        <w:rPr>
          <w:rFonts w:ascii="PT Astra Serif" w:hAnsi="PT Astra Serif"/>
          <w:b/>
          <w:sz w:val="26"/>
          <w:szCs w:val="26"/>
        </w:rPr>
        <w:t>ий</w:t>
      </w:r>
      <w:proofErr w:type="spellEnd"/>
      <w:r w:rsidRPr="00426B18">
        <w:rPr>
          <w:rFonts w:ascii="PT Astra Serif" w:hAnsi="PT Astra Serif"/>
          <w:b/>
          <w:sz w:val="26"/>
          <w:szCs w:val="26"/>
        </w:rPr>
        <w:t xml:space="preserve"> район</w:t>
      </w:r>
      <w:r w:rsidR="001161FE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«Управление муниципальным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имуществом и земельными ресурсами в муниципальном образовании</w:t>
      </w:r>
      <w:r>
        <w:rPr>
          <w:rFonts w:ascii="PT Astra Serif" w:hAnsi="PT Astra Serif"/>
          <w:b/>
          <w:sz w:val="26"/>
          <w:szCs w:val="26"/>
        </w:rPr>
        <w:t xml:space="preserve">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</w:t>
      </w:r>
      <w:r w:rsidR="003E31DC">
        <w:rPr>
          <w:rFonts w:ascii="PT Astra Serif" w:hAnsi="PT Astra Serif"/>
          <w:b/>
          <w:sz w:val="26"/>
          <w:szCs w:val="26"/>
        </w:rPr>
        <w:t>ий</w:t>
      </w:r>
      <w:proofErr w:type="spellEnd"/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район»</w:t>
      </w: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FA1D37">
        <w:rPr>
          <w:rFonts w:ascii="PT Astra Serif" w:hAnsi="PT Astra Serif" w:cs="Times New Roman"/>
          <w:b/>
          <w:sz w:val="26"/>
          <w:szCs w:val="26"/>
        </w:rPr>
        <w:t>1</w:t>
      </w:r>
      <w:r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FA1D37">
        <w:rPr>
          <w:rFonts w:ascii="PT Astra Serif" w:hAnsi="PT Astra Serif" w:cs="Times New Roman"/>
          <w:b/>
          <w:sz w:val="26"/>
          <w:szCs w:val="26"/>
        </w:rPr>
        <w:t>квартал</w:t>
      </w:r>
      <w:r w:rsidR="00B62E64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AE5598">
        <w:rPr>
          <w:rFonts w:ascii="PT Astra Serif" w:hAnsi="PT Astra Serif" w:cs="Times New Roman"/>
          <w:b/>
          <w:sz w:val="26"/>
          <w:szCs w:val="26"/>
        </w:rPr>
        <w:t>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477068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833B20" w:rsidRPr="00AE5598" w:rsidRDefault="00833B20" w:rsidP="00833B20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843"/>
        <w:gridCol w:w="1842"/>
        <w:gridCol w:w="1276"/>
        <w:gridCol w:w="1559"/>
        <w:gridCol w:w="2836"/>
      </w:tblGrid>
      <w:tr w:rsidR="00833B20" w:rsidRPr="00AE5598" w:rsidTr="00D5355B">
        <w:tc>
          <w:tcPr>
            <w:tcW w:w="1905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842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833B20" w:rsidRPr="00833B20" w:rsidRDefault="00833B20" w:rsidP="006A2A0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833B20" w:rsidRPr="00833B20" w:rsidRDefault="00833B20" w:rsidP="006A2A0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836" w:type="dxa"/>
          </w:tcPr>
          <w:p w:rsidR="00833B20" w:rsidRPr="00833B20" w:rsidRDefault="00833B20" w:rsidP="006A2A0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833B20" w:rsidRPr="00AE5598" w:rsidTr="00D5355B">
        <w:tc>
          <w:tcPr>
            <w:tcW w:w="1905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1.Комплекс процессных мероприятий: «Выполнение работ по оформлению объектов муниципального имущества»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комитет по 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6A2A08" w:rsidRDefault="001161FE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="006A2A08"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</w:t>
            </w:r>
            <w:r w:rsidR="006A2A08" w:rsidRPr="006A2A08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833B20" w:rsidRPr="006A2A08" w:rsidRDefault="001161FE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842" w:type="dxa"/>
          </w:tcPr>
          <w:p w:rsidR="00833B20" w:rsidRPr="006A2A08" w:rsidRDefault="001F7803" w:rsidP="00254B0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276" w:type="dxa"/>
          </w:tcPr>
          <w:p w:rsidR="00833B20" w:rsidRPr="00833B20" w:rsidRDefault="00435B78" w:rsidP="00435B7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435B78" w:rsidP="00435B7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,5</w:t>
            </w:r>
          </w:p>
        </w:tc>
        <w:tc>
          <w:tcPr>
            <w:tcW w:w="2836" w:type="dxa"/>
          </w:tcPr>
          <w:p w:rsidR="001F7803" w:rsidRDefault="001F7803" w:rsidP="001F7803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Оказание услуг по оценке </w:t>
            </w:r>
            <w:r w:rsidR="00AF70F2">
              <w:rPr>
                <w:rFonts w:ascii="PT Astra Serif" w:hAnsi="PT Astra Serif" w:cs="Times New Roman"/>
                <w:sz w:val="22"/>
                <w:szCs w:val="22"/>
              </w:rPr>
              <w:t xml:space="preserve">рыночной стоимости </w:t>
            </w:r>
          </w:p>
          <w:p w:rsidR="00D5355B" w:rsidRPr="00833B20" w:rsidRDefault="00435B78" w:rsidP="00435B78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объектов муниципального</w:t>
            </w:r>
            <w:r w:rsidR="00D5355B">
              <w:rPr>
                <w:rFonts w:ascii="PT Astra Serif" w:hAnsi="PT Astra Serif" w:cs="Times New Roman"/>
                <w:sz w:val="22"/>
                <w:szCs w:val="22"/>
              </w:rPr>
              <w:t xml:space="preserve"> имущества </w:t>
            </w:r>
          </w:p>
        </w:tc>
      </w:tr>
      <w:tr w:rsidR="00833B20" w:rsidRPr="00AE5598" w:rsidTr="00D5355B">
        <w:tc>
          <w:tcPr>
            <w:tcW w:w="1905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2.Комплекс процессных мероприятий: «Содержание и обслуживание имущества муниципальной казны»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</w:t>
            </w:r>
          </w:p>
        </w:tc>
        <w:tc>
          <w:tcPr>
            <w:tcW w:w="1559" w:type="dxa"/>
          </w:tcPr>
          <w:p w:rsidR="00833B20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833B20" w:rsidRPr="006A2A08" w:rsidRDefault="00435B7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539,8</w:t>
            </w:r>
          </w:p>
        </w:tc>
        <w:tc>
          <w:tcPr>
            <w:tcW w:w="1842" w:type="dxa"/>
          </w:tcPr>
          <w:p w:rsidR="00833B20" w:rsidRPr="006A2A08" w:rsidRDefault="00435B78" w:rsidP="00D5355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52,8</w:t>
            </w:r>
          </w:p>
        </w:tc>
        <w:tc>
          <w:tcPr>
            <w:tcW w:w="1276" w:type="dxa"/>
          </w:tcPr>
          <w:p w:rsidR="00833B20" w:rsidRPr="00833B20" w:rsidRDefault="00435B78" w:rsidP="00254B0A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52,8</w:t>
            </w:r>
          </w:p>
        </w:tc>
        <w:tc>
          <w:tcPr>
            <w:tcW w:w="1559" w:type="dxa"/>
          </w:tcPr>
          <w:p w:rsidR="00833B20" w:rsidRPr="00833B20" w:rsidRDefault="00435B78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9,8</w:t>
            </w:r>
          </w:p>
        </w:tc>
        <w:tc>
          <w:tcPr>
            <w:tcW w:w="2836" w:type="dxa"/>
          </w:tcPr>
          <w:p w:rsidR="00833B20" w:rsidRPr="00833B20" w:rsidRDefault="001F7803" w:rsidP="001F7803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Оплата услуг по содержанию имущества муниципальной казны</w:t>
            </w:r>
          </w:p>
        </w:tc>
      </w:tr>
      <w:tr w:rsidR="006A2A08" w:rsidRPr="00AE5598" w:rsidTr="00D5355B">
        <w:tc>
          <w:tcPr>
            <w:tcW w:w="1905" w:type="dxa"/>
          </w:tcPr>
          <w:p w:rsidR="006A2A08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3.Расходы на обеспечение деятельности (оказание услуг) </w:t>
            </w:r>
            <w:r w:rsidRPr="006A2A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район «Сервис»</w:t>
            </w:r>
          </w:p>
        </w:tc>
        <w:tc>
          <w:tcPr>
            <w:tcW w:w="1843" w:type="dxa"/>
          </w:tcPr>
          <w:p w:rsidR="006A2A08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МКУ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район «Сервис»</w:t>
            </w:r>
          </w:p>
        </w:tc>
        <w:tc>
          <w:tcPr>
            <w:tcW w:w="1559" w:type="dxa"/>
          </w:tcPr>
          <w:p w:rsidR="006A2A08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6A2A08" w:rsidRPr="006A2A08" w:rsidRDefault="00435B78" w:rsidP="001F7803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42215,1</w:t>
            </w:r>
          </w:p>
        </w:tc>
        <w:tc>
          <w:tcPr>
            <w:tcW w:w="1842" w:type="dxa"/>
          </w:tcPr>
          <w:p w:rsidR="006A2A08" w:rsidRPr="006A2A08" w:rsidRDefault="001F7803" w:rsidP="00435B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35B78">
              <w:rPr>
                <w:rFonts w:ascii="Times New Roman" w:hAnsi="Times New Roman" w:cs="Times New Roman"/>
                <w:sz w:val="22"/>
                <w:szCs w:val="22"/>
              </w:rPr>
              <w:t>6612,0</w:t>
            </w:r>
          </w:p>
        </w:tc>
        <w:tc>
          <w:tcPr>
            <w:tcW w:w="1276" w:type="dxa"/>
          </w:tcPr>
          <w:p w:rsidR="006A2A08" w:rsidRPr="00833B20" w:rsidRDefault="00435B78" w:rsidP="00D5355B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915,9</w:t>
            </w:r>
          </w:p>
        </w:tc>
        <w:tc>
          <w:tcPr>
            <w:tcW w:w="1559" w:type="dxa"/>
          </w:tcPr>
          <w:p w:rsidR="006A2A08" w:rsidRPr="00833B20" w:rsidRDefault="00435B78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21,1</w:t>
            </w:r>
          </w:p>
        </w:tc>
        <w:tc>
          <w:tcPr>
            <w:tcW w:w="2836" w:type="dxa"/>
          </w:tcPr>
          <w:p w:rsidR="006A2A08" w:rsidRPr="00833B20" w:rsidRDefault="00AF70F2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Осуществление деятельности МКУ «Сервис»</w:t>
            </w:r>
          </w:p>
        </w:tc>
      </w:tr>
      <w:tr w:rsidR="00833B20" w:rsidRPr="00AE5598" w:rsidTr="00D5355B">
        <w:tc>
          <w:tcPr>
            <w:tcW w:w="1905" w:type="dxa"/>
          </w:tcPr>
          <w:p w:rsidR="00833B20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833B20" w:rsidRPr="006A2A08">
              <w:rPr>
                <w:rFonts w:ascii="Times New Roman" w:hAnsi="Times New Roman" w:cs="Times New Roman"/>
                <w:sz w:val="22"/>
                <w:szCs w:val="22"/>
              </w:rPr>
              <w:t>. Комплекс процессных мероприятий «Выполнение работ по оформлению земельных</w:t>
            </w:r>
            <w:r w:rsidR="001161FE"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3B20" w:rsidRPr="006A2A08">
              <w:rPr>
                <w:rFonts w:ascii="Times New Roman" w:hAnsi="Times New Roman" w:cs="Times New Roman"/>
                <w:sz w:val="22"/>
                <w:szCs w:val="22"/>
              </w:rPr>
              <w:t>участков»</w:t>
            </w:r>
          </w:p>
        </w:tc>
        <w:tc>
          <w:tcPr>
            <w:tcW w:w="1843" w:type="dxa"/>
          </w:tcPr>
          <w:p w:rsidR="00833B20" w:rsidRPr="006A2A08" w:rsidRDefault="00833B20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комитет по 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6A2A08" w:rsidRDefault="006A2A08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833B20" w:rsidRPr="006A2A08" w:rsidRDefault="00435B78" w:rsidP="00435B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F78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A2A08" w:rsidRPr="006A2A0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42" w:type="dxa"/>
          </w:tcPr>
          <w:p w:rsidR="00833B20" w:rsidRPr="006A2A08" w:rsidRDefault="00435B78" w:rsidP="00435B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1F780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833B20" w:rsidRPr="00833B20" w:rsidRDefault="00435B78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435B78" w:rsidP="00254B0A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</w:t>
            </w:r>
            <w:r w:rsidR="001F7803">
              <w:rPr>
                <w:rFonts w:ascii="PT Astra Serif" w:hAnsi="PT Astra Serif" w:cs="Times New Roman"/>
                <w:sz w:val="22"/>
                <w:szCs w:val="22"/>
              </w:rPr>
              <w:t>,8</w:t>
            </w:r>
          </w:p>
        </w:tc>
        <w:tc>
          <w:tcPr>
            <w:tcW w:w="2836" w:type="dxa"/>
          </w:tcPr>
          <w:p w:rsidR="00254B0A" w:rsidRPr="00833B20" w:rsidRDefault="001F7803" w:rsidP="001F7803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услуг по оценке рыночной стоимости (арендной платы) </w:t>
            </w:r>
            <w:r w:rsidR="00254B0A">
              <w:rPr>
                <w:rFonts w:ascii="PT Astra Serif" w:hAnsi="PT Astra Serif" w:cs="Times New Roman"/>
                <w:sz w:val="22"/>
                <w:szCs w:val="22"/>
              </w:rPr>
              <w:t>земельных участков</w:t>
            </w:r>
          </w:p>
        </w:tc>
      </w:tr>
      <w:tr w:rsidR="001F7803" w:rsidRPr="00AE5598" w:rsidTr="001F7803">
        <w:trPr>
          <w:trHeight w:val="2062"/>
        </w:trPr>
        <w:tc>
          <w:tcPr>
            <w:tcW w:w="1905" w:type="dxa"/>
            <w:tcBorders>
              <w:bottom w:val="single" w:sz="4" w:space="0" w:color="auto"/>
            </w:tcBorders>
          </w:tcPr>
          <w:p w:rsidR="001F7803" w:rsidRPr="006A2A08" w:rsidRDefault="001F7803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5. Комплекс процессных мероприятий «Описание границ муниципальных образований и населенных пунктов»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7803" w:rsidRPr="006A2A08" w:rsidRDefault="001F7803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хозяйства, финансовое управление</w:t>
            </w:r>
          </w:p>
        </w:tc>
        <w:tc>
          <w:tcPr>
            <w:tcW w:w="1559" w:type="dxa"/>
          </w:tcPr>
          <w:p w:rsidR="001F7803" w:rsidRPr="006A2A08" w:rsidRDefault="001F7803" w:rsidP="006A2A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Бюджет МО </w:t>
            </w:r>
            <w:proofErr w:type="spellStart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 w:rsidRPr="006A2A08">
              <w:rPr>
                <w:rFonts w:ascii="Times New Roman" w:hAnsi="Times New Roman" w:cs="Times New Roman"/>
                <w:sz w:val="22"/>
                <w:szCs w:val="22"/>
              </w:rPr>
              <w:t xml:space="preserve">  район</w:t>
            </w:r>
          </w:p>
        </w:tc>
        <w:tc>
          <w:tcPr>
            <w:tcW w:w="1843" w:type="dxa"/>
          </w:tcPr>
          <w:p w:rsidR="001F7803" w:rsidRPr="006A2A08" w:rsidRDefault="001F7803" w:rsidP="00435B7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5B78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F7803" w:rsidRPr="006A2A08" w:rsidRDefault="001F7803" w:rsidP="00AF70F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7803" w:rsidRPr="00833B20" w:rsidRDefault="001F7803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7803" w:rsidRPr="00833B20" w:rsidRDefault="001F7803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1F7803" w:rsidRPr="00833B20" w:rsidRDefault="001F7803" w:rsidP="00AF70F2">
            <w:pPr>
              <w:pStyle w:val="ConsPlusNormal"/>
              <w:ind w:right="-2" w:firstLine="0"/>
              <w:contextualSpacing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833B20" w:rsidRDefault="00833B20" w:rsidP="006A2A08">
      <w:pPr>
        <w:pStyle w:val="ConsPlusNormal"/>
        <w:ind w:right="-2" w:firstLine="851"/>
        <w:contextualSpacing/>
        <w:rPr>
          <w:rFonts w:ascii="PT Astra Serif" w:hAnsi="PT Astra Serif" w:cs="Times New Roman"/>
          <w:szCs w:val="22"/>
        </w:rPr>
      </w:pPr>
    </w:p>
    <w:p w:rsidR="00D5355B" w:rsidRPr="00AE5598" w:rsidRDefault="00D5355B" w:rsidP="006A2A08">
      <w:pPr>
        <w:pStyle w:val="ConsPlusNormal"/>
        <w:ind w:right="-2" w:firstLine="851"/>
        <w:contextualSpacing/>
        <w:rPr>
          <w:rFonts w:ascii="PT Astra Serif" w:hAnsi="PT Astra Serif" w:cs="Times New Roman"/>
          <w:szCs w:val="22"/>
        </w:rPr>
      </w:pPr>
    </w:p>
    <w:tbl>
      <w:tblPr>
        <w:tblW w:w="14884" w:type="dxa"/>
        <w:tblInd w:w="-34" w:type="dxa"/>
        <w:tblLook w:val="04A0"/>
      </w:tblPr>
      <w:tblGrid>
        <w:gridCol w:w="9424"/>
        <w:gridCol w:w="2573"/>
        <w:gridCol w:w="2887"/>
      </w:tblGrid>
      <w:tr w:rsidR="00833B20" w:rsidRPr="001161FE" w:rsidTr="00AF70F2">
        <w:tc>
          <w:tcPr>
            <w:tcW w:w="9424" w:type="dxa"/>
            <w:shd w:val="clear" w:color="auto" w:fill="auto"/>
          </w:tcPr>
          <w:p w:rsidR="00833B20" w:rsidRPr="00AE5598" w:rsidRDefault="001161FE" w:rsidP="006A2A08">
            <w:pPr>
              <w:contextualSpacing/>
              <w:rPr>
                <w:rFonts w:ascii="PT Astra Serif" w:hAnsi="PT Astra Serif"/>
                <w:vertAlign w:val="superscript"/>
              </w:rPr>
            </w:pPr>
            <w:r>
              <w:rPr>
                <w:rFonts w:ascii="PT Astra Serif" w:hAnsi="PT Astra Serif"/>
              </w:rPr>
              <w:t xml:space="preserve">Председатель </w:t>
            </w:r>
            <w:r w:rsidRPr="00833B20">
              <w:rPr>
                <w:rFonts w:ascii="PT Astra Serif" w:hAnsi="PT Astra Serif"/>
              </w:rPr>
              <w:t>комитет</w:t>
            </w:r>
            <w:r>
              <w:rPr>
                <w:rFonts w:ascii="PT Astra Serif" w:hAnsi="PT Astra Serif"/>
              </w:rPr>
              <w:t>а</w:t>
            </w:r>
            <w:r w:rsidRPr="00833B20">
              <w:rPr>
                <w:rFonts w:ascii="PT Astra Serif" w:hAnsi="PT Astra Serif"/>
              </w:rPr>
              <w:t xml:space="preserve"> по вопросам имущественных отношений, экономического развития, предпринимательства</w:t>
            </w:r>
          </w:p>
        </w:tc>
        <w:tc>
          <w:tcPr>
            <w:tcW w:w="2573" w:type="dxa"/>
            <w:shd w:val="clear" w:color="auto" w:fill="auto"/>
          </w:tcPr>
          <w:p w:rsidR="00833B20" w:rsidRPr="00AE5598" w:rsidRDefault="00833B20" w:rsidP="006A2A08">
            <w:pPr>
              <w:contextualSpacing/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833B20" w:rsidRPr="00AE5598" w:rsidRDefault="00833B20" w:rsidP="006A2A08">
            <w:pPr>
              <w:contextualSpacing/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2887" w:type="dxa"/>
            <w:shd w:val="clear" w:color="auto" w:fill="auto"/>
          </w:tcPr>
          <w:p w:rsidR="00833B20" w:rsidRPr="001161FE" w:rsidRDefault="001161FE" w:rsidP="006A2A08">
            <w:pPr>
              <w:contextualSpacing/>
              <w:jc w:val="center"/>
            </w:pPr>
            <w:r w:rsidRPr="001161FE">
              <w:t>Н.В.Вострикова</w:t>
            </w:r>
          </w:p>
        </w:tc>
      </w:tr>
    </w:tbl>
    <w:p w:rsidR="008319A9" w:rsidRDefault="008319A9"/>
    <w:sectPr w:rsidR="008319A9" w:rsidSect="006A2A08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3B20"/>
    <w:rsid w:val="00020990"/>
    <w:rsid w:val="00020B6D"/>
    <w:rsid w:val="001161FE"/>
    <w:rsid w:val="001F7803"/>
    <w:rsid w:val="00254B0A"/>
    <w:rsid w:val="003E31DC"/>
    <w:rsid w:val="00435B78"/>
    <w:rsid w:val="00477068"/>
    <w:rsid w:val="004A2F5A"/>
    <w:rsid w:val="005061B5"/>
    <w:rsid w:val="00541B7D"/>
    <w:rsid w:val="00697D0C"/>
    <w:rsid w:val="006A2A08"/>
    <w:rsid w:val="00720D66"/>
    <w:rsid w:val="007D7D2C"/>
    <w:rsid w:val="008319A9"/>
    <w:rsid w:val="00833B20"/>
    <w:rsid w:val="00866A4E"/>
    <w:rsid w:val="009858E5"/>
    <w:rsid w:val="009A04A5"/>
    <w:rsid w:val="00AF70F2"/>
    <w:rsid w:val="00B62E64"/>
    <w:rsid w:val="00B73E6A"/>
    <w:rsid w:val="00CF488E"/>
    <w:rsid w:val="00D5355B"/>
    <w:rsid w:val="00FA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61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33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3B2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161F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2023-04-10T14:39:00Z</cp:lastPrinted>
  <dcterms:created xsi:type="dcterms:W3CDTF">2024-05-02T11:04:00Z</dcterms:created>
  <dcterms:modified xsi:type="dcterms:W3CDTF">2024-05-03T06:36:00Z</dcterms:modified>
</cp:coreProperties>
</file>