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</w:t>
      </w:r>
      <w:proofErr w:type="gramStart"/>
      <w:r w:rsidR="004D0AB4">
        <w:rPr>
          <w:sz w:val="22"/>
          <w:szCs w:val="22"/>
        </w:rPr>
        <w:t>в</w:t>
      </w:r>
      <w:proofErr w:type="gramEnd"/>
      <w:r w:rsidR="004D0AB4">
        <w:rPr>
          <w:sz w:val="22"/>
          <w:szCs w:val="22"/>
        </w:rPr>
        <w:t xml:space="preserve">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</w:t>
      </w:r>
      <w:proofErr w:type="gramStart"/>
      <w:r w:rsidRPr="003E5BC2">
        <w:rPr>
          <w:sz w:val="22"/>
          <w:szCs w:val="22"/>
        </w:rPr>
        <w:t>образовани</w:t>
      </w:r>
      <w:r w:rsidR="004D0AB4">
        <w:rPr>
          <w:sz w:val="22"/>
          <w:szCs w:val="22"/>
        </w:rPr>
        <w:t>и</w:t>
      </w:r>
      <w:proofErr w:type="gramEnd"/>
      <w:r w:rsidR="0035191D">
        <w:rPr>
          <w:sz w:val="22"/>
          <w:szCs w:val="22"/>
        </w:rPr>
        <w:t xml:space="preserve"> </w:t>
      </w:r>
      <w:proofErr w:type="spellStart"/>
      <w:r w:rsidR="00630CF9">
        <w:rPr>
          <w:sz w:val="22"/>
          <w:szCs w:val="22"/>
        </w:rPr>
        <w:t>Плавский</w:t>
      </w:r>
      <w:proofErr w:type="spellEnd"/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</w:t>
      </w:r>
      <w:proofErr w:type="gramStart"/>
      <w:r w:rsidRPr="00150C34">
        <w:rPr>
          <w:sz w:val="28"/>
          <w:szCs w:val="28"/>
        </w:rPr>
        <w:t xml:space="preserve">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  <w:proofErr w:type="gramEnd"/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proofErr w:type="spellStart"/>
      <w:r w:rsidR="00630CF9">
        <w:rPr>
          <w:sz w:val="28"/>
          <w:szCs w:val="28"/>
        </w:rPr>
        <w:t>Плавский</w:t>
      </w:r>
      <w:proofErr w:type="spellEnd"/>
      <w:r w:rsidR="00630CF9">
        <w:rPr>
          <w:sz w:val="28"/>
          <w:szCs w:val="28"/>
        </w:rPr>
        <w:t xml:space="preserve">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DC1AB4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0128FC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2024</w:t>
      </w:r>
      <w:r w:rsidR="00242449">
        <w:rPr>
          <w:sz w:val="28"/>
          <w:szCs w:val="28"/>
        </w:rPr>
        <w:t xml:space="preserve">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DC1AB4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DC1AB4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DC1AB4" w:rsidP="00D209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209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</w:t>
            </w:r>
            <w:proofErr w:type="gramStart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оценки финансового менеджмента главных администраторов бюджетных средств муниципального образования</w:t>
            </w:r>
            <w:proofErr w:type="gramEnd"/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DC1AB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D209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0128FC"/>
    <w:rsid w:val="00055AE4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A37B72"/>
    <w:rsid w:val="00AB212E"/>
    <w:rsid w:val="00CF270D"/>
    <w:rsid w:val="00D2098D"/>
    <w:rsid w:val="00DC1AB4"/>
    <w:rsid w:val="00E755C3"/>
    <w:rsid w:val="00F2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№5</vt:lpstr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16</cp:revision>
  <cp:lastPrinted>2024-04-16T14:37:00Z</cp:lastPrinted>
  <dcterms:created xsi:type="dcterms:W3CDTF">2021-04-12T14:41:00Z</dcterms:created>
  <dcterms:modified xsi:type="dcterms:W3CDTF">2024-10-15T11:16:00Z</dcterms:modified>
</cp:coreProperties>
</file>