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E612F7" w:rsidRPr="00327AE1" w:rsidRDefault="00E612F7" w:rsidP="00E612F7">
      <w:pPr>
        <w:jc w:val="center"/>
        <w:rPr>
          <w:rFonts w:ascii="PT Astra Serif" w:hAnsi="PT Astra Serif"/>
        </w:rPr>
      </w:pPr>
      <w:r>
        <w:rPr>
          <w:b/>
          <w:sz w:val="28"/>
          <w:szCs w:val="28"/>
          <w:lang w:val="en-US"/>
        </w:rPr>
        <w:t xml:space="preserve"> </w:t>
      </w:r>
      <w:r w:rsidRPr="00327AE1">
        <w:rPr>
          <w:rFonts w:ascii="PT Astra Serif" w:hAnsi="PT Astra Serif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Pr="00327AE1">
        <w:rPr>
          <w:rFonts w:ascii="PT Astra Serif" w:hAnsi="PT Astra Serif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51ABB2BA" wp14:editId="42F45F23">
            <wp:extent cx="632246" cy="781685"/>
            <wp:effectExtent l="0" t="0" r="0" b="0"/>
            <wp:docPr id="1" name="Рисунок 1" descr="\\tularegion.local\org\Upravl_deloproizv\Dokum\общие\PISMA\2022\тестирование АМО\Шаблоны бланков\Герб\Плавс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tularegion.local\org\Upravl_deloproizv\Dokum\общие\PISMA\2022\тестирование АМО\Шаблоны бланков\Герб\Плавс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971" cy="786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2F7" w:rsidRPr="00327AE1" w:rsidRDefault="00E612F7" w:rsidP="00E612F7">
      <w:pPr>
        <w:jc w:val="center"/>
        <w:rPr>
          <w:rFonts w:ascii="PT Astra Serif" w:hAnsi="PT Astra Serif"/>
          <w:b/>
          <w:sz w:val="34"/>
        </w:rPr>
      </w:pPr>
      <w:r w:rsidRPr="00327AE1">
        <w:rPr>
          <w:rFonts w:ascii="PT Astra Serif" w:hAnsi="PT Astra Serif"/>
          <w:b/>
          <w:sz w:val="34"/>
        </w:rPr>
        <w:t xml:space="preserve">АДМИНИСТРАЦИЯ </w:t>
      </w:r>
    </w:p>
    <w:p w:rsidR="00E612F7" w:rsidRPr="00327AE1" w:rsidRDefault="00E612F7" w:rsidP="00E612F7">
      <w:pPr>
        <w:jc w:val="center"/>
        <w:rPr>
          <w:rFonts w:ascii="PT Astra Serif" w:hAnsi="PT Astra Serif"/>
          <w:b/>
          <w:sz w:val="34"/>
        </w:rPr>
      </w:pPr>
      <w:r w:rsidRPr="00327AE1">
        <w:rPr>
          <w:rFonts w:ascii="PT Astra Serif" w:hAnsi="PT Astra Serif"/>
          <w:b/>
          <w:sz w:val="34"/>
        </w:rPr>
        <w:t xml:space="preserve">МУНИЦИПАЛЬНОГО ОБРАЗОВАНИЯ </w:t>
      </w:r>
    </w:p>
    <w:p w:rsidR="00E612F7" w:rsidRPr="00327AE1" w:rsidRDefault="00E612F7" w:rsidP="00E612F7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МОЛОЧНО-ДВОРСКОЕ </w:t>
      </w:r>
      <w:r w:rsidRPr="00327AE1">
        <w:rPr>
          <w:rFonts w:ascii="PT Astra Serif" w:hAnsi="PT Astra Serif"/>
          <w:b/>
          <w:sz w:val="34"/>
        </w:rPr>
        <w:t>ПЛАВСК</w:t>
      </w:r>
      <w:r>
        <w:rPr>
          <w:rFonts w:ascii="PT Astra Serif" w:hAnsi="PT Astra Serif"/>
          <w:b/>
          <w:sz w:val="34"/>
        </w:rPr>
        <w:t>ОГО</w:t>
      </w:r>
      <w:r w:rsidRPr="00327AE1">
        <w:rPr>
          <w:rFonts w:ascii="PT Astra Serif" w:hAnsi="PT Astra Serif"/>
          <w:b/>
          <w:sz w:val="34"/>
        </w:rPr>
        <w:t xml:space="preserve"> РАЙОН</w:t>
      </w:r>
      <w:r>
        <w:rPr>
          <w:rFonts w:ascii="PT Astra Serif" w:hAnsi="PT Astra Serif"/>
          <w:b/>
          <w:sz w:val="34"/>
        </w:rPr>
        <w:t>А</w:t>
      </w:r>
      <w:r w:rsidRPr="00327AE1">
        <w:rPr>
          <w:rFonts w:ascii="PT Astra Serif" w:hAnsi="PT Astra Serif"/>
          <w:b/>
          <w:sz w:val="34"/>
        </w:rPr>
        <w:t xml:space="preserve"> </w:t>
      </w:r>
    </w:p>
    <w:p w:rsidR="00E612F7" w:rsidRPr="00327AE1" w:rsidRDefault="00E612F7" w:rsidP="00E612F7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E612F7" w:rsidRPr="00327AE1" w:rsidRDefault="00E612F7" w:rsidP="00E612F7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327AE1">
        <w:rPr>
          <w:rFonts w:ascii="PT Astra Serif" w:hAnsi="PT Astra Serif"/>
          <w:b/>
          <w:sz w:val="33"/>
          <w:szCs w:val="33"/>
        </w:rPr>
        <w:t>ПОСТАНОВЛЕНИЕ</w:t>
      </w:r>
    </w:p>
    <w:p w:rsidR="00E612F7" w:rsidRPr="00327AE1" w:rsidRDefault="00E612F7" w:rsidP="00E612F7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E612F7" w:rsidRPr="00327AE1" w:rsidTr="00C4668E">
        <w:trPr>
          <w:trHeight w:val="146"/>
        </w:trPr>
        <w:tc>
          <w:tcPr>
            <w:tcW w:w="5846" w:type="dxa"/>
            <w:shd w:val="clear" w:color="auto" w:fill="auto"/>
          </w:tcPr>
          <w:p w:rsidR="00E612F7" w:rsidRPr="00327AE1" w:rsidRDefault="00477E99" w:rsidP="00C4668E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E612F7" w:rsidRPr="00327AE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05.06.2024</w:t>
            </w:r>
          </w:p>
        </w:tc>
        <w:tc>
          <w:tcPr>
            <w:tcW w:w="2409" w:type="dxa"/>
            <w:shd w:val="clear" w:color="auto" w:fill="auto"/>
          </w:tcPr>
          <w:p w:rsidR="00E612F7" w:rsidRPr="00327AE1" w:rsidRDefault="00477E99" w:rsidP="00C4668E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                 </w:t>
            </w:r>
            <w:bookmarkStart w:id="0" w:name="_GoBack"/>
            <w:bookmarkEnd w:id="0"/>
            <w:r w:rsidR="00E612F7" w:rsidRPr="00327AE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72</w:t>
            </w:r>
          </w:p>
        </w:tc>
      </w:tr>
    </w:tbl>
    <w:p w:rsidR="00825A0C" w:rsidRPr="00E612F7" w:rsidRDefault="00825A0C">
      <w:pPr>
        <w:rPr>
          <w:rFonts w:ascii="PT Astra Serif" w:hAnsi="PT Astra Serif" w:cs="PT Astra Serif"/>
          <w:sz w:val="28"/>
          <w:szCs w:val="28"/>
          <w:lang w:val="en-US"/>
        </w:rPr>
      </w:pPr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E612F7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проведении  аукциона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</w:t>
      </w:r>
      <w:r w:rsidR="00DF172E">
        <w:rPr>
          <w:rFonts w:ascii="PT Astra Serif" w:hAnsi="PT Astra Serif"/>
          <w:b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b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b/>
          <w:sz w:val="28"/>
          <w:szCs w:val="28"/>
          <w:lang w:eastAsia="ru-RU"/>
        </w:rPr>
        <w:t>4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59657B">
        <w:rPr>
          <w:rFonts w:ascii="PT Astra Serif" w:hAnsi="PT Astra Serif"/>
          <w:b/>
          <w:sz w:val="28"/>
          <w:szCs w:val="28"/>
          <w:lang w:eastAsia="ru-RU"/>
        </w:rPr>
        <w:t>5</w:t>
      </w:r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ст.ст.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Молочно-Дворское Плавского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Молочно-Дворское Плавского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Молочно-Дворское Плавского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Молочно-Дворское Плавского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</w:t>
      </w:r>
      <w:r w:rsidR="00E612F7">
        <w:rPr>
          <w:rFonts w:ascii="PT Astra Serif" w:hAnsi="PT Astra Serif"/>
          <w:sz w:val="28"/>
          <w:szCs w:val="28"/>
          <w:lang w:eastAsia="ru-RU"/>
        </w:rPr>
        <w:t xml:space="preserve"> 02.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E612F7">
        <w:rPr>
          <w:rFonts w:ascii="PT Astra Serif" w:hAnsi="PT Astra Serif"/>
          <w:sz w:val="28"/>
          <w:szCs w:val="28"/>
          <w:lang w:eastAsia="ru-RU"/>
        </w:rPr>
        <w:t>4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D471E8">
        <w:rPr>
          <w:rFonts w:ascii="PT Astra Serif" w:hAnsi="PT Astra Serif"/>
          <w:sz w:val="28"/>
          <w:szCs w:val="28"/>
          <w:lang w:eastAsia="ru-RU"/>
        </w:rPr>
        <w:t>0</w:t>
      </w:r>
      <w:r w:rsidR="0059657B">
        <w:rPr>
          <w:rFonts w:ascii="PT Astra Serif" w:hAnsi="PT Astra Serif"/>
          <w:sz w:val="28"/>
          <w:szCs w:val="28"/>
          <w:lang w:eastAsia="ru-RU"/>
        </w:rPr>
        <w:t>6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E612F7">
        <w:rPr>
          <w:rFonts w:ascii="PT Astra Serif" w:hAnsi="PT Astra Serif"/>
          <w:sz w:val="28"/>
          <w:szCs w:val="28"/>
          <w:lang w:eastAsia="ru-RU"/>
        </w:rPr>
        <w:t>25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E612F7">
        <w:rPr>
          <w:rFonts w:ascii="PT Astra Serif" w:hAnsi="PT Astra Serif"/>
          <w:sz w:val="28"/>
          <w:szCs w:val="28"/>
          <w:lang w:eastAsia="ru-RU"/>
        </w:rPr>
        <w:t>01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E612F7">
        <w:rPr>
          <w:rFonts w:ascii="PT Astra Serif" w:hAnsi="PT Astra Serif"/>
          <w:sz w:val="28"/>
          <w:szCs w:val="28"/>
          <w:lang w:eastAsia="ru-RU"/>
        </w:rPr>
        <w:t>4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sz w:val="28"/>
          <w:szCs w:val="28"/>
          <w:lang w:eastAsia="ru-RU"/>
        </w:rPr>
        <w:t>4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59657B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</w:t>
      </w:r>
      <w:r w:rsidR="00BC7C2C">
        <w:rPr>
          <w:rFonts w:ascii="PT Astra Serif" w:hAnsi="PT Astra Serif"/>
          <w:sz w:val="28"/>
          <w:szCs w:val="28"/>
          <w:lang w:eastAsia="ru-RU"/>
        </w:rPr>
        <w:lastRenderedPageBreak/>
        <w:t xml:space="preserve">использованием: для ведения </w:t>
      </w:r>
      <w:r w:rsidR="006E4698">
        <w:rPr>
          <w:rFonts w:ascii="PT Astra Serif" w:hAnsi="PT Astra Serif"/>
          <w:sz w:val="28"/>
          <w:szCs w:val="28"/>
          <w:lang w:eastAsia="ru-RU"/>
        </w:rPr>
        <w:t xml:space="preserve">огорода и </w:t>
      </w:r>
      <w:r w:rsidR="00BC7C2C">
        <w:rPr>
          <w:rFonts w:ascii="PT Astra Serif" w:hAnsi="PT Astra Serif"/>
          <w:sz w:val="28"/>
          <w:szCs w:val="28"/>
          <w:lang w:eastAsia="ru-RU"/>
        </w:rPr>
        <w:t>личного подсоб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ного хозяйства, общей площадью </w:t>
      </w:r>
      <w:r w:rsidR="00E612F7">
        <w:rPr>
          <w:rFonts w:ascii="PT Astra Serif" w:hAnsi="PT Astra Serif"/>
          <w:sz w:val="28"/>
          <w:szCs w:val="28"/>
          <w:lang w:eastAsia="ru-RU"/>
        </w:rPr>
        <w:t>4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0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r w:rsidR="00BC7C2C">
        <w:rPr>
          <w:rFonts w:ascii="PT Astra Serif" w:hAnsi="PT Astra Serif"/>
          <w:sz w:val="28"/>
          <w:szCs w:val="28"/>
          <w:lang w:eastAsia="ru-RU"/>
        </w:rPr>
        <w:t>кв.м.,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sz w:val="28"/>
          <w:szCs w:val="28"/>
          <w:lang w:eastAsia="ru-RU"/>
        </w:rPr>
        <w:t>6</w:t>
      </w:r>
      <w:r w:rsidR="000D7409">
        <w:rPr>
          <w:rFonts w:ascii="PT Astra Serif" w:hAnsi="PT Astra Serif"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sz w:val="28"/>
          <w:szCs w:val="28"/>
          <w:lang w:eastAsia="ru-RU"/>
        </w:rPr>
        <w:t>4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59657B">
        <w:rPr>
          <w:rFonts w:ascii="PT Astra Serif" w:hAnsi="PT Astra Serif"/>
          <w:sz w:val="28"/>
          <w:szCs w:val="28"/>
          <w:lang w:eastAsia="ru-RU"/>
        </w:rPr>
        <w:t>5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961DB7">
        <w:rPr>
          <w:rFonts w:ascii="PT Astra Serif" w:hAnsi="PT Astra Serif"/>
          <w:sz w:val="28"/>
          <w:szCs w:val="28"/>
          <w:lang w:eastAsia="ru-RU"/>
        </w:rPr>
        <w:t>местоположение установлено относительно ориентира, расположенного в границах участка: почтовый адрес ориентира: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ульская обл., Плавский район,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МО </w:t>
      </w:r>
      <w:r w:rsidR="00E612F7">
        <w:rPr>
          <w:rFonts w:ascii="PT Astra Serif" w:hAnsi="PT Astra Serif"/>
          <w:sz w:val="28"/>
          <w:szCs w:val="28"/>
          <w:lang w:eastAsia="ru-RU"/>
        </w:rPr>
        <w:t>Ново-Никольское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D471E8">
        <w:rPr>
          <w:rFonts w:ascii="PT Astra Serif" w:hAnsi="PT Astra Serif"/>
          <w:sz w:val="28"/>
          <w:szCs w:val="28"/>
          <w:lang w:eastAsia="ru-RU"/>
        </w:rPr>
        <w:t>п</w:t>
      </w:r>
      <w:r w:rsidR="00BC7C2C">
        <w:rPr>
          <w:rFonts w:ascii="PT Astra Serif" w:hAnsi="PT Astra Serif"/>
          <w:sz w:val="28"/>
          <w:szCs w:val="28"/>
          <w:lang w:eastAsia="ru-RU"/>
        </w:rPr>
        <w:t>.</w:t>
      </w:r>
      <w:r w:rsidR="00D471E8">
        <w:rPr>
          <w:rFonts w:ascii="PT Astra Serif" w:hAnsi="PT Astra Serif"/>
          <w:sz w:val="28"/>
          <w:szCs w:val="28"/>
          <w:lang w:eastAsia="ru-RU"/>
        </w:rPr>
        <w:t>Стройка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2.2. начальную цену предмета аукциона по продаже земельного участка, указанного в  пункте 1 настоящего постановления, –</w:t>
      </w:r>
      <w:r w:rsidRPr="00DA2C53">
        <w:rPr>
          <w:rFonts w:ascii="PT Astra Serif" w:hAnsi="PT Astra Serif"/>
          <w:color w:val="FF0000"/>
          <w:sz w:val="28"/>
          <w:szCs w:val="28"/>
          <w:lang w:eastAsia="ru-RU"/>
        </w:rPr>
        <w:t xml:space="preserve"> </w:t>
      </w:r>
      <w:r w:rsidR="00E612F7" w:rsidRPr="00E612F7">
        <w:rPr>
          <w:rFonts w:ascii="PT Astra Serif" w:hAnsi="PT Astra Serif"/>
          <w:sz w:val="28"/>
          <w:szCs w:val="28"/>
          <w:lang w:eastAsia="ru-RU"/>
        </w:rPr>
        <w:t>35</w:t>
      </w:r>
      <w:r w:rsidR="00DF172E" w:rsidRPr="00DF172E">
        <w:rPr>
          <w:rFonts w:ascii="PT Astra Serif" w:hAnsi="PT Astra Serif"/>
          <w:color w:val="000000" w:themeColor="text1"/>
          <w:sz w:val="28"/>
          <w:szCs w:val="28"/>
          <w:lang w:eastAsia="ru-RU"/>
        </w:rPr>
        <w:t xml:space="preserve"> 3</w:t>
      </w:r>
      <w:r w:rsidR="00E612F7">
        <w:rPr>
          <w:rFonts w:ascii="PT Astra Serif" w:hAnsi="PT Astra Serif"/>
          <w:color w:val="000000" w:themeColor="text1"/>
          <w:sz w:val="28"/>
          <w:szCs w:val="28"/>
          <w:lang w:eastAsia="ru-RU"/>
        </w:rPr>
        <w:t>20</w:t>
      </w:r>
      <w:r w:rsidRPr="00DF172E">
        <w:rPr>
          <w:rFonts w:ascii="PT Astra Serif" w:hAnsi="PT Astra Serif"/>
          <w:color w:val="000000" w:themeColor="text1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руб. 00 коп. (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Тридцать пять тысяч триста двадцать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DF172E">
        <w:rPr>
          <w:rFonts w:ascii="PT Astra Serif" w:hAnsi="PT Astra Serif"/>
          <w:sz w:val="28"/>
          <w:szCs w:val="28"/>
          <w:lang w:eastAsia="ru-RU"/>
        </w:rPr>
        <w:t>1</w:t>
      </w:r>
      <w:r w:rsidR="00E612F7">
        <w:rPr>
          <w:rFonts w:ascii="PT Astra Serif" w:hAnsi="PT Astra Serif"/>
          <w:sz w:val="28"/>
          <w:szCs w:val="28"/>
          <w:lang w:eastAsia="ru-RU"/>
        </w:rPr>
        <w:t>059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DF172E">
        <w:rPr>
          <w:rFonts w:ascii="PT Astra Serif" w:hAnsi="PT Astra Serif"/>
          <w:color w:val="000000"/>
          <w:sz w:val="28"/>
          <w:szCs w:val="28"/>
          <w:lang w:eastAsia="ru-RU"/>
        </w:rPr>
        <w:t xml:space="preserve">Одна тысяча 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>пятьдесят девять</w:t>
      </w:r>
      <w:r w:rsidR="00DF172E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E612F7">
        <w:rPr>
          <w:rFonts w:ascii="PT Astra Serif" w:hAnsi="PT Astra Serif"/>
          <w:sz w:val="28"/>
          <w:szCs w:val="28"/>
          <w:lang w:eastAsia="ru-RU"/>
        </w:rPr>
        <w:t>24 724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Двадцать четыре тысячи семьсот двадцать четыре рубля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9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Плавский район </w:t>
      </w:r>
      <w:hyperlink r:id="rId10" w:history="1"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="006E4698"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Молочно-Дворское Плавского района «Молочно-Дворский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Молочно-Дворское </w:t>
            </w:r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ого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1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315" w:rsidRDefault="00DC0315">
      <w:r>
        <w:separator/>
      </w:r>
    </w:p>
  </w:endnote>
  <w:endnote w:type="continuationSeparator" w:id="0">
    <w:p w:rsidR="00DC0315" w:rsidRDefault="00DC0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315" w:rsidRDefault="00DC0315">
      <w:r>
        <w:separator/>
      </w:r>
    </w:p>
  </w:footnote>
  <w:footnote w:type="continuationSeparator" w:id="0">
    <w:p w:rsidR="00DC0315" w:rsidRDefault="00DC0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2795"/>
    <w:rsid w:val="0002765D"/>
    <w:rsid w:val="00044CD9"/>
    <w:rsid w:val="0004561B"/>
    <w:rsid w:val="000720C3"/>
    <w:rsid w:val="00097D31"/>
    <w:rsid w:val="000A2652"/>
    <w:rsid w:val="000D05A0"/>
    <w:rsid w:val="000D7409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D701B"/>
    <w:rsid w:val="001E53E5"/>
    <w:rsid w:val="002013D6"/>
    <w:rsid w:val="0021412F"/>
    <w:rsid w:val="002147F8"/>
    <w:rsid w:val="00236560"/>
    <w:rsid w:val="00260B37"/>
    <w:rsid w:val="00270C3B"/>
    <w:rsid w:val="00291DA8"/>
    <w:rsid w:val="0029794D"/>
    <w:rsid w:val="002A16C1"/>
    <w:rsid w:val="002B4FD2"/>
    <w:rsid w:val="002E27B9"/>
    <w:rsid w:val="002E54BE"/>
    <w:rsid w:val="00322635"/>
    <w:rsid w:val="00383C4D"/>
    <w:rsid w:val="003A2384"/>
    <w:rsid w:val="003C6F7B"/>
    <w:rsid w:val="003D216B"/>
    <w:rsid w:val="00453481"/>
    <w:rsid w:val="004663E4"/>
    <w:rsid w:val="00477E99"/>
    <w:rsid w:val="0048387B"/>
    <w:rsid w:val="004964FF"/>
    <w:rsid w:val="004C74A2"/>
    <w:rsid w:val="0050644A"/>
    <w:rsid w:val="0059657B"/>
    <w:rsid w:val="005A53DA"/>
    <w:rsid w:val="005A6DEB"/>
    <w:rsid w:val="005B17B9"/>
    <w:rsid w:val="005B2800"/>
    <w:rsid w:val="005B3753"/>
    <w:rsid w:val="005C6B9A"/>
    <w:rsid w:val="005F457A"/>
    <w:rsid w:val="005F6D36"/>
    <w:rsid w:val="005F7562"/>
    <w:rsid w:val="005F7DEF"/>
    <w:rsid w:val="00631ACF"/>
    <w:rsid w:val="00631C5C"/>
    <w:rsid w:val="006E4698"/>
    <w:rsid w:val="006F2075"/>
    <w:rsid w:val="007112E3"/>
    <w:rsid w:val="00713CE4"/>
    <w:rsid w:val="007143EE"/>
    <w:rsid w:val="00714A4B"/>
    <w:rsid w:val="00724E8F"/>
    <w:rsid w:val="00735804"/>
    <w:rsid w:val="00750ABC"/>
    <w:rsid w:val="00751008"/>
    <w:rsid w:val="00760D3E"/>
    <w:rsid w:val="00796661"/>
    <w:rsid w:val="007B6926"/>
    <w:rsid w:val="007E4B36"/>
    <w:rsid w:val="007F12CE"/>
    <w:rsid w:val="007F4F01"/>
    <w:rsid w:val="00825A0C"/>
    <w:rsid w:val="00826211"/>
    <w:rsid w:val="0083223B"/>
    <w:rsid w:val="00886A38"/>
    <w:rsid w:val="008E4866"/>
    <w:rsid w:val="008F2E0C"/>
    <w:rsid w:val="008F7EDC"/>
    <w:rsid w:val="009110D2"/>
    <w:rsid w:val="00961DB7"/>
    <w:rsid w:val="009A7968"/>
    <w:rsid w:val="009D37EF"/>
    <w:rsid w:val="00A24EB9"/>
    <w:rsid w:val="00A333F8"/>
    <w:rsid w:val="00AB75B0"/>
    <w:rsid w:val="00B0593F"/>
    <w:rsid w:val="00B562C1"/>
    <w:rsid w:val="00B571FB"/>
    <w:rsid w:val="00B63641"/>
    <w:rsid w:val="00B97192"/>
    <w:rsid w:val="00BA4658"/>
    <w:rsid w:val="00BC555E"/>
    <w:rsid w:val="00BC7C2C"/>
    <w:rsid w:val="00BD2261"/>
    <w:rsid w:val="00BF5D89"/>
    <w:rsid w:val="00C51F53"/>
    <w:rsid w:val="00CC4111"/>
    <w:rsid w:val="00CF25B5"/>
    <w:rsid w:val="00CF3559"/>
    <w:rsid w:val="00D471E8"/>
    <w:rsid w:val="00D52D3A"/>
    <w:rsid w:val="00DA2C53"/>
    <w:rsid w:val="00DC0315"/>
    <w:rsid w:val="00DD1A32"/>
    <w:rsid w:val="00DF130B"/>
    <w:rsid w:val="00DF172E"/>
    <w:rsid w:val="00E03E77"/>
    <w:rsid w:val="00E06FAE"/>
    <w:rsid w:val="00E11B07"/>
    <w:rsid w:val="00E12AFB"/>
    <w:rsid w:val="00E41E47"/>
    <w:rsid w:val="00E612F7"/>
    <w:rsid w:val="00E64EDE"/>
    <w:rsid w:val="00E727C9"/>
    <w:rsid w:val="00ED4460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0B75FAA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lavskij-r71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F2B05-5370-4291-8B02-1F1269AEA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121</TotalTime>
  <Pages>1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32</cp:revision>
  <cp:lastPrinted>2022-08-23T11:38:00Z</cp:lastPrinted>
  <dcterms:created xsi:type="dcterms:W3CDTF">2022-08-23T12:00:00Z</dcterms:created>
  <dcterms:modified xsi:type="dcterms:W3CDTF">2024-06-05T11:57:00Z</dcterms:modified>
</cp:coreProperties>
</file>