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CC" w:rsidRPr="005062CC" w:rsidRDefault="005062CC" w:rsidP="005062CC">
      <w:pPr>
        <w:jc w:val="center"/>
        <w:rPr>
          <w:rFonts w:ascii="PT Astra Serif" w:hAnsi="PT Astra Serif"/>
          <w:b/>
          <w:sz w:val="28"/>
          <w:szCs w:val="28"/>
        </w:rPr>
      </w:pPr>
      <w:r w:rsidRPr="005062CC">
        <w:rPr>
          <w:rFonts w:ascii="PT Astra Serif" w:hAnsi="PT Astra Serif"/>
          <w:b/>
          <w:sz w:val="28"/>
          <w:szCs w:val="28"/>
        </w:rPr>
        <w:t>Благотворительный праздник «Белый цветок»</w:t>
      </w:r>
    </w:p>
    <w:p w:rsidR="0008479D" w:rsidRDefault="005062CC" w:rsidP="005062CC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5062CC">
        <w:rPr>
          <w:rFonts w:ascii="PT Astra Serif" w:hAnsi="PT Astra Serif"/>
          <w:sz w:val="28"/>
          <w:szCs w:val="28"/>
        </w:rPr>
        <w:t>8 сентября 2024 г. на территории Тульского кремля состоится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5062CC">
        <w:rPr>
          <w:rFonts w:ascii="PT Astra Serif" w:hAnsi="PT Astra Serif"/>
          <w:sz w:val="28"/>
          <w:szCs w:val="28"/>
        </w:rPr>
        <w:t>благотворительный праздник «Белый цветок», в рамках которого организуется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5062CC">
        <w:rPr>
          <w:rFonts w:ascii="PT Astra Serif" w:hAnsi="PT Astra Serif"/>
          <w:sz w:val="28"/>
          <w:szCs w:val="28"/>
        </w:rPr>
        <w:t>работа благотворительной ярмарки.</w:t>
      </w:r>
      <w:r w:rsidRPr="005062CC">
        <w:rPr>
          <w:rFonts w:ascii="PT Astra Serif" w:hAnsi="PT Astra Serif"/>
          <w:sz w:val="28"/>
          <w:szCs w:val="28"/>
        </w:rPr>
        <w:br/>
        <w:t>На ярмарке будет организована продажа сувенирной продукции, поделок,</w:t>
      </w:r>
      <w:r w:rsidRPr="005062CC">
        <w:rPr>
          <w:rFonts w:ascii="PT Astra Serif" w:hAnsi="PT Astra Serif"/>
          <w:sz w:val="28"/>
          <w:szCs w:val="28"/>
        </w:rPr>
        <w:br/>
        <w:t>изготовленных в образовательных организациях Тульской области,</w:t>
      </w:r>
      <w:r w:rsidRPr="005062CC">
        <w:rPr>
          <w:rFonts w:ascii="PT Astra Serif" w:hAnsi="PT Astra Serif"/>
          <w:sz w:val="28"/>
          <w:szCs w:val="28"/>
        </w:rPr>
        <w:br/>
        <w:t>хлебобулочных, кондитерских изделий, выпечки, воды, безалкогольных</w:t>
      </w:r>
      <w:r w:rsidRPr="005062CC">
        <w:rPr>
          <w:rFonts w:ascii="PT Astra Serif" w:hAnsi="PT Astra Serif"/>
          <w:sz w:val="28"/>
          <w:szCs w:val="28"/>
        </w:rPr>
        <w:br/>
        <w:t>напитков, непродовольственных товаров.</w:t>
      </w:r>
      <w:r w:rsidRPr="005062CC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5062CC">
        <w:rPr>
          <w:rFonts w:ascii="PT Astra Serif" w:hAnsi="PT Astra Serif"/>
          <w:sz w:val="28"/>
          <w:szCs w:val="28"/>
        </w:rPr>
        <w:t>Продукция реализуется за пожертвования, все денежные средства будут</w:t>
      </w:r>
      <w:r w:rsidRPr="005062CC">
        <w:rPr>
          <w:rFonts w:ascii="PT Astra Serif" w:hAnsi="PT Astra Serif"/>
          <w:sz w:val="28"/>
          <w:szCs w:val="28"/>
        </w:rPr>
        <w:br/>
        <w:t>направлены адресно в помощь тяжелобольным детям-инвалидам, проживающим</w:t>
      </w:r>
      <w:r w:rsidRPr="005062CC">
        <w:rPr>
          <w:rFonts w:ascii="PT Astra Serif" w:hAnsi="PT Astra Serif"/>
          <w:sz w:val="28"/>
          <w:szCs w:val="28"/>
        </w:rPr>
        <w:br/>
        <w:t>на территории Тульской области.</w:t>
      </w:r>
      <w:r w:rsidRPr="005062CC">
        <w:rPr>
          <w:rFonts w:ascii="PT Astra Serif" w:hAnsi="PT Astra Serif"/>
          <w:sz w:val="28"/>
          <w:szCs w:val="28"/>
        </w:rPr>
        <w:br/>
      </w:r>
      <w:r w:rsidRPr="005062CC">
        <w:rPr>
          <w:rFonts w:ascii="PT Astra Serif" w:hAnsi="PT Astra Serif"/>
          <w:sz w:val="28"/>
          <w:szCs w:val="28"/>
        </w:rPr>
        <w:br/>
        <w:t>В связи с изложенным</w:t>
      </w:r>
      <w:r>
        <w:rPr>
          <w:rFonts w:ascii="PT Astra Serif" w:hAnsi="PT Astra Serif"/>
          <w:sz w:val="28"/>
          <w:szCs w:val="28"/>
        </w:rPr>
        <w:t>,</w:t>
      </w:r>
      <w:r w:rsidRPr="005062C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просьба </w:t>
      </w:r>
      <w:r w:rsidRPr="005062CC">
        <w:rPr>
          <w:rFonts w:ascii="PT Astra Serif" w:hAnsi="PT Astra Serif"/>
          <w:sz w:val="28"/>
          <w:szCs w:val="28"/>
        </w:rPr>
        <w:t>проинформировать о возможности участия</w:t>
      </w:r>
      <w:r w:rsidRPr="005062CC">
        <w:rPr>
          <w:rFonts w:ascii="PT Astra Serif" w:hAnsi="PT Astra Serif"/>
          <w:sz w:val="28"/>
          <w:szCs w:val="28"/>
        </w:rPr>
        <w:br/>
        <w:t>в данном мероприятии отдел экономического развития, предпринимательства и сельского хозяйства</w:t>
      </w:r>
      <w:proofErr w:type="gramStart"/>
      <w:r w:rsidRPr="005062C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направив информацию </w:t>
      </w:r>
      <w:r w:rsidRPr="005062CC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 </w:t>
      </w:r>
      <w:r w:rsidRPr="005062CC">
        <w:rPr>
          <w:rFonts w:ascii="PT Astra Serif" w:hAnsi="PT Astra Serif"/>
          <w:sz w:val="28"/>
          <w:szCs w:val="28"/>
        </w:rPr>
        <w:t xml:space="preserve">адрес электронной почты </w:t>
      </w:r>
      <w:hyperlink r:id="rId4" w:history="1">
        <w:r w:rsidRPr="002075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otdel.sh@tularegion.org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PT Astra Serif" w:hAnsi="PT Astra Serif"/>
          <w:sz w:val="28"/>
          <w:szCs w:val="28"/>
        </w:rPr>
        <w:t>в срок до 30</w:t>
      </w:r>
      <w:r w:rsidRPr="005062CC">
        <w:rPr>
          <w:rFonts w:ascii="PT Astra Serif" w:hAnsi="PT Astra Serif"/>
          <w:sz w:val="28"/>
          <w:szCs w:val="28"/>
        </w:rPr>
        <w:t>.08.2024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br/>
        <w:t xml:space="preserve">Информация: </w:t>
      </w:r>
      <w:r w:rsidRPr="005062CC">
        <w:rPr>
          <w:rFonts w:ascii="PT Astra Serif" w:hAnsi="PT Astra Serif"/>
          <w:sz w:val="28"/>
          <w:szCs w:val="28"/>
        </w:rPr>
        <w:br/>
        <w:t>1. Полное наименование участника ярмарки</w:t>
      </w:r>
      <w:r w:rsidRPr="005062CC">
        <w:rPr>
          <w:rFonts w:ascii="PT Astra Serif" w:hAnsi="PT Astra Serif"/>
          <w:sz w:val="28"/>
          <w:szCs w:val="28"/>
        </w:rPr>
        <w:br/>
        <w:t>2. Наименование продукции</w:t>
      </w:r>
      <w:r w:rsidRPr="005062CC">
        <w:rPr>
          <w:rFonts w:ascii="PT Astra Serif" w:hAnsi="PT Astra Serif"/>
          <w:sz w:val="28"/>
          <w:szCs w:val="28"/>
        </w:rPr>
        <w:br/>
        <w:t>3. Контактный телефон, ответственное лицо</w:t>
      </w:r>
      <w:r w:rsidRPr="005062CC">
        <w:rPr>
          <w:rFonts w:ascii="PT Astra Serif" w:hAnsi="PT Astra Serif"/>
          <w:sz w:val="28"/>
          <w:szCs w:val="28"/>
        </w:rPr>
        <w:br/>
        <w:t>4. Необходимый метраж (длина)</w:t>
      </w:r>
      <w:r w:rsidRPr="005062CC">
        <w:rPr>
          <w:rFonts w:ascii="PT Astra Serif" w:hAnsi="PT Astra Serif"/>
          <w:sz w:val="28"/>
          <w:szCs w:val="28"/>
        </w:rPr>
        <w:br/>
        <w:t>5. Номер и марка машины</w:t>
      </w:r>
    </w:p>
    <w:p w:rsidR="005062CC" w:rsidRDefault="005062CC" w:rsidP="005062CC">
      <w:pPr>
        <w:rPr>
          <w:rFonts w:ascii="PT Astra Serif" w:hAnsi="PT Astra Serif"/>
          <w:sz w:val="28"/>
          <w:szCs w:val="28"/>
        </w:rPr>
      </w:pPr>
    </w:p>
    <w:p w:rsidR="005062CC" w:rsidRDefault="005062CC" w:rsidP="005062CC">
      <w:pPr>
        <w:rPr>
          <w:rFonts w:ascii="PT Astra Serif" w:hAnsi="PT Astra Serif"/>
          <w:sz w:val="28"/>
          <w:szCs w:val="28"/>
        </w:rPr>
      </w:pPr>
    </w:p>
    <w:p w:rsidR="005062CC" w:rsidRPr="005062CC" w:rsidRDefault="005062CC" w:rsidP="0050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062CC" w:rsidRPr="005062CC" w:rsidRDefault="005062CC" w:rsidP="005062CC">
      <w:pPr>
        <w:rPr>
          <w:rFonts w:ascii="PT Astra Serif" w:hAnsi="PT Astra Serif"/>
          <w:sz w:val="28"/>
          <w:szCs w:val="28"/>
        </w:rPr>
      </w:pPr>
    </w:p>
    <w:sectPr w:rsidR="005062CC" w:rsidRPr="005062CC" w:rsidSect="0008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2CC"/>
    <w:rsid w:val="0008479D"/>
    <w:rsid w:val="0050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9D"/>
  </w:style>
  <w:style w:type="paragraph" w:styleId="2">
    <w:name w:val="heading 2"/>
    <w:basedOn w:val="a"/>
    <w:link w:val="20"/>
    <w:uiPriority w:val="9"/>
    <w:qFormat/>
    <w:rsid w:val="00506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062CC"/>
    <w:rPr>
      <w:color w:val="0000FF"/>
      <w:u w:val="single"/>
    </w:rPr>
  </w:style>
  <w:style w:type="character" w:customStyle="1" w:styleId="username">
    <w:name w:val="username"/>
    <w:basedOn w:val="a0"/>
    <w:rsid w:val="0050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sh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2024-08-28T08:14:00Z</dcterms:created>
  <dcterms:modified xsi:type="dcterms:W3CDTF">2024-08-28T08:19:00Z</dcterms:modified>
</cp:coreProperties>
</file>