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B2F" w:rsidRPr="00E60B2F" w:rsidRDefault="00E60B2F" w:rsidP="00E60B2F">
      <w:pPr>
        <w:jc w:val="center"/>
        <w:rPr>
          <w:rFonts w:ascii="PT Astra Serif" w:hAnsi="PT Astra Serif"/>
          <w:b/>
          <w:sz w:val="28"/>
          <w:szCs w:val="28"/>
        </w:rPr>
      </w:pPr>
      <w:r w:rsidRPr="00E60B2F">
        <w:rPr>
          <w:rFonts w:ascii="PT Astra Serif" w:hAnsi="PT Astra Serif"/>
          <w:b/>
          <w:sz w:val="28"/>
          <w:szCs w:val="28"/>
        </w:rPr>
        <w:t>О проведении семинара  на тему: «Медиация в бизнесе. Медиация как альтернативный способ урегулирования споров субъектов МСП» 16.12.2024</w:t>
      </w:r>
      <w:r>
        <w:rPr>
          <w:rFonts w:ascii="PT Astra Serif" w:hAnsi="PT Astra Serif"/>
          <w:b/>
          <w:sz w:val="28"/>
          <w:szCs w:val="28"/>
        </w:rPr>
        <w:t xml:space="preserve"> года</w:t>
      </w:r>
    </w:p>
    <w:p w:rsidR="00E60B2F" w:rsidRDefault="00E60B2F" w:rsidP="00E60B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60B2F">
        <w:rPr>
          <w:rFonts w:ascii="PT Astra Serif" w:hAnsi="PT Astra Serif"/>
          <w:sz w:val="28"/>
          <w:szCs w:val="28"/>
        </w:rPr>
        <w:t xml:space="preserve">Центр инноваций социальной сферы Тульского регионального фонда «Центр поддержки предпринимательства» 16 декабря 2024 года в 13:00 организует семинар для субъектов малого и среднего предпринимательства на тему: «Медиация в бизнесе. Медиация как альтернативный способ урегулирования споров субъектов МСП» (далее – семинар). </w:t>
      </w:r>
    </w:p>
    <w:p w:rsidR="00E60B2F" w:rsidRDefault="00E60B2F" w:rsidP="00E60B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60B2F">
        <w:rPr>
          <w:rFonts w:ascii="PT Astra Serif" w:hAnsi="PT Astra Serif"/>
          <w:sz w:val="28"/>
          <w:szCs w:val="28"/>
        </w:rPr>
        <w:t xml:space="preserve">В ходе семинара будут рассмотрены преимущества и недостатки медиации, перспективы ее развития в Российской Федерации, а также успешные практики применения медиации при урегулировании споров субъектами малого и среднего предпринимательства. </w:t>
      </w:r>
    </w:p>
    <w:p w:rsidR="00E60B2F" w:rsidRDefault="00E60B2F" w:rsidP="00E60B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60B2F">
        <w:rPr>
          <w:rFonts w:ascii="PT Astra Serif" w:hAnsi="PT Astra Serif"/>
          <w:sz w:val="28"/>
          <w:szCs w:val="28"/>
        </w:rPr>
        <w:t xml:space="preserve">Спикерами семинара выступят: Дорошенко Инна Сергеевна - директор Ассоциации «Центр медиации», клинический психолог, юрист, профессиональный медиатор, тренер медиатор, кандидат психологических наук и Иванова Ирина Эдуардовна - президент Союза социальных предпринимателей, юрист, профессиональный медиатор. </w:t>
      </w:r>
    </w:p>
    <w:p w:rsidR="00E60B2F" w:rsidRDefault="00E60B2F" w:rsidP="00E60B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60B2F">
        <w:rPr>
          <w:rFonts w:ascii="PT Astra Serif" w:hAnsi="PT Astra Serif"/>
          <w:sz w:val="28"/>
          <w:szCs w:val="28"/>
        </w:rPr>
        <w:t xml:space="preserve">Семинар состоится по адресу: </w:t>
      </w:r>
      <w:proofErr w:type="gramStart"/>
      <w:r w:rsidRPr="00E60B2F">
        <w:rPr>
          <w:rFonts w:ascii="PT Astra Serif" w:hAnsi="PT Astra Serif"/>
          <w:sz w:val="28"/>
          <w:szCs w:val="28"/>
        </w:rPr>
        <w:t>г</w:t>
      </w:r>
      <w:proofErr w:type="gramEnd"/>
      <w:r w:rsidRPr="00E60B2F">
        <w:rPr>
          <w:rFonts w:ascii="PT Astra Serif" w:hAnsi="PT Astra Serif"/>
          <w:sz w:val="28"/>
          <w:szCs w:val="28"/>
        </w:rPr>
        <w:t xml:space="preserve">. Тула, Центральный переулок, д. 18, 3 этаж («Точка кипения»). В случае отсутствия возможности очного присутствия возможно подключение к </w:t>
      </w:r>
      <w:proofErr w:type="spellStart"/>
      <w:r w:rsidRPr="00E60B2F">
        <w:rPr>
          <w:rFonts w:ascii="PT Astra Serif" w:hAnsi="PT Astra Serif"/>
          <w:sz w:val="28"/>
          <w:szCs w:val="28"/>
        </w:rPr>
        <w:t>онлайн-трансляции</w:t>
      </w:r>
      <w:proofErr w:type="spellEnd"/>
      <w:r w:rsidRPr="00E60B2F">
        <w:rPr>
          <w:rFonts w:ascii="PT Astra Serif" w:hAnsi="PT Astra Serif"/>
          <w:sz w:val="28"/>
          <w:szCs w:val="28"/>
        </w:rPr>
        <w:t xml:space="preserve"> по ссылке: </w:t>
      </w:r>
      <w:hyperlink r:id="rId4" w:history="1">
        <w:r w:rsidRPr="00986184">
          <w:rPr>
            <w:rStyle w:val="a3"/>
            <w:rFonts w:ascii="PT Astra Serif" w:hAnsi="PT Astra Serif"/>
            <w:sz w:val="28"/>
            <w:szCs w:val="28"/>
          </w:rPr>
          <w:t>https://mb71.ktalk.ru/app/stream/auditoriums/fd3d073c-ddb9-43cb-96df-fd86c6213201</w:t>
        </w:r>
      </w:hyperlink>
      <w:r w:rsidRPr="00E60B2F">
        <w:rPr>
          <w:rFonts w:ascii="PT Astra Serif" w:hAnsi="PT Astra Serif"/>
          <w:sz w:val="28"/>
          <w:szCs w:val="28"/>
        </w:rPr>
        <w:t xml:space="preserve">. </w:t>
      </w:r>
    </w:p>
    <w:p w:rsidR="003A4692" w:rsidRPr="00E60B2F" w:rsidRDefault="00E60B2F" w:rsidP="00E60B2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60B2F">
        <w:rPr>
          <w:rFonts w:ascii="PT Astra Serif" w:hAnsi="PT Astra Serif"/>
          <w:sz w:val="28"/>
          <w:szCs w:val="28"/>
        </w:rPr>
        <w:t xml:space="preserve">Приглашаем заинтересованных представителей </w:t>
      </w:r>
      <w:proofErr w:type="spellStart"/>
      <w:r w:rsidRPr="00E60B2F">
        <w:rPr>
          <w:rFonts w:ascii="PT Astra Serif" w:hAnsi="PT Astra Serif"/>
          <w:sz w:val="28"/>
          <w:szCs w:val="28"/>
        </w:rPr>
        <w:t>бизнес-индустрии</w:t>
      </w:r>
      <w:proofErr w:type="spellEnd"/>
      <w:r w:rsidRPr="00E60B2F">
        <w:rPr>
          <w:rFonts w:ascii="PT Astra Serif" w:hAnsi="PT Astra Serif"/>
          <w:sz w:val="28"/>
          <w:szCs w:val="28"/>
        </w:rPr>
        <w:t xml:space="preserve"> принять участие в указанном мероприятии. Регистрация для участия в мероприятии по ссылке: https://leaderid.ru/events/538375.</w:t>
      </w:r>
    </w:p>
    <w:sectPr w:rsidR="003A4692" w:rsidRPr="00E60B2F" w:rsidSect="003A4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60B2F"/>
    <w:rsid w:val="003A4692"/>
    <w:rsid w:val="00E60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0B2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b71.ktalk.ru/app/stream/auditoriums/fd3d073c-ddb9-43cb-96df-fd86c62132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A47</dc:creator>
  <cp:lastModifiedBy>A47</cp:lastModifiedBy>
  <cp:revision>1</cp:revision>
  <dcterms:created xsi:type="dcterms:W3CDTF">2024-12-12T13:48:00Z</dcterms:created>
  <dcterms:modified xsi:type="dcterms:W3CDTF">2024-12-12T13:51:00Z</dcterms:modified>
</cp:coreProperties>
</file>