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1B" w:rsidRPr="00C5041B" w:rsidRDefault="00C5041B" w:rsidP="00C5041B">
      <w:pPr>
        <w:pStyle w:val="Default"/>
        <w:jc w:val="center"/>
        <w:rPr>
          <w:b/>
          <w:sz w:val="28"/>
          <w:szCs w:val="28"/>
        </w:rPr>
      </w:pPr>
      <w:r w:rsidRPr="00C5041B">
        <w:rPr>
          <w:b/>
          <w:sz w:val="28"/>
          <w:szCs w:val="28"/>
        </w:rPr>
        <w:t>Об оказании поддержки   военнослужащим и обеспечением их всем необходимым</w:t>
      </w:r>
    </w:p>
    <w:p w:rsidR="00C5041B" w:rsidRDefault="00C5041B" w:rsidP="00C5041B">
      <w:pPr>
        <w:pStyle w:val="Default"/>
      </w:pPr>
    </w:p>
    <w:p w:rsidR="00C5041B" w:rsidRPr="00C5041B" w:rsidRDefault="00C5041B" w:rsidP="00C5041B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r w:rsidRPr="00C5041B">
        <w:rPr>
          <w:sz w:val="28"/>
          <w:szCs w:val="28"/>
        </w:rPr>
        <w:t xml:space="preserve">Министерство экономического развития Тульской области совместно с </w:t>
      </w:r>
      <w:proofErr w:type="gramStart"/>
      <w:r w:rsidRPr="00C5041B">
        <w:rPr>
          <w:sz w:val="28"/>
          <w:szCs w:val="28"/>
        </w:rPr>
        <w:t>Тульским</w:t>
      </w:r>
      <w:proofErr w:type="gramEnd"/>
      <w:r w:rsidRPr="00C5041B">
        <w:rPr>
          <w:sz w:val="28"/>
          <w:szCs w:val="28"/>
        </w:rPr>
        <w:t xml:space="preserve"> региональным фондов «Центр поддержки предпринимательства» (далее – ТРФ ЦПП) в рамках реализации инициативы #</w:t>
      </w:r>
      <w:proofErr w:type="spellStart"/>
      <w:r w:rsidRPr="00C5041B">
        <w:rPr>
          <w:sz w:val="28"/>
          <w:szCs w:val="28"/>
        </w:rPr>
        <w:t>МойБизнесПомогает</w:t>
      </w:r>
      <w:proofErr w:type="spellEnd"/>
      <w:r w:rsidRPr="00C5041B">
        <w:rPr>
          <w:sz w:val="28"/>
          <w:szCs w:val="28"/>
        </w:rPr>
        <w:t xml:space="preserve"> открывает сбор вещей, необходимых для туляков, принимающих участие в специальной военной операции. </w:t>
      </w:r>
    </w:p>
    <w:p w:rsidR="00C5041B" w:rsidRPr="00C5041B" w:rsidRDefault="00C5041B" w:rsidP="00C5041B">
      <w:pPr>
        <w:pStyle w:val="Default"/>
        <w:ind w:firstLine="709"/>
        <w:jc w:val="both"/>
        <w:rPr>
          <w:sz w:val="28"/>
          <w:szCs w:val="28"/>
        </w:rPr>
      </w:pPr>
      <w:r w:rsidRPr="00C5041B">
        <w:rPr>
          <w:sz w:val="28"/>
          <w:szCs w:val="28"/>
        </w:rPr>
        <w:t xml:space="preserve">Сегодня важно оказать поддержку нашим военнослужащим и обеспечить их всем необходимым. </w:t>
      </w:r>
      <w:proofErr w:type="gramStart"/>
      <w:r w:rsidRPr="00C5041B">
        <w:rPr>
          <w:sz w:val="28"/>
          <w:szCs w:val="28"/>
        </w:rPr>
        <w:t xml:space="preserve">Точка сбора организована в Центре «Мой бизнес» по адресу: г. Тула, улица Кирова, д. 135, к. 1, 1 этаж. </w:t>
      </w:r>
      <w:proofErr w:type="gramEnd"/>
    </w:p>
    <w:p w:rsidR="00C5041B" w:rsidRPr="00C5041B" w:rsidRDefault="00C5041B" w:rsidP="00C5041B">
      <w:pPr>
        <w:pStyle w:val="Default"/>
        <w:ind w:firstLine="709"/>
        <w:jc w:val="both"/>
        <w:rPr>
          <w:sz w:val="28"/>
          <w:szCs w:val="28"/>
        </w:rPr>
      </w:pPr>
      <w:r w:rsidRPr="00C5041B">
        <w:rPr>
          <w:sz w:val="28"/>
          <w:szCs w:val="28"/>
        </w:rPr>
        <w:t xml:space="preserve">Контактное лицо: заместитель начальника Центра инжиниринга и кластерного развития ТРФ ЦПП Колосова Владислава Ивановна, тел.: 8-915-482-92-32. </w:t>
      </w:r>
    </w:p>
    <w:p w:rsidR="00C5041B" w:rsidRPr="00C5041B" w:rsidRDefault="00C5041B" w:rsidP="00C5041B">
      <w:pPr>
        <w:pStyle w:val="Default"/>
        <w:ind w:firstLine="709"/>
        <w:jc w:val="both"/>
        <w:rPr>
          <w:sz w:val="28"/>
          <w:szCs w:val="28"/>
        </w:rPr>
      </w:pPr>
      <w:r w:rsidRPr="00C5041B">
        <w:rPr>
          <w:sz w:val="28"/>
          <w:szCs w:val="28"/>
        </w:rPr>
        <w:t xml:space="preserve">Чат для оперативного обмена информацией: https://t.me/mb71_help. </w:t>
      </w:r>
    </w:p>
    <w:p w:rsidR="00C5041B" w:rsidRPr="00C5041B" w:rsidRDefault="00C5041B" w:rsidP="00C5041B">
      <w:pPr>
        <w:pStyle w:val="Default"/>
        <w:ind w:firstLine="709"/>
        <w:jc w:val="both"/>
        <w:rPr>
          <w:sz w:val="28"/>
          <w:szCs w:val="28"/>
        </w:rPr>
      </w:pPr>
      <w:r w:rsidRPr="00C5041B">
        <w:rPr>
          <w:sz w:val="28"/>
          <w:szCs w:val="28"/>
        </w:rPr>
        <w:t xml:space="preserve">Сбор предметов помощи будет осуществляться в срок по 19.12.2024 до 17:00 включительно согласно графику: понедельник-пятница с 09:00 до 18:00. </w:t>
      </w:r>
    </w:p>
    <w:p w:rsidR="00A77F9F" w:rsidRPr="00C5041B" w:rsidRDefault="00C5041B" w:rsidP="00C504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B">
        <w:rPr>
          <w:rFonts w:ascii="PT Astra Serif" w:hAnsi="PT Astra Serif"/>
          <w:sz w:val="28"/>
          <w:szCs w:val="28"/>
        </w:rPr>
        <w:t xml:space="preserve">Просим оказать содействие в организации сбора вещей и продуктов питания: 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2"/>
        <w:gridCol w:w="4812"/>
      </w:tblGrid>
      <w:tr w:rsidR="00C5041B" w:rsidTr="00C5041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Технические характеристики </w:t>
            </w:r>
          </w:p>
        </w:tc>
      </w:tr>
      <w:tr w:rsidR="00C5041B" w:rsidTr="00C5041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Квадрокоптеры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DJI </w:t>
            </w:r>
          </w:p>
        </w:tc>
      </w:tr>
      <w:tr w:rsidR="00C5041B" w:rsidTr="00C504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Генераторы </w:t>
            </w:r>
          </w:p>
          <w:p w:rsidR="00C5041B" w:rsidRDefault="00C504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обеспечения работы на ЛБС) </w:t>
            </w:r>
          </w:p>
        </w:tc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1кВт </w:t>
            </w:r>
          </w:p>
        </w:tc>
      </w:tr>
      <w:tr w:rsidR="00C5041B" w:rsidTr="00C5041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Дизельные автономные печи </w:t>
            </w:r>
          </w:p>
        </w:tc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 24, 220 вольт </w:t>
            </w:r>
          </w:p>
        </w:tc>
      </w:tr>
      <w:tr w:rsidR="00C5041B" w:rsidTr="00C5041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Дроны</w:t>
            </w:r>
            <w:proofErr w:type="spellEnd"/>
            <w:r>
              <w:rPr>
                <w:sz w:val="28"/>
                <w:szCs w:val="28"/>
              </w:rPr>
              <w:t xml:space="preserve"> FPV </w:t>
            </w:r>
          </w:p>
        </w:tc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7 дюймов и выше </w:t>
            </w:r>
          </w:p>
        </w:tc>
      </w:tr>
      <w:tr w:rsidR="00C5041B" w:rsidTr="00C504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Продукты питания </w:t>
            </w:r>
          </w:p>
        </w:tc>
        <w:tc>
          <w:tcPr>
            <w:tcW w:w="4812" w:type="dxa"/>
          </w:tcPr>
          <w:p w:rsidR="00C5041B" w:rsidRDefault="00C504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Хранение в течение длительного времени без специальных условий </w:t>
            </w:r>
          </w:p>
        </w:tc>
      </w:tr>
    </w:tbl>
    <w:p w:rsidR="00C5041B" w:rsidRDefault="00C5041B" w:rsidP="00C5041B"/>
    <w:p w:rsidR="00C5041B" w:rsidRPr="00C5041B" w:rsidRDefault="00C5041B" w:rsidP="00C5041B">
      <w:pPr>
        <w:pStyle w:val="Default"/>
        <w:ind w:firstLine="709"/>
        <w:jc w:val="both"/>
        <w:rPr>
          <w:sz w:val="28"/>
          <w:szCs w:val="28"/>
        </w:rPr>
      </w:pPr>
      <w:r w:rsidRPr="00C5041B">
        <w:rPr>
          <w:sz w:val="28"/>
          <w:szCs w:val="28"/>
        </w:rPr>
        <w:t xml:space="preserve">Дополнительно осуществляется сбор денежных средств на приобретение </w:t>
      </w:r>
      <w:proofErr w:type="spellStart"/>
      <w:r w:rsidRPr="00C5041B">
        <w:rPr>
          <w:sz w:val="28"/>
          <w:szCs w:val="28"/>
        </w:rPr>
        <w:t>полноприводного</w:t>
      </w:r>
      <w:proofErr w:type="spellEnd"/>
      <w:r w:rsidRPr="00C5041B">
        <w:rPr>
          <w:sz w:val="28"/>
          <w:szCs w:val="28"/>
        </w:rPr>
        <w:t xml:space="preserve"> автомобиля и беспилотных летательных аппаратов. </w:t>
      </w:r>
    </w:p>
    <w:p w:rsidR="00C5041B" w:rsidRPr="00C5041B" w:rsidRDefault="00C5041B" w:rsidP="00C5041B">
      <w:pPr>
        <w:pStyle w:val="Default"/>
        <w:ind w:firstLine="709"/>
        <w:jc w:val="both"/>
        <w:rPr>
          <w:sz w:val="28"/>
          <w:szCs w:val="28"/>
        </w:rPr>
      </w:pPr>
      <w:r w:rsidRPr="00C5041B">
        <w:rPr>
          <w:sz w:val="28"/>
          <w:szCs w:val="28"/>
        </w:rPr>
        <w:t xml:space="preserve">На всю гуманитарную помощь (за исключением финансовых пожертвований до 3 тысяч рублей) будет заключаться договор пожертвования между ТРФ ЦПП и организацией-жертвователем. </w:t>
      </w:r>
    </w:p>
    <w:p w:rsidR="00C5041B" w:rsidRPr="00C5041B" w:rsidRDefault="00C5041B" w:rsidP="00C5041B">
      <w:pPr>
        <w:pStyle w:val="Default"/>
        <w:ind w:firstLine="709"/>
        <w:jc w:val="both"/>
        <w:rPr>
          <w:sz w:val="28"/>
          <w:szCs w:val="28"/>
        </w:rPr>
      </w:pPr>
      <w:r w:rsidRPr="00C5041B">
        <w:rPr>
          <w:sz w:val="28"/>
          <w:szCs w:val="28"/>
        </w:rPr>
        <w:t xml:space="preserve">Собранная гуманитарная помощь будет доставлена и передана представителями ТРФ ЦПП тулякам, участвующим в специальной военной операции, по договору пожертвования. </w:t>
      </w:r>
    </w:p>
    <w:p w:rsidR="00C5041B" w:rsidRPr="00C5041B" w:rsidRDefault="00C5041B" w:rsidP="00C5041B">
      <w:pPr>
        <w:ind w:firstLine="709"/>
        <w:jc w:val="both"/>
        <w:rPr>
          <w:rFonts w:ascii="PT Astra Serif" w:hAnsi="PT Astra Serif"/>
        </w:rPr>
      </w:pPr>
      <w:r w:rsidRPr="00C5041B">
        <w:rPr>
          <w:rFonts w:ascii="PT Astra Serif" w:hAnsi="PT Astra Serif"/>
          <w:sz w:val="28"/>
          <w:szCs w:val="28"/>
        </w:rPr>
        <w:t xml:space="preserve">По вопросу перевода денежных средств и передачи гуманитарной помощи просьба связываться с контактным лицом - Колосовой </w:t>
      </w:r>
      <w:proofErr w:type="spellStart"/>
      <w:r w:rsidRPr="00C5041B">
        <w:rPr>
          <w:rFonts w:ascii="PT Astra Serif" w:hAnsi="PT Astra Serif"/>
          <w:sz w:val="28"/>
          <w:szCs w:val="28"/>
        </w:rPr>
        <w:t>Владиславой</w:t>
      </w:r>
      <w:proofErr w:type="spellEnd"/>
      <w:r w:rsidRPr="00C5041B">
        <w:rPr>
          <w:rFonts w:ascii="PT Astra Serif" w:hAnsi="PT Astra Serif"/>
          <w:sz w:val="28"/>
          <w:szCs w:val="28"/>
        </w:rPr>
        <w:t xml:space="preserve"> Ивановной, тел.: 8-915-482-92-32.</w:t>
      </w:r>
    </w:p>
    <w:sectPr w:rsidR="00C5041B" w:rsidRPr="00C5041B" w:rsidSect="00A7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041B"/>
    <w:rsid w:val="00A77F9F"/>
    <w:rsid w:val="00C5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41B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2024-12-18T12:13:00Z</dcterms:created>
  <dcterms:modified xsi:type="dcterms:W3CDTF">2024-12-18T12:16:00Z</dcterms:modified>
</cp:coreProperties>
</file>