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3EA" w:rsidRPr="001B700E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2</w:t>
      </w:r>
    </w:p>
    <w:p w:rsidR="005263EA" w:rsidRPr="001B700E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5263EA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муниципального образования</w:t>
      </w:r>
    </w:p>
    <w:p w:rsidR="005263EA" w:rsidRPr="001B700E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1B700E">
        <w:rPr>
          <w:rFonts w:ascii="Arial" w:hAnsi="Arial" w:cs="Arial"/>
          <w:sz w:val="24"/>
          <w:szCs w:val="24"/>
        </w:rPr>
        <w:t>Плавский</w:t>
      </w:r>
      <w:proofErr w:type="spellEnd"/>
      <w:r w:rsidRPr="001B700E">
        <w:rPr>
          <w:rFonts w:ascii="Arial" w:hAnsi="Arial" w:cs="Arial"/>
          <w:sz w:val="24"/>
          <w:szCs w:val="24"/>
        </w:rPr>
        <w:t xml:space="preserve"> район</w:t>
      </w:r>
    </w:p>
    <w:p w:rsidR="005263EA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26.05.2022</w:t>
      </w:r>
      <w:r w:rsidRPr="001B700E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54/</w:t>
      </w:r>
      <w:r w:rsidR="0000295E">
        <w:rPr>
          <w:rFonts w:ascii="Arial" w:hAnsi="Arial" w:cs="Arial"/>
          <w:sz w:val="24"/>
          <w:szCs w:val="24"/>
        </w:rPr>
        <w:t>332</w:t>
      </w:r>
    </w:p>
    <w:p w:rsidR="005263EA" w:rsidRPr="001B700E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263EA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3</w:t>
      </w:r>
    </w:p>
    <w:p w:rsidR="005263EA" w:rsidRPr="001B700E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5263EA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муниципального образования</w:t>
      </w:r>
    </w:p>
    <w:p w:rsidR="005263EA" w:rsidRPr="001B700E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1B700E">
        <w:rPr>
          <w:rFonts w:ascii="Arial" w:hAnsi="Arial" w:cs="Arial"/>
          <w:sz w:val="24"/>
          <w:szCs w:val="24"/>
        </w:rPr>
        <w:t>Плавский</w:t>
      </w:r>
      <w:proofErr w:type="spellEnd"/>
      <w:r w:rsidRPr="001B700E">
        <w:rPr>
          <w:rFonts w:ascii="Arial" w:hAnsi="Arial" w:cs="Arial"/>
          <w:sz w:val="24"/>
          <w:szCs w:val="24"/>
        </w:rPr>
        <w:t xml:space="preserve"> район</w:t>
      </w:r>
    </w:p>
    <w:p w:rsidR="005263EA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от 24.12.2021 № 49/293</w:t>
      </w:r>
    </w:p>
    <w:p w:rsidR="005263EA" w:rsidRDefault="005263EA" w:rsidP="005263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263EA" w:rsidRPr="0000295E" w:rsidRDefault="005263EA" w:rsidP="005263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00295E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Распределение бюджетных ассигнований бюджета муниципального образования </w:t>
      </w:r>
      <w:proofErr w:type="spellStart"/>
      <w:r w:rsidRPr="0000295E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Плавский</w:t>
      </w:r>
      <w:proofErr w:type="spellEnd"/>
      <w:r w:rsidRPr="0000295E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район по разделам, подразделам </w:t>
      </w:r>
      <w:bookmarkStart w:id="0" w:name="_GoBack"/>
      <w:bookmarkEnd w:id="0"/>
      <w:r w:rsidRPr="0000295E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классификации расходов бюджетов Российской Федерации на 2022 год и на плановый период 2023 и 2024 годов</w:t>
      </w:r>
    </w:p>
    <w:p w:rsidR="005263EA" w:rsidRDefault="005263EA" w:rsidP="005263E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263EA" w:rsidRDefault="005263EA" w:rsidP="005263EA">
      <w:pPr>
        <w:spacing w:after="0" w:line="240" w:lineRule="auto"/>
        <w:jc w:val="right"/>
      </w:pPr>
      <w:r w:rsidRPr="004B6647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567"/>
        <w:gridCol w:w="1701"/>
        <w:gridCol w:w="1701"/>
        <w:gridCol w:w="1808"/>
      </w:tblGrid>
      <w:tr w:rsidR="004B6647" w:rsidRPr="005263EA" w:rsidTr="0000295E">
        <w:trPr>
          <w:trHeight w:val="1566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bookmarkStart w:id="1" w:name="RANGE!A1:F70"/>
            <w:bookmarkEnd w:id="1"/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2022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2023 год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2024 год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82 661 488,66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88 015 208,19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88 000 154,59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37 562 000,00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  <w:tc>
          <w:tcPr>
            <w:tcW w:w="1808" w:type="dxa"/>
            <w:shd w:val="clear" w:color="000000" w:fill="FFFFFF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37 450 440,00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63 141,22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5 202,08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4 628,48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8 084 260,92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7 888 560,92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7 888 560,92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1 180 000,00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1 280 000,00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Другие общегосударственные 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35 772 086,52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41 391 005,19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41 376 525,19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763 393,67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756 598,54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781 430,66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763 393,67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756 598,54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781 430,66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безопасность  и правоохранительная 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7 572 300,00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5 311 000,00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5 311 000,00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 xml:space="preserve">Защита населения и </w:t>
            </w:r>
            <w:r w:rsidRPr="005263EA">
              <w:rPr>
                <w:rFonts w:ascii="Arial" w:eastAsia="Times New Roman" w:hAnsi="Arial" w:cs="Arial"/>
                <w:lang w:eastAsia="ru-RU"/>
              </w:rPr>
              <w:lastRenderedPageBreak/>
              <w:t>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7 572 300,00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5 311 000,00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5 311 000,00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38 552 684,60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25 731 170,00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26 363 802,00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86 118,00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186 691,00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263 620,00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308 518,00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140 000,00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27 500 246,60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22 390 300,00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23 355 880,00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4 496 229,00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2 446 132,00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2 068 286,00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6 143 400,00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405 000,00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405 000,00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43 158 188,29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10 958 605,14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14 181 581,41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854 467,83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836 400,00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16 048 835,57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3 280 000,00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3 280 000,00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26 254 884,89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6 842 205,14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10 065 181,41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146 900,00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146 900,00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146 912,08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146 900,00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00295E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619 411 522,60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00295E">
            <w:pPr>
              <w:spacing w:after="0" w:line="240" w:lineRule="auto"/>
              <w:ind w:left="-105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511 354 666,90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506 345 122,77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00295E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128 967 088,24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00295E">
            <w:pPr>
              <w:spacing w:after="0" w:line="240" w:lineRule="auto"/>
              <w:ind w:left="-10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126 622 777,25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129 862 057,70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00295E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416 263 135,70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00295E">
            <w:pPr>
              <w:spacing w:after="0" w:line="240" w:lineRule="auto"/>
              <w:ind w:left="-10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312 494 087,95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300 903 888,57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40 173 714,69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38 922 834,30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39 261 342,30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277 500,00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9 681 052,87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9 683 264,00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9 683 264,00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24 049 031,10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23 354 203,40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26 357 070,20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40 579 486,34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43 669 595,96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37 203 200,69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40 579 486,34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43 669 595,96</w:t>
            </w:r>
          </w:p>
        </w:tc>
        <w:tc>
          <w:tcPr>
            <w:tcW w:w="1808" w:type="dxa"/>
            <w:shd w:val="clear" w:color="000000" w:fill="FFFFFF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37 203 200,69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19 849 287,34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17 986 823,35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17 974 649,55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1 600 000,00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800 000,00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700 000,00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17 349 287,34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15 586 823,35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15 574 649,55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100 000,00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19 836 203,68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18 884 100,00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18 884 100,00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19 836 203,68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18 884 100,00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18 884 100,00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Обслуживание государственного и </w:t>
            </w: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564 045,29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42 574,12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564 045,29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42 574,12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center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36 278 020,85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25 079 301,95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25 143 168,00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19 387 965,00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20 163 483,00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20 970 023,00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16 890 055,85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4 915 818,95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4 173 145,00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7 237 881,63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14 979 908,78</w:t>
            </w:r>
          </w:p>
        </w:tc>
      </w:tr>
      <w:tr w:rsidR="004B6647" w:rsidRPr="005263EA" w:rsidTr="0000295E">
        <w:trPr>
          <w:trHeight w:val="57"/>
        </w:trPr>
        <w:tc>
          <w:tcPr>
            <w:tcW w:w="3227" w:type="dxa"/>
            <w:shd w:val="clear" w:color="auto" w:fill="auto"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ИТОГО расходы: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263EA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00295E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909 373 533,40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00295E">
            <w:pPr>
              <w:spacing w:after="0" w:line="240" w:lineRule="auto"/>
              <w:ind w:left="-105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755 174 425,78</w:t>
            </w:r>
          </w:p>
        </w:tc>
        <w:tc>
          <w:tcPr>
            <w:tcW w:w="1808" w:type="dxa"/>
            <w:shd w:val="clear" w:color="auto" w:fill="auto"/>
            <w:noWrap/>
            <w:vAlign w:val="bottom"/>
            <w:hideMark/>
          </w:tcPr>
          <w:p w:rsidR="00803973" w:rsidRPr="005263EA" w:rsidRDefault="00803973" w:rsidP="00526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263EA">
              <w:rPr>
                <w:rFonts w:ascii="Arial" w:eastAsia="Times New Roman" w:hAnsi="Arial" w:cs="Arial"/>
                <w:b/>
                <w:bCs/>
                <w:lang w:eastAsia="ru-RU"/>
              </w:rPr>
              <w:t>755 315 018,45</w:t>
            </w:r>
          </w:p>
        </w:tc>
      </w:tr>
    </w:tbl>
    <w:p w:rsidR="005D7CFF" w:rsidRPr="004B6647" w:rsidRDefault="005263EA" w:rsidP="005263EA">
      <w:pPr>
        <w:spacing w:after="0" w:line="240" w:lineRule="auto"/>
        <w:jc w:val="center"/>
      </w:pPr>
      <w:r>
        <w:t>____________________</w:t>
      </w:r>
    </w:p>
    <w:sectPr w:rsidR="005D7CFF" w:rsidRPr="004B6647" w:rsidSect="0000295E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3EA" w:rsidRDefault="005263EA" w:rsidP="005263EA">
      <w:pPr>
        <w:spacing w:after="0" w:line="240" w:lineRule="auto"/>
      </w:pPr>
      <w:r>
        <w:separator/>
      </w:r>
    </w:p>
  </w:endnote>
  <w:endnote w:type="continuationSeparator" w:id="0">
    <w:p w:rsidR="005263EA" w:rsidRDefault="005263EA" w:rsidP="0052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3EA" w:rsidRDefault="005263EA" w:rsidP="005263EA">
      <w:pPr>
        <w:spacing w:after="0" w:line="240" w:lineRule="auto"/>
      </w:pPr>
      <w:r>
        <w:separator/>
      </w:r>
    </w:p>
  </w:footnote>
  <w:footnote w:type="continuationSeparator" w:id="0">
    <w:p w:rsidR="005263EA" w:rsidRDefault="005263EA" w:rsidP="00526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8476496"/>
      <w:docPartObj>
        <w:docPartGallery w:val="Page Numbers (Top of Page)"/>
        <w:docPartUnique/>
      </w:docPartObj>
    </w:sdtPr>
    <w:sdtEndPr/>
    <w:sdtContent>
      <w:p w:rsidR="005263EA" w:rsidRDefault="005263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95E">
          <w:rPr>
            <w:noProof/>
          </w:rPr>
          <w:t>2</w:t>
        </w:r>
        <w:r>
          <w:fldChar w:fldCharType="end"/>
        </w:r>
      </w:p>
    </w:sdtContent>
  </w:sdt>
  <w:p w:rsidR="005263EA" w:rsidRDefault="005263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73"/>
    <w:rsid w:val="0000295E"/>
    <w:rsid w:val="004B6647"/>
    <w:rsid w:val="005263EA"/>
    <w:rsid w:val="005D7CFF"/>
    <w:rsid w:val="0080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50D5A"/>
  <w15:docId w15:val="{D9EBE87D-43E6-415A-AFC3-31227ED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3EA"/>
  </w:style>
  <w:style w:type="paragraph" w:styleId="a5">
    <w:name w:val="footer"/>
    <w:basedOn w:val="a"/>
    <w:link w:val="a6"/>
    <w:uiPriority w:val="99"/>
    <w:unhideWhenUsed/>
    <w:rsid w:val="0052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3EA"/>
  </w:style>
  <w:style w:type="paragraph" w:styleId="a7">
    <w:name w:val="Balloon Text"/>
    <w:basedOn w:val="a"/>
    <w:link w:val="a8"/>
    <w:uiPriority w:val="99"/>
    <w:semiHidden/>
    <w:unhideWhenUsed/>
    <w:rsid w:val="005263E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63E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4</cp:revision>
  <cp:lastPrinted>2022-05-17T08:00:00Z</cp:lastPrinted>
  <dcterms:created xsi:type="dcterms:W3CDTF">2022-05-16T12:49:00Z</dcterms:created>
  <dcterms:modified xsi:type="dcterms:W3CDTF">2022-05-26T12:14:00Z</dcterms:modified>
</cp:coreProperties>
</file>