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BA53BF" w:rsidRDefault="0002765D" w:rsidP="005F6D36">
      <w:pPr>
        <w:jc w:val="center"/>
        <w:rPr>
          <w:rFonts w:ascii="PT Astra Serif" w:hAnsi="PT Astra Serif"/>
        </w:rPr>
      </w:pPr>
      <w:r w:rsidRPr="00BA53B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A53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A53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A53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A53BF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BA53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A53BF">
        <w:rPr>
          <w:rFonts w:ascii="PT Astra Serif" w:hAnsi="PT Astra Serif"/>
          <w:b/>
          <w:sz w:val="34"/>
        </w:rPr>
        <w:t>ПЛАВСКИЙ</w:t>
      </w:r>
      <w:r w:rsidR="00E727C9" w:rsidRPr="00BA53BF">
        <w:rPr>
          <w:rFonts w:ascii="PT Astra Serif" w:hAnsi="PT Astra Serif"/>
          <w:b/>
          <w:sz w:val="34"/>
        </w:rPr>
        <w:t>РАЙОН</w:t>
      </w:r>
    </w:p>
    <w:p w:rsidR="00E727C9" w:rsidRPr="00BA53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A53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A53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A53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A53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A53BF" w:rsidRDefault="00BA53BF" w:rsidP="00BA53B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A5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A5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26.07.2023</w:t>
            </w:r>
          </w:p>
        </w:tc>
        <w:tc>
          <w:tcPr>
            <w:tcW w:w="2409" w:type="dxa"/>
            <w:shd w:val="clear" w:color="auto" w:fill="auto"/>
          </w:tcPr>
          <w:p w:rsidR="005B2800" w:rsidRPr="00BA53BF" w:rsidRDefault="002A16C1" w:rsidP="00A91610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A53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916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1011</w:t>
            </w:r>
          </w:p>
        </w:tc>
      </w:tr>
    </w:tbl>
    <w:p w:rsidR="005F6D36" w:rsidRPr="00BA53B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A53BF" w:rsidRDefault="005B2800">
      <w:pPr>
        <w:rPr>
          <w:rFonts w:ascii="PT Astra Serif" w:hAnsi="PT Astra Serif" w:cs="PT Astra Serif"/>
          <w:sz w:val="28"/>
          <w:szCs w:val="28"/>
        </w:rPr>
      </w:pPr>
    </w:p>
    <w:p w:rsidR="00C22875" w:rsidRPr="00BA53BF" w:rsidRDefault="00C22875" w:rsidP="00C228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A53B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21.03.2022 № 439 «Об утверждении муниципальной программы </w:t>
      </w:r>
      <w:r w:rsidRPr="00BA53BF">
        <w:rPr>
          <w:rFonts w:ascii="PT Astra Serif" w:hAnsi="PT Astra Serif"/>
          <w:b/>
          <w:sz w:val="28"/>
          <w:szCs w:val="28"/>
        </w:rPr>
        <w:t xml:space="preserve">«Реализация проекта «Народный бюджет» в муниципальном образовании </w:t>
      </w:r>
      <w:bookmarkStart w:id="0" w:name="_GoBack"/>
      <w:bookmarkEnd w:id="0"/>
      <w:r w:rsidRPr="00BA53BF">
        <w:rPr>
          <w:rFonts w:ascii="PT Astra Serif" w:hAnsi="PT Astra Serif"/>
          <w:b/>
          <w:sz w:val="28"/>
          <w:szCs w:val="28"/>
        </w:rPr>
        <w:t>Плавский район»</w:t>
      </w:r>
    </w:p>
    <w:p w:rsidR="00C22875" w:rsidRPr="00BA53BF" w:rsidRDefault="00C22875" w:rsidP="00C22875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C22875" w:rsidRPr="00BA53BF" w:rsidRDefault="00C22875" w:rsidP="00BA53BF">
      <w:pPr>
        <w:ind w:firstLine="708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BA53BF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BA53BF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BA53BF">
        <w:rPr>
          <w:rFonts w:ascii="PT Astra Serif" w:hAnsi="PT Astra Serif"/>
          <w:sz w:val="28"/>
          <w:szCs w:val="28"/>
        </w:rPr>
        <w:t xml:space="preserve">на основании статьи </w:t>
      </w:r>
      <w:r w:rsidRPr="00BA53BF">
        <w:rPr>
          <w:rFonts w:ascii="PT Astra Serif" w:hAnsi="PT Astra Serif"/>
          <w:color w:val="000000" w:themeColor="text1"/>
          <w:sz w:val="28"/>
          <w:szCs w:val="28"/>
        </w:rPr>
        <w:t>41 Устава муниципального образования Плавский район администрация муниципального образования Плавский район</w:t>
      </w:r>
      <w:r w:rsidRPr="00BA53BF">
        <w:rPr>
          <w:rFonts w:ascii="PT Astra Serif" w:hAnsi="PT Astra Serif"/>
          <w:sz w:val="28"/>
          <w:szCs w:val="28"/>
        </w:rPr>
        <w:t xml:space="preserve">  </w:t>
      </w:r>
      <w:r w:rsidRPr="00BA53BF">
        <w:rPr>
          <w:rFonts w:ascii="PT Astra Serif" w:hAnsi="PT Astra Serif"/>
          <w:b/>
          <w:sz w:val="28"/>
          <w:szCs w:val="28"/>
        </w:rPr>
        <w:t>ПОСТАНОВЛЯЕТ:</w:t>
      </w:r>
    </w:p>
    <w:p w:rsidR="00C22875" w:rsidRPr="00BA53BF" w:rsidRDefault="00C22875" w:rsidP="00BA53B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A53BF">
        <w:rPr>
          <w:rFonts w:ascii="PT Astra Serif" w:hAnsi="PT Astra Serif"/>
          <w:sz w:val="28"/>
          <w:szCs w:val="28"/>
          <w:lang w:val="az-Cyrl-AZ"/>
        </w:rPr>
        <w:t xml:space="preserve">1. Внести в постановление администрации муниципального образования Плавский район от 21.03.2022 № 439 </w:t>
      </w:r>
      <w:r w:rsidRPr="00BA53BF">
        <w:rPr>
          <w:rFonts w:ascii="PT Astra Serif" w:hAnsi="PT Astra Serif"/>
          <w:sz w:val="28"/>
          <w:szCs w:val="28"/>
        </w:rPr>
        <w:t>«</w:t>
      </w:r>
      <w:r w:rsidRPr="00BA53BF">
        <w:rPr>
          <w:rFonts w:ascii="PT Astra Serif" w:hAnsi="PT Astra Serif"/>
          <w:sz w:val="28"/>
          <w:szCs w:val="28"/>
          <w:lang w:val="az-Cyrl-AZ"/>
        </w:rPr>
        <w:t xml:space="preserve">Об утверждении муниципальной программы </w:t>
      </w:r>
      <w:r w:rsidRPr="00BA53BF">
        <w:rPr>
          <w:rFonts w:ascii="PT Astra Serif" w:hAnsi="PT Astra Serif"/>
          <w:sz w:val="28"/>
          <w:szCs w:val="28"/>
        </w:rPr>
        <w:t>«</w:t>
      </w:r>
      <w:r w:rsidRPr="00BA53BF">
        <w:rPr>
          <w:rFonts w:ascii="PT Astra Serif" w:hAnsi="PT Astra Serif"/>
          <w:sz w:val="28"/>
          <w:szCs w:val="28"/>
          <w:lang w:val="az-Cyrl-AZ"/>
        </w:rPr>
        <w:t xml:space="preserve">Об утверждении муниципальной Программы  </w:t>
      </w:r>
      <w:r w:rsidRPr="00BA53BF">
        <w:rPr>
          <w:rFonts w:ascii="PT Astra Serif" w:hAnsi="PT Astra Serif"/>
          <w:sz w:val="28"/>
          <w:szCs w:val="28"/>
        </w:rPr>
        <w:t xml:space="preserve">«Реализация проекта «Народный бюджет» в муниципальном образовании Плавский район» следующие изменения: </w:t>
      </w:r>
    </w:p>
    <w:p w:rsidR="00C22875" w:rsidRPr="00BA53BF" w:rsidRDefault="00C22875" w:rsidP="00BA53B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A53BF">
        <w:rPr>
          <w:rFonts w:ascii="PT Astra Serif" w:hAnsi="PT Astra Serif"/>
          <w:sz w:val="28"/>
          <w:szCs w:val="28"/>
        </w:rPr>
        <w:t>1.1. строку четвертую раздела 1 Паспорта муниципальной программы «Реализация проекта «Народный бюджет» в муниципальном образовании  Плавский район» приложения к постановлению (далее - Программа)  изложить в следующей редакции:</w:t>
      </w:r>
    </w:p>
    <w:p w:rsidR="00C22875" w:rsidRPr="00BA53BF" w:rsidRDefault="00C22875" w:rsidP="00C22875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C22875" w:rsidRPr="00BA53BF" w:rsidTr="00BA53BF">
        <w:trPr>
          <w:trHeight w:val="57"/>
        </w:trPr>
        <w:tc>
          <w:tcPr>
            <w:tcW w:w="1241" w:type="pct"/>
          </w:tcPr>
          <w:p w:rsidR="00C22875" w:rsidRPr="00BA53BF" w:rsidRDefault="00C22875" w:rsidP="00BA53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53BF">
              <w:rPr>
                <w:rFonts w:ascii="PT Astra Serif" w:eastAsia="Arial Unicode MS" w:hAnsi="PT Astra Serif"/>
                <w:sz w:val="28"/>
                <w:szCs w:val="28"/>
              </w:rPr>
              <w:t xml:space="preserve">«Объемы финансового обеспечения за весь период реализации, тыс. </w:t>
            </w:r>
            <w:r w:rsidRPr="00BA53BF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759" w:type="pct"/>
          </w:tcPr>
          <w:p w:rsidR="00C22875" w:rsidRPr="00BA53BF" w:rsidRDefault="00C22875" w:rsidP="00956B89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BA53B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Всего – </w:t>
            </w:r>
            <w:r w:rsidR="001240BD" w:rsidRPr="00BA53B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fldChar w:fldCharType="begin"/>
            </w:r>
            <w:r w:rsidR="005B7D33" w:rsidRPr="00BA53B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instrText xml:space="preserve"> =8058,1+5351,1 </w:instrText>
            </w:r>
            <w:r w:rsidR="001240BD" w:rsidRPr="00BA53B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fldChar w:fldCharType="separate"/>
            </w:r>
            <w:r w:rsidR="005B7D33" w:rsidRPr="00BA53BF">
              <w:rPr>
                <w:rFonts w:ascii="PT Astra Serif" w:hAnsi="PT Astra Serif"/>
                <w:b/>
                <w:noProof/>
                <w:sz w:val="28"/>
                <w:szCs w:val="28"/>
                <w:lang w:eastAsia="ru-RU"/>
              </w:rPr>
              <w:t>13409,2</w:t>
            </w:r>
            <w:r w:rsidR="001240BD" w:rsidRPr="00BA53B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fldChar w:fldCharType="end"/>
            </w:r>
            <w:r w:rsidRPr="00BA53B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C22875" w:rsidRPr="00BA53BF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– </w:t>
            </w:r>
            <w:r w:rsidR="00791B0D"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>8058,1</w:t>
            </w:r>
          </w:p>
          <w:p w:rsidR="00C22875" w:rsidRPr="00BA53BF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="000955D7"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955D7"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>5351,1</w:t>
            </w:r>
          </w:p>
          <w:p w:rsidR="00C22875" w:rsidRPr="00BA53BF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>2024 - 0,0</w:t>
            </w:r>
          </w:p>
          <w:p w:rsidR="00C22875" w:rsidRPr="00BA53BF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>2025 - 0,0</w:t>
            </w:r>
          </w:p>
          <w:p w:rsidR="00C22875" w:rsidRPr="00BA53BF" w:rsidRDefault="00C22875" w:rsidP="00956B89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2026 </w:t>
            </w:r>
            <w:r w:rsidRPr="00BA53BF">
              <w:rPr>
                <w:rFonts w:ascii="PT Astra Serif" w:hAnsi="PT Astra Serif"/>
                <w:sz w:val="28"/>
                <w:szCs w:val="28"/>
                <w:lang w:val="az-Cyrl-AZ" w:eastAsia="ru-RU"/>
              </w:rPr>
              <w:t xml:space="preserve">- </w:t>
            </w:r>
            <w:r w:rsidRPr="00BA53BF">
              <w:rPr>
                <w:rFonts w:ascii="PT Astra Serif" w:hAnsi="PT Astra Serif"/>
                <w:sz w:val="28"/>
                <w:szCs w:val="28"/>
                <w:lang w:eastAsia="ru-RU"/>
              </w:rPr>
              <w:t>0,0»;</w:t>
            </w:r>
          </w:p>
        </w:tc>
      </w:tr>
    </w:tbl>
    <w:p w:rsidR="00C22875" w:rsidRPr="00BA53BF" w:rsidRDefault="00C22875" w:rsidP="00C22875">
      <w:pPr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C22875" w:rsidRPr="00BA53BF" w:rsidRDefault="00C22875" w:rsidP="00BA53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A53BF">
        <w:rPr>
          <w:rFonts w:ascii="PT Astra Serif" w:hAnsi="PT Astra Serif"/>
          <w:sz w:val="28"/>
          <w:szCs w:val="28"/>
        </w:rPr>
        <w:t xml:space="preserve">1.2.  раздел 4 Программы изложить в следующей редакции: </w:t>
      </w:r>
    </w:p>
    <w:p w:rsidR="00C22875" w:rsidRPr="00BA53BF" w:rsidRDefault="00C22875" w:rsidP="00C22875">
      <w:pPr>
        <w:pStyle w:val="af7"/>
        <w:autoSpaceDE w:val="0"/>
        <w:autoSpaceDN w:val="0"/>
        <w:adjustRightInd w:val="0"/>
        <w:ind w:left="1429"/>
        <w:jc w:val="both"/>
        <w:rPr>
          <w:rFonts w:ascii="PT Astra Serif" w:hAnsi="PT Astra Serif"/>
          <w:sz w:val="28"/>
          <w:szCs w:val="28"/>
        </w:rPr>
      </w:pPr>
    </w:p>
    <w:p w:rsidR="00C22875" w:rsidRPr="00BA53BF" w:rsidRDefault="00C22875" w:rsidP="00BA53BF">
      <w:pPr>
        <w:pStyle w:val="af7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A53BF">
        <w:rPr>
          <w:rFonts w:ascii="PT Astra Serif" w:hAnsi="PT Astra Serif"/>
          <w:b/>
          <w:sz w:val="28"/>
          <w:szCs w:val="28"/>
        </w:rPr>
        <w:t>«4. Финансовое обеспечение муниципальной программы</w:t>
      </w:r>
      <w:r w:rsidR="00BA53BF" w:rsidRPr="00BA53BF">
        <w:rPr>
          <w:rFonts w:ascii="PT Astra Serif" w:hAnsi="PT Astra Serif"/>
          <w:b/>
          <w:sz w:val="28"/>
          <w:szCs w:val="28"/>
        </w:rPr>
        <w:t xml:space="preserve"> </w:t>
      </w:r>
      <w:r w:rsidRPr="00BA53BF">
        <w:rPr>
          <w:rFonts w:ascii="PT Astra Serif" w:hAnsi="PT Astra Serif"/>
          <w:b/>
          <w:sz w:val="28"/>
          <w:szCs w:val="28"/>
          <w:lang w:eastAsia="ru-RU"/>
        </w:rPr>
        <w:t>«Реализации проекта «Народный бюджет» в муниципальном образовании Плавский район»</w:t>
      </w:r>
    </w:p>
    <w:p w:rsidR="00C22875" w:rsidRPr="00BA53BF" w:rsidRDefault="00C22875" w:rsidP="00C22875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31"/>
        <w:gridCol w:w="1005"/>
        <w:gridCol w:w="1098"/>
        <w:gridCol w:w="1005"/>
        <w:gridCol w:w="1098"/>
        <w:gridCol w:w="996"/>
      </w:tblGrid>
      <w:tr w:rsidR="00C22875" w:rsidRPr="00BA53BF" w:rsidTr="00BA53BF">
        <w:trPr>
          <w:tblHeader/>
        </w:trPr>
        <w:tc>
          <w:tcPr>
            <w:tcW w:w="1649" w:type="pct"/>
            <w:vMerge w:val="restar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BA53BF">
              <w:rPr>
                <w:rFonts w:ascii="PT Astra Serif" w:hAnsi="PT Astra Serif"/>
                <w:b/>
              </w:rPr>
              <w:t>муниципальной программы</w:t>
            </w:r>
            <w:r w:rsidRPr="00BA53BF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53BF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C22875" w:rsidRPr="00BA53BF" w:rsidTr="00BA53BF">
        <w:trPr>
          <w:trHeight w:val="448"/>
          <w:tblHeader/>
        </w:trPr>
        <w:tc>
          <w:tcPr>
            <w:tcW w:w="1649" w:type="pct"/>
            <w:vMerge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53BF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10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53BF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57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10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57" w:type="pct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90" w:type="pct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C22875" w:rsidRPr="00BA53BF" w:rsidTr="00BA53BF">
        <w:trPr>
          <w:trHeight w:val="282"/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53BF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BA53BF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57" w:type="pct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90" w:type="pct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C22875" w:rsidRPr="00BA53BF" w:rsidTr="00BA53BF">
        <w:trPr>
          <w:trHeight w:val="736"/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hAnsi="PT Astra Serif"/>
                <w:b/>
                <w:spacing w:val="-2"/>
              </w:rPr>
            </w:pPr>
            <w:r w:rsidRPr="00BA53BF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726" w:type="pct"/>
            <w:shd w:val="clear" w:color="auto" w:fill="auto"/>
          </w:tcPr>
          <w:p w:rsidR="00C22875" w:rsidRPr="00BA53BF" w:rsidRDefault="00791B0D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8058,1</w:t>
            </w:r>
          </w:p>
        </w:tc>
        <w:tc>
          <w:tcPr>
            <w:tcW w:w="510" w:type="pct"/>
            <w:shd w:val="clear" w:color="auto" w:fill="auto"/>
          </w:tcPr>
          <w:p w:rsidR="00C22875" w:rsidRPr="00BA53BF" w:rsidRDefault="000955D7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5351,1</w:t>
            </w:r>
          </w:p>
        </w:tc>
        <w:tc>
          <w:tcPr>
            <w:tcW w:w="557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</w:tcPr>
          <w:p w:rsidR="00C22875" w:rsidRPr="00BA53BF" w:rsidRDefault="005B7D33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13409,2</w:t>
            </w:r>
          </w:p>
        </w:tc>
      </w:tr>
      <w:tr w:rsidR="00C22875" w:rsidRPr="00BA53BF" w:rsidTr="00BA53BF">
        <w:trPr>
          <w:trHeight w:val="70"/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351" w:type="pct"/>
            <w:gridSpan w:val="6"/>
            <w:shd w:val="clear" w:color="auto" w:fill="auto"/>
          </w:tcPr>
          <w:p w:rsidR="00C22875" w:rsidRPr="00BA53BF" w:rsidRDefault="00C22875" w:rsidP="00956B8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BA53BF" w:rsidTr="00BA53BF">
        <w:trPr>
          <w:trHeight w:val="286"/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rHeight w:val="367"/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2875" w:rsidRPr="00BA53BF" w:rsidRDefault="005B7D33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hAnsi="PT Astra Serif"/>
              </w:rPr>
              <w:t>6896,8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5B7D33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5047,8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vAlign w:val="center"/>
          </w:tcPr>
          <w:p w:rsidR="00C22875" w:rsidRPr="00BA53BF" w:rsidRDefault="005B7D33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hAnsi="PT Astra Serif"/>
              </w:rPr>
              <w:t>11944,6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2875" w:rsidRPr="00BA53BF" w:rsidRDefault="005B7D33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hAnsi="PT Astra Serif"/>
              </w:rPr>
              <w:t>1161,3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5B7D33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303,3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vAlign w:val="center"/>
          </w:tcPr>
          <w:p w:rsidR="00C22875" w:rsidRPr="00BA53BF" w:rsidRDefault="005B7D33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hAnsi="PT Astra Serif"/>
              </w:rPr>
              <w:t>1464,6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hAnsi="PT Astra Serif"/>
                <w:spacing w:val="-2"/>
              </w:rPr>
            </w:pPr>
            <w:r w:rsidRPr="00BA53B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vAlign w:val="center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 xml:space="preserve">Всего </w:t>
            </w:r>
            <w:r w:rsidRPr="00BA53BF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A14B52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171,</w:t>
            </w:r>
            <w:r w:rsidR="00056517" w:rsidRPr="00BA53BF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A14B52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171,</w:t>
            </w:r>
            <w:r w:rsidR="00056517" w:rsidRPr="00BA53BF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  <w:highlight w:val="yellow"/>
              </w:rPr>
            </w:pPr>
            <w:r w:rsidRPr="00BA53B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A14B52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153,</w:t>
            </w:r>
            <w:r w:rsidR="00056517" w:rsidRPr="00BA53BF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A14B52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153,</w:t>
            </w:r>
            <w:r w:rsidR="00056517" w:rsidRPr="00BA53BF">
              <w:rPr>
                <w:rFonts w:ascii="PT Astra Serif" w:eastAsia="Calibri" w:hAnsi="PT Astra Serif"/>
              </w:rPr>
              <w:t>6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hAnsi="PT Astra Serif"/>
              </w:rPr>
              <w:t>18,1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18,1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hAnsi="PT Astra Serif"/>
                <w:b/>
                <w:highlight w:val="yellow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A14B52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>267,0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A14B52" w:rsidP="00956B89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BA53BF">
              <w:rPr>
                <w:rFonts w:ascii="PT Astra Serif" w:eastAsia="Calibri" w:hAnsi="PT Astra Serif"/>
                <w:b/>
              </w:rPr>
              <w:t>267,0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A14B52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A14B52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</w:rPr>
              <w:t>267,0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lastRenderedPageBreak/>
              <w:t>Всего комплекс процессных мероприятий: «Проведение мероприятий по ремонту дорог»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9C05F7" w:rsidP="00791B0D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4631,9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16343F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5351,1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1240BD" w:rsidP="005B7D33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fldChar w:fldCharType="begin"/>
            </w:r>
            <w:r w:rsidR="005B7D33" w:rsidRPr="00BA53BF">
              <w:rPr>
                <w:rFonts w:ascii="PT Astra Serif" w:eastAsia="Calibri" w:hAnsi="PT Astra Serif"/>
                <w:b/>
              </w:rPr>
              <w:instrText xml:space="preserve"> =SUM(ABOVE) </w:instrText>
            </w:r>
            <w:r w:rsidRPr="00BA53BF">
              <w:rPr>
                <w:rFonts w:ascii="PT Astra Serif" w:eastAsia="Calibri" w:hAnsi="PT Astra Serif"/>
                <w:b/>
              </w:rPr>
              <w:fldChar w:fldCharType="end"/>
            </w:r>
            <w:r w:rsidRPr="00BA53BF">
              <w:rPr>
                <w:rFonts w:ascii="PT Astra Serif" w:eastAsia="Calibri" w:hAnsi="PT Astra Serif"/>
                <w:b/>
              </w:rPr>
              <w:fldChar w:fldCharType="begin"/>
            </w:r>
            <w:r w:rsidR="005B7D33" w:rsidRPr="00BA53BF">
              <w:rPr>
                <w:rFonts w:ascii="PT Astra Serif" w:eastAsia="Calibri" w:hAnsi="PT Astra Serif"/>
                <w:b/>
              </w:rPr>
              <w:instrText xml:space="preserve"> =4631,9+5351,1 </w:instrText>
            </w:r>
            <w:r w:rsidRPr="00BA53BF">
              <w:rPr>
                <w:rFonts w:ascii="PT Astra Serif" w:eastAsia="Calibri" w:hAnsi="PT Astra Serif"/>
                <w:b/>
              </w:rPr>
              <w:fldChar w:fldCharType="separate"/>
            </w:r>
            <w:r w:rsidR="005B7D33" w:rsidRPr="00BA53BF">
              <w:rPr>
                <w:rFonts w:ascii="PT Astra Serif" w:eastAsia="Calibri" w:hAnsi="PT Astra Serif"/>
                <w:b/>
                <w:noProof/>
              </w:rPr>
              <w:t>9983</w:t>
            </w:r>
            <w:r w:rsidRPr="00BA53BF">
              <w:rPr>
                <w:rFonts w:ascii="PT Astra Serif" w:eastAsia="Calibri" w:hAnsi="PT Astra Serif"/>
                <w:b/>
              </w:rPr>
              <w:fldChar w:fldCharType="end"/>
            </w:r>
            <w:r w:rsidR="005B7D33" w:rsidRPr="00BA53BF">
              <w:rPr>
                <w:rFonts w:ascii="PT Astra Serif" w:eastAsia="Calibri" w:hAnsi="PT Astra Serif"/>
                <w:b/>
              </w:rPr>
              <w:t>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9C05F7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4119,3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5B7D33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5047,8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1240BD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fldChar w:fldCharType="begin"/>
            </w:r>
            <w:r w:rsidR="005B7D33" w:rsidRPr="00BA53BF">
              <w:rPr>
                <w:rFonts w:ascii="PT Astra Serif" w:eastAsia="Calibri" w:hAnsi="PT Astra Serif"/>
              </w:rPr>
              <w:instrText xml:space="preserve"> =4119,3+5047,8 </w:instrText>
            </w:r>
            <w:r w:rsidRPr="00BA53BF">
              <w:rPr>
                <w:rFonts w:ascii="PT Astra Serif" w:eastAsia="Calibri" w:hAnsi="PT Astra Serif"/>
              </w:rPr>
              <w:fldChar w:fldCharType="separate"/>
            </w:r>
            <w:r w:rsidR="005B7D33" w:rsidRPr="00BA53BF">
              <w:rPr>
                <w:rFonts w:ascii="PT Astra Serif" w:eastAsia="Calibri" w:hAnsi="PT Astra Serif"/>
                <w:noProof/>
              </w:rPr>
              <w:t>9167,1</w:t>
            </w:r>
            <w:r w:rsidRPr="00BA53BF">
              <w:rPr>
                <w:rFonts w:ascii="PT Astra Serif" w:eastAsia="Calibri" w:hAnsi="PT Astra Serif"/>
              </w:rPr>
              <w:fldChar w:fldCharType="end"/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5" w:rsidRPr="00BA53BF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512,6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5B7D33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303,3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75" w:rsidRPr="00BA53BF" w:rsidRDefault="001240BD" w:rsidP="00056517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fldChar w:fldCharType="begin"/>
            </w:r>
            <w:r w:rsidR="005B7D33" w:rsidRPr="00BA53BF">
              <w:rPr>
                <w:rFonts w:ascii="PT Astra Serif" w:eastAsia="Calibri" w:hAnsi="PT Astra Serif"/>
              </w:rPr>
              <w:instrText xml:space="preserve"> =512,6+303,3 </w:instrText>
            </w:r>
            <w:r w:rsidRPr="00BA53BF">
              <w:rPr>
                <w:rFonts w:ascii="PT Astra Serif" w:eastAsia="Calibri" w:hAnsi="PT Astra Serif"/>
              </w:rPr>
              <w:fldChar w:fldCharType="separate"/>
            </w:r>
            <w:r w:rsidR="005B7D33" w:rsidRPr="00BA53BF">
              <w:rPr>
                <w:rFonts w:ascii="PT Astra Serif" w:eastAsia="Calibri" w:hAnsi="PT Astra Serif"/>
                <w:noProof/>
              </w:rPr>
              <w:t>815,9</w:t>
            </w:r>
            <w:r w:rsidRPr="00BA53BF">
              <w:rPr>
                <w:rFonts w:ascii="PT Astra Serif" w:eastAsia="Calibri" w:hAnsi="PT Astra Serif"/>
              </w:rPr>
              <w:fldChar w:fldCharType="end"/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благоустройству дворовых территории»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8C4632" w:rsidP="008C4632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2987,5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8C4632" w:rsidP="0014762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A53BF">
              <w:rPr>
                <w:rFonts w:ascii="PT Astra Serif" w:eastAsia="Calibri" w:hAnsi="PT Astra Serif"/>
                <w:b/>
              </w:rPr>
              <w:t>2987,5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75" w:rsidRPr="00BA53BF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2356,9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75" w:rsidRPr="00BA53BF" w:rsidRDefault="009C05F7" w:rsidP="00435105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2356,9</w:t>
            </w:r>
          </w:p>
        </w:tc>
      </w:tr>
      <w:tr w:rsidR="00C22875" w:rsidRPr="00BA53BF" w:rsidTr="00BA53BF">
        <w:trPr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9C05F7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630,6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7D" w:rsidRPr="00BA53BF" w:rsidRDefault="009C05F7" w:rsidP="00056517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630,6</w:t>
            </w:r>
          </w:p>
        </w:tc>
      </w:tr>
      <w:tr w:rsidR="00C22875" w:rsidRPr="00BA53BF" w:rsidTr="00BA53BF">
        <w:trPr>
          <w:trHeight w:val="287"/>
          <w:tblHeader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75" w:rsidRPr="00BA53BF" w:rsidRDefault="00C22875" w:rsidP="00956B89">
            <w:pPr>
              <w:jc w:val="center"/>
              <w:rPr>
                <w:rFonts w:ascii="PT Astra Serif" w:eastAsia="Calibri" w:hAnsi="PT Astra Serif"/>
              </w:rPr>
            </w:pPr>
            <w:r w:rsidRPr="00BA53BF">
              <w:rPr>
                <w:rFonts w:ascii="PT Astra Serif" w:eastAsia="Calibri" w:hAnsi="PT Astra Serif"/>
              </w:rPr>
              <w:t>0,0»;</w:t>
            </w:r>
          </w:p>
        </w:tc>
      </w:tr>
    </w:tbl>
    <w:p w:rsidR="00BA53BF" w:rsidRDefault="00BA53BF" w:rsidP="00C2287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22875" w:rsidRPr="00BA53BF" w:rsidRDefault="00C22875" w:rsidP="00C2287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A53BF">
        <w:rPr>
          <w:rFonts w:ascii="PT Astra Serif" w:hAnsi="PT Astra Serif"/>
          <w:sz w:val="28"/>
          <w:szCs w:val="28"/>
        </w:rPr>
        <w:t xml:space="preserve">1.3.  приложение  № </w:t>
      </w:r>
      <w:r w:rsidR="008C4632" w:rsidRPr="00BA53BF">
        <w:rPr>
          <w:rFonts w:ascii="PT Astra Serif" w:hAnsi="PT Astra Serif"/>
          <w:sz w:val="28"/>
          <w:szCs w:val="28"/>
        </w:rPr>
        <w:t>3</w:t>
      </w:r>
      <w:r w:rsidRPr="00BA53BF">
        <w:rPr>
          <w:rFonts w:ascii="PT Astra Serif" w:hAnsi="PT Astra Serif"/>
          <w:sz w:val="28"/>
          <w:szCs w:val="28"/>
        </w:rPr>
        <w:t xml:space="preserve"> </w:t>
      </w:r>
      <w:r w:rsidR="00084F04" w:rsidRPr="00BA53BF">
        <w:rPr>
          <w:rFonts w:ascii="PT Astra Serif" w:hAnsi="PT Astra Serif"/>
          <w:sz w:val="28"/>
          <w:szCs w:val="28"/>
        </w:rPr>
        <w:t>Программе</w:t>
      </w:r>
      <w:r w:rsidRPr="00BA53BF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C22875" w:rsidRPr="00BA53BF" w:rsidRDefault="00C22875" w:rsidP="00C22875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A53BF" w:rsidRDefault="00BA53BF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  <w:sectPr w:rsidR="00BA53BF" w:rsidSect="00A91610">
          <w:headerReference w:type="default" r:id="rId9"/>
          <w:headerReference w:type="first" r:id="rId10"/>
          <w:pgSz w:w="11906" w:h="16838"/>
          <w:pgMar w:top="1134" w:right="850" w:bottom="1134" w:left="1701" w:header="567" w:footer="709" w:gutter="0"/>
          <w:pgNumType w:start="1"/>
          <w:cols w:space="720"/>
          <w:titlePg/>
          <w:docGrid w:linePitch="326"/>
        </w:sectPr>
      </w:pPr>
    </w:p>
    <w:p w:rsidR="008C4632" w:rsidRPr="00BA53BF" w:rsidRDefault="0090690C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BA53BF">
        <w:rPr>
          <w:rFonts w:ascii="PT Astra Serif" w:hAnsi="PT Astra Serif"/>
          <w:lang w:eastAsia="ru-RU"/>
        </w:rPr>
        <w:lastRenderedPageBreak/>
        <w:t>«</w:t>
      </w:r>
      <w:r w:rsidR="008C4632" w:rsidRPr="00BA53BF">
        <w:rPr>
          <w:rFonts w:ascii="PT Astra Serif" w:hAnsi="PT Astra Serif"/>
          <w:lang w:eastAsia="ru-RU"/>
        </w:rPr>
        <w:t>Приложение № 3</w:t>
      </w:r>
    </w:p>
    <w:p w:rsidR="008C4632" w:rsidRPr="00BA53BF" w:rsidRDefault="008C4632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lang w:eastAsia="ru-RU"/>
        </w:rPr>
      </w:pPr>
      <w:r w:rsidRPr="00BA53BF">
        <w:rPr>
          <w:rFonts w:ascii="PT Astra Serif" w:hAnsi="PT Astra Serif"/>
          <w:lang w:eastAsia="ru-RU"/>
        </w:rPr>
        <w:t>к муниципальной программе</w:t>
      </w:r>
    </w:p>
    <w:p w:rsidR="008C4632" w:rsidRPr="00BA53BF" w:rsidRDefault="008C4632" w:rsidP="008C4632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BA53BF">
        <w:rPr>
          <w:rFonts w:ascii="PT Astra Serif" w:hAnsi="PT Astra Serif"/>
          <w:lang w:eastAsia="ru-RU"/>
        </w:rPr>
        <w:t>«Реализации проекта «Народный бюджет» в муниципальном образовании Плавский район»</w:t>
      </w:r>
    </w:p>
    <w:p w:rsidR="008C4632" w:rsidRPr="00BA53BF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BA53BF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BA53BF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3BF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8C4632" w:rsidRPr="00BA53BF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3BF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BA53BF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BA53BF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C4632" w:rsidRPr="00BA53BF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C4632" w:rsidRPr="00A91610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pStyle w:val="aff3"/>
              <w:spacing w:line="276" w:lineRule="auto"/>
              <w:ind w:firstLine="300"/>
              <w:rPr>
                <w:rFonts w:ascii="PT Astra Serif" w:hAnsi="PT Astra Serif" w:cs="Times New Roman"/>
                <w:sz w:val="26"/>
                <w:szCs w:val="26"/>
              </w:rPr>
            </w:pPr>
            <w:r w:rsidRPr="00BA53BF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ind w:firstLine="30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BA53BF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8C4632" w:rsidRPr="00BA53BF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widowControl w:val="0"/>
              <w:autoSpaceDE w:val="0"/>
              <w:autoSpaceDN w:val="0"/>
              <w:adjustRightInd w:val="0"/>
              <w:ind w:firstLine="30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A53BF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8C4632" w:rsidRPr="00BA53BF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 w:rsidP="008C46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  <w:lang w:eastAsia="en-US"/>
              </w:rPr>
            </w:pPr>
            <w:r w:rsidRPr="00BA53BF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</w:tr>
      <w:tr w:rsidR="008C4632" w:rsidRPr="00BA53BF" w:rsidTr="008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32" w:rsidRPr="00BA53BF" w:rsidRDefault="008C4632">
            <w:pPr>
              <w:ind w:firstLine="30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240BD"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fldChar w:fldCharType="begin"/>
            </w:r>
            <w:r w:rsidR="005B7D33"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instrText xml:space="preserve"> =4631,9+5351,1 </w:instrText>
            </w:r>
            <w:r w:rsidR="001240BD"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fldChar w:fldCharType="separate"/>
            </w:r>
            <w:r w:rsidR="005B7D33" w:rsidRPr="00BA53BF">
              <w:rPr>
                <w:rFonts w:ascii="PT Astra Serif" w:hAnsi="PT Astra Serif"/>
                <w:b/>
                <w:noProof/>
                <w:sz w:val="26"/>
                <w:szCs w:val="26"/>
                <w:lang w:eastAsia="ru-RU"/>
              </w:rPr>
              <w:t>9983</w:t>
            </w:r>
            <w:r w:rsidR="001240BD"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fldChar w:fldCharType="end"/>
            </w:r>
            <w:r w:rsidR="005B7D33"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,0 </w:t>
            </w:r>
            <w:r w:rsidRPr="00BA53B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8C4632" w:rsidRPr="00BA53BF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524055"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463</w:t>
            </w:r>
            <w:r w:rsidR="009C05F7"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="00524055"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  <w:r w:rsidR="009C05F7"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  <w:p w:rsidR="008C4632" w:rsidRPr="00BA53BF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6343F"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5351,1</w:t>
            </w:r>
          </w:p>
          <w:p w:rsidR="008C4632" w:rsidRPr="00BA53BF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8C4632" w:rsidRPr="00BA53BF" w:rsidRDefault="008C4632">
            <w:pPr>
              <w:ind w:firstLine="30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8C4632" w:rsidRPr="00BA53BF" w:rsidRDefault="008C4632">
            <w:pPr>
              <w:ind w:firstLine="30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8C4632" w:rsidRPr="00BA53BF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BA53BF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BA53BF" w:rsidRDefault="008C4632" w:rsidP="008C463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8C4632" w:rsidRPr="00BA53BF" w:rsidRDefault="008C4632" w:rsidP="008C4632">
      <w:pPr>
        <w:rPr>
          <w:rFonts w:ascii="PT Astra Serif" w:hAnsi="PT Astra Serif"/>
          <w:sz w:val="26"/>
          <w:szCs w:val="26"/>
          <w:highlight w:val="yellow"/>
          <w:lang w:eastAsia="ru-RU"/>
        </w:rPr>
        <w:sectPr w:rsidR="008C4632" w:rsidRPr="00BA53BF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8C4632" w:rsidRPr="00BA53BF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A53BF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A53BF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BA53BF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8C4632" w:rsidRPr="00BA53BF" w:rsidRDefault="008C4632" w:rsidP="008C463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9"/>
        <w:gridCol w:w="2051"/>
        <w:gridCol w:w="1869"/>
        <w:gridCol w:w="1287"/>
        <w:gridCol w:w="748"/>
        <w:gridCol w:w="1532"/>
        <w:gridCol w:w="1075"/>
        <w:gridCol w:w="1742"/>
        <w:gridCol w:w="1869"/>
        <w:gridCol w:w="1736"/>
      </w:tblGrid>
      <w:tr w:rsidR="008C4632" w:rsidRPr="00BA53BF" w:rsidTr="00BA53BF">
        <w:trPr>
          <w:trHeight w:val="57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№</w:t>
            </w:r>
          </w:p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8C4632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C4632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Бюджет МО Плавскийрайон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C4632" w:rsidRPr="00BA53BF" w:rsidTr="00BA53BF">
        <w:trPr>
          <w:trHeight w:val="57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C4632" w:rsidRPr="00BA53BF" w:rsidTr="00BA53BF">
        <w:trPr>
          <w:trHeight w:val="57"/>
        </w:trPr>
        <w:tc>
          <w:tcPr>
            <w:tcW w:w="11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632" w:rsidRPr="00BA53BF" w:rsidRDefault="008C4632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A53BF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BA53BF">
              <w:rPr>
                <w:rFonts w:ascii="PT Astra Serif" w:hAnsi="PT Astra Serif"/>
                <w:b/>
              </w:rPr>
              <w:t>Привлечение населения муниципального образования Плавский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BA53BF">
              <w:rPr>
                <w:rFonts w:ascii="PT Astra Serif" w:hAnsi="PT Astra Serif"/>
              </w:rPr>
              <w:t>.</w:t>
            </w:r>
          </w:p>
        </w:tc>
      </w:tr>
      <w:tr w:rsidR="000A5B79" w:rsidRPr="00BA53BF" w:rsidTr="00BA53BF">
        <w:trPr>
          <w:trHeight w:val="57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A53B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0A5B79" w:rsidRPr="00BA53BF" w:rsidRDefault="000A5B79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BA53BF">
              <w:rPr>
                <w:rFonts w:ascii="PT Astra Serif" w:hAnsi="PT Astra Serif"/>
                <w:lang w:val="az-Cyrl-AZ" w:eastAsia="ru-RU"/>
              </w:rPr>
              <w:t>Субсидии муниципальным районам и городским округам на реализацию проекта “Народный бюджет”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783E7B" w:rsidP="009C0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9955,0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5B7D33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5B7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9167,1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5B7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787,9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9C0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460</w:t>
            </w:r>
            <w:r w:rsidR="009C05F7" w:rsidRPr="00BA53BF">
              <w:rPr>
                <w:rFonts w:ascii="PT Astra Serif" w:hAnsi="PT Astra Serif"/>
                <w:lang w:eastAsia="ru-RU"/>
              </w:rPr>
              <w:t>3</w:t>
            </w:r>
            <w:r w:rsidRPr="00BA53BF">
              <w:rPr>
                <w:rFonts w:ascii="PT Astra Serif" w:hAnsi="PT Astra Serif"/>
                <w:lang w:eastAsia="ru-RU"/>
              </w:rPr>
              <w:t>,</w:t>
            </w:r>
            <w:r w:rsidR="009C05F7" w:rsidRPr="00BA53B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4119,3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484,6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1634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5351,1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5B7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5047,8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5B7D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303,3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0A5B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BA53B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</w:p>
          <w:p w:rsidR="000A5B79" w:rsidRPr="00BA53BF" w:rsidRDefault="000A5B79" w:rsidP="0071087B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  <w:r w:rsidRPr="00BA53BF">
              <w:rPr>
                <w:rFonts w:ascii="PT Astra Serif" w:hAnsi="PT Astra Serif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28,0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A53B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3062D8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A5B79" w:rsidRPr="00BA53BF" w:rsidTr="00BA53BF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b/>
                <w:bCs/>
                <w:lang w:val="az-Cyrl-AZ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79" w:rsidRPr="00BA53BF" w:rsidRDefault="000A5B79" w:rsidP="0071087B">
            <w:pPr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16343F" w:rsidP="001634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 xml:space="preserve">        </w:t>
            </w:r>
            <w:r w:rsidR="000A5B79" w:rsidRPr="00BA53B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79" w:rsidRPr="00BA53BF" w:rsidRDefault="000A5B79" w:rsidP="007108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A53BF">
              <w:rPr>
                <w:rFonts w:ascii="PT Astra Serif" w:hAnsi="PT Astra Serif"/>
                <w:lang w:eastAsia="ru-RU"/>
              </w:rPr>
              <w:t>0,0</w:t>
            </w:r>
            <w:r w:rsidR="0090690C" w:rsidRPr="00BA53BF">
              <w:rPr>
                <w:rFonts w:ascii="PT Astra Serif" w:hAnsi="PT Astra Serif"/>
                <w:lang w:eastAsia="ru-RU"/>
              </w:rPr>
              <w:t>».</w:t>
            </w:r>
          </w:p>
        </w:tc>
      </w:tr>
    </w:tbl>
    <w:p w:rsidR="00BA53BF" w:rsidRDefault="00BA53BF" w:rsidP="00956B89">
      <w:pPr>
        <w:widowControl w:val="0"/>
        <w:autoSpaceDE w:val="0"/>
        <w:autoSpaceDN w:val="0"/>
        <w:adjustRightInd w:val="0"/>
        <w:ind w:right="423"/>
        <w:outlineLvl w:val="1"/>
        <w:rPr>
          <w:rFonts w:ascii="PT Astra Serif" w:hAnsi="PT Astra Serif"/>
          <w:sz w:val="28"/>
          <w:lang w:eastAsia="ru-RU"/>
        </w:rPr>
        <w:sectPr w:rsidR="00BA53BF" w:rsidSect="00BA53BF">
          <w:headerReference w:type="default" r:id="rId12"/>
          <w:pgSz w:w="16838" w:h="11906" w:orient="landscape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4D402A" w:rsidRPr="00BA53BF" w:rsidRDefault="004D402A" w:rsidP="00C228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C22875" w:rsidRPr="00BA53BF" w:rsidRDefault="00871256" w:rsidP="00BA53BF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7"/>
        </w:rPr>
      </w:pPr>
      <w:r w:rsidRPr="00BA53BF">
        <w:rPr>
          <w:rFonts w:ascii="PT Astra Serif" w:hAnsi="PT Astra Serif"/>
          <w:sz w:val="28"/>
          <w:szCs w:val="27"/>
        </w:rPr>
        <w:t>2</w:t>
      </w:r>
      <w:r w:rsidR="00C22875" w:rsidRPr="00BA53BF">
        <w:rPr>
          <w:rFonts w:ascii="PT Astra Serif" w:hAnsi="PT Astra Serif"/>
          <w:sz w:val="28"/>
          <w:szCs w:val="27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22875" w:rsidRPr="00BA53BF" w:rsidRDefault="00C22875" w:rsidP="00BA53BF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7"/>
        </w:rPr>
      </w:pPr>
      <w:r w:rsidRPr="00BA53BF">
        <w:rPr>
          <w:rFonts w:ascii="PT Astra Serif" w:hAnsi="PT Astra Serif"/>
          <w:sz w:val="28"/>
          <w:szCs w:val="27"/>
        </w:rPr>
        <w:tab/>
      </w:r>
      <w:r w:rsidR="00871256" w:rsidRPr="00BA53BF">
        <w:rPr>
          <w:rFonts w:ascii="PT Astra Serif" w:hAnsi="PT Astra Serif"/>
          <w:sz w:val="28"/>
          <w:szCs w:val="27"/>
        </w:rPr>
        <w:t>3</w:t>
      </w:r>
      <w:r w:rsidRPr="00BA53BF">
        <w:rPr>
          <w:rFonts w:ascii="PT Astra Serif" w:hAnsi="PT Astra Serif"/>
          <w:sz w:val="28"/>
          <w:szCs w:val="27"/>
        </w:rPr>
        <w:t>. Постановление вступает в силу со дня опубликования и распространяется н</w:t>
      </w:r>
      <w:r w:rsidR="005B7D33" w:rsidRPr="00BA53BF">
        <w:rPr>
          <w:rFonts w:ascii="PT Astra Serif" w:hAnsi="PT Astra Serif"/>
          <w:sz w:val="28"/>
          <w:szCs w:val="27"/>
        </w:rPr>
        <w:t>а правоотношения, возникшие с 27 апреля 2023</w:t>
      </w:r>
      <w:r w:rsidR="00783E7B" w:rsidRPr="00BA53BF">
        <w:rPr>
          <w:rFonts w:ascii="PT Astra Serif" w:hAnsi="PT Astra Serif"/>
          <w:sz w:val="28"/>
          <w:szCs w:val="27"/>
        </w:rPr>
        <w:t xml:space="preserve"> </w:t>
      </w:r>
      <w:r w:rsidRPr="00BA53BF">
        <w:rPr>
          <w:rFonts w:ascii="PT Astra Serif" w:hAnsi="PT Astra Serif"/>
          <w:sz w:val="28"/>
          <w:szCs w:val="27"/>
        </w:rPr>
        <w:t>года.</w:t>
      </w:r>
    </w:p>
    <w:p w:rsidR="00C22875" w:rsidRPr="00BA53BF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p w:rsidR="00C22875" w:rsidRDefault="00C22875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p w:rsidR="00BA53BF" w:rsidRDefault="00BA53BF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p w:rsidR="00BA53BF" w:rsidRPr="00BA53BF" w:rsidRDefault="00BA53BF" w:rsidP="00C22875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7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F1111" w:rsidRPr="00BA53BF" w:rsidTr="00791B0D">
        <w:trPr>
          <w:trHeight w:val="229"/>
        </w:trPr>
        <w:tc>
          <w:tcPr>
            <w:tcW w:w="2178" w:type="pct"/>
          </w:tcPr>
          <w:p w:rsidR="007F1111" w:rsidRPr="00BA53BF" w:rsidRDefault="007F1111" w:rsidP="00BA53BF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BA53B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7F1111" w:rsidRPr="00BA53BF" w:rsidRDefault="007F1111" w:rsidP="00791B0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F1111" w:rsidRPr="00BA53BF" w:rsidRDefault="007F1111" w:rsidP="00791B0D">
            <w:pPr>
              <w:jc w:val="right"/>
              <w:rPr>
                <w:rFonts w:ascii="PT Astra Serif" w:hAnsi="PT Astra Serif"/>
              </w:rPr>
            </w:pPr>
            <w:r w:rsidRPr="00BA53B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C22875" w:rsidRPr="00BA53BF" w:rsidRDefault="00C22875" w:rsidP="00C22875">
      <w:pPr>
        <w:rPr>
          <w:rFonts w:ascii="PT Astra Serif" w:hAnsi="PT Astra Serif"/>
          <w:sz w:val="28"/>
          <w:szCs w:val="28"/>
        </w:rPr>
      </w:pPr>
    </w:p>
    <w:p w:rsidR="00C22875" w:rsidRPr="00BA53BF" w:rsidRDefault="00C22875" w:rsidP="00C22875">
      <w:pPr>
        <w:rPr>
          <w:rFonts w:ascii="PT Astra Serif" w:hAnsi="PT Astra Serif"/>
          <w:sz w:val="28"/>
          <w:szCs w:val="28"/>
        </w:rPr>
      </w:pPr>
    </w:p>
    <w:p w:rsidR="00C22875" w:rsidRDefault="00C22875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BA53BF" w:rsidRPr="00BA53BF" w:rsidRDefault="00BA53BF" w:rsidP="00C22875">
      <w:pPr>
        <w:rPr>
          <w:rFonts w:ascii="PT Astra Serif" w:hAnsi="PT Astra Serif"/>
          <w:sz w:val="28"/>
          <w:szCs w:val="28"/>
        </w:rPr>
      </w:pPr>
    </w:p>
    <w:p w:rsidR="00C22875" w:rsidRPr="00BA53BF" w:rsidRDefault="00C22875" w:rsidP="00C22875">
      <w:pPr>
        <w:contextualSpacing/>
        <w:rPr>
          <w:rFonts w:ascii="PT Astra Serif" w:eastAsia="Calibri" w:hAnsi="PT Astra Serif"/>
        </w:rPr>
      </w:pPr>
      <w:r w:rsidRPr="00BA53BF">
        <w:rPr>
          <w:rFonts w:ascii="PT Astra Serif" w:hAnsi="PT Astra Serif"/>
        </w:rPr>
        <w:t xml:space="preserve">Исп.: </w:t>
      </w:r>
      <w:r w:rsidR="00BA53BF">
        <w:rPr>
          <w:rFonts w:ascii="PT Astra Serif" w:hAnsi="PT Astra Serif"/>
        </w:rPr>
        <w:t>Цуканова Ваера Викторовна</w:t>
      </w:r>
    </w:p>
    <w:p w:rsidR="00BE2591" w:rsidRPr="00BA53BF" w:rsidRDefault="00C22875" w:rsidP="00C22875">
      <w:pPr>
        <w:autoSpaceDE w:val="0"/>
        <w:autoSpaceDN w:val="0"/>
        <w:adjustRightInd w:val="0"/>
        <w:contextualSpacing/>
        <w:rPr>
          <w:rFonts w:ascii="PT Astra Serif" w:hAnsi="PT Astra Serif" w:cs="PT Astra Serif"/>
          <w:sz w:val="28"/>
          <w:szCs w:val="28"/>
        </w:rPr>
      </w:pPr>
      <w:r w:rsidRPr="00BA53BF">
        <w:rPr>
          <w:rFonts w:ascii="PT Astra Serif" w:eastAsia="Calibri" w:hAnsi="PT Astra Serif"/>
        </w:rPr>
        <w:t>+7(48752) 2-35-89</w:t>
      </w:r>
      <w:r w:rsidRPr="00BA53BF">
        <w:rPr>
          <w:rFonts w:ascii="PT Astra Serif" w:hAnsi="PT Astra Serif" w:cs="PT Astra Serif"/>
          <w:sz w:val="28"/>
          <w:szCs w:val="28"/>
        </w:rPr>
        <w:t xml:space="preserve"> </w:t>
      </w:r>
    </w:p>
    <w:sectPr w:rsidR="00BE2591" w:rsidRPr="00BA53BF" w:rsidSect="00BA53BF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02" w:rsidRDefault="00D26B02">
      <w:r>
        <w:separator/>
      </w:r>
    </w:p>
  </w:endnote>
  <w:endnote w:type="continuationSeparator" w:id="0">
    <w:p w:rsidR="00D26B02" w:rsidRDefault="00D2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02" w:rsidRDefault="00D26B02">
      <w:r>
        <w:separator/>
      </w:r>
    </w:p>
  </w:footnote>
  <w:footnote w:type="continuationSeparator" w:id="0">
    <w:p w:rsidR="00D26B02" w:rsidRDefault="00D2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12595"/>
      <w:docPartObj>
        <w:docPartGallery w:val="Page Numbers (Top of Page)"/>
        <w:docPartUnique/>
      </w:docPartObj>
    </w:sdtPr>
    <w:sdtEndPr/>
    <w:sdtContent>
      <w:p w:rsidR="00BA53BF" w:rsidRDefault="00BA53B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10">
          <w:rPr>
            <w:noProof/>
          </w:rPr>
          <w:t>2</w:t>
        </w:r>
        <w:r>
          <w:fldChar w:fldCharType="end"/>
        </w:r>
      </w:p>
    </w:sdtContent>
  </w:sdt>
  <w:p w:rsidR="00BA53BF" w:rsidRDefault="00BA53B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582580"/>
      <w:docPartObj>
        <w:docPartGallery w:val="Page Numbers (Top of Page)"/>
        <w:docPartUnique/>
      </w:docPartObj>
    </w:sdtPr>
    <w:sdtEndPr/>
    <w:sdtContent>
      <w:p w:rsidR="00BA53BF" w:rsidRDefault="00D26B02">
        <w:pPr>
          <w:pStyle w:val="af0"/>
          <w:jc w:val="center"/>
        </w:pPr>
      </w:p>
    </w:sdtContent>
  </w:sdt>
  <w:p w:rsidR="00BA53BF" w:rsidRDefault="00BA53B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3F" w:rsidRDefault="0016343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3FE3738"/>
    <w:multiLevelType w:val="hybridMultilevel"/>
    <w:tmpl w:val="6B5885AE"/>
    <w:lvl w:ilvl="0" w:tplc="191E1156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0" w15:restartNumberingAfterBreak="0">
    <w:nsid w:val="1D27227E"/>
    <w:multiLevelType w:val="hybridMultilevel"/>
    <w:tmpl w:val="FAC853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2" w15:restartNumberingAfterBreak="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73B11"/>
    <w:multiLevelType w:val="hybridMultilevel"/>
    <w:tmpl w:val="5C70A67C"/>
    <w:lvl w:ilvl="0" w:tplc="573A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6B1067"/>
    <w:multiLevelType w:val="hybridMultilevel"/>
    <w:tmpl w:val="A41C6A16"/>
    <w:lvl w:ilvl="0" w:tplc="2FD0B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8" w15:restartNumberingAfterBreak="0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9"/>
  </w:num>
  <w:num w:numId="4">
    <w:abstractNumId w:val="1"/>
  </w:num>
  <w:num w:numId="5">
    <w:abstractNumId w:val="13"/>
  </w:num>
  <w:num w:numId="6">
    <w:abstractNumId w:val="23"/>
  </w:num>
  <w:num w:numId="7">
    <w:abstractNumId w:val="16"/>
  </w:num>
  <w:num w:numId="8">
    <w:abstractNumId w:val="35"/>
  </w:num>
  <w:num w:numId="9">
    <w:abstractNumId w:val="49"/>
  </w:num>
  <w:num w:numId="10">
    <w:abstractNumId w:val="2"/>
  </w:num>
  <w:num w:numId="11">
    <w:abstractNumId w:val="47"/>
  </w:num>
  <w:num w:numId="12">
    <w:abstractNumId w:val="6"/>
  </w:num>
  <w:num w:numId="13">
    <w:abstractNumId w:val="34"/>
  </w:num>
  <w:num w:numId="14">
    <w:abstractNumId w:val="11"/>
  </w:num>
  <w:num w:numId="15">
    <w:abstractNumId w:val="26"/>
  </w:num>
  <w:num w:numId="16">
    <w:abstractNumId w:val="46"/>
  </w:num>
  <w:num w:numId="17">
    <w:abstractNumId w:val="18"/>
  </w:num>
  <w:num w:numId="18">
    <w:abstractNumId w:val="43"/>
  </w:num>
  <w:num w:numId="19">
    <w:abstractNumId w:val="32"/>
  </w:num>
  <w:num w:numId="20">
    <w:abstractNumId w:val="39"/>
  </w:num>
  <w:num w:numId="21">
    <w:abstractNumId w:val="14"/>
  </w:num>
  <w:num w:numId="22">
    <w:abstractNumId w:val="48"/>
  </w:num>
  <w:num w:numId="23">
    <w:abstractNumId w:val="25"/>
  </w:num>
  <w:num w:numId="24">
    <w:abstractNumId w:val="42"/>
  </w:num>
  <w:num w:numId="25">
    <w:abstractNumId w:val="19"/>
  </w:num>
  <w:num w:numId="26">
    <w:abstractNumId w:val="15"/>
  </w:num>
  <w:num w:numId="27">
    <w:abstractNumId w:val="17"/>
  </w:num>
  <w:num w:numId="28">
    <w:abstractNumId w:val="30"/>
  </w:num>
  <w:num w:numId="29">
    <w:abstractNumId w:val="37"/>
  </w:num>
  <w:num w:numId="30">
    <w:abstractNumId w:val="8"/>
  </w:num>
  <w:num w:numId="31">
    <w:abstractNumId w:val="4"/>
  </w:num>
  <w:num w:numId="32">
    <w:abstractNumId w:val="12"/>
  </w:num>
  <w:num w:numId="33">
    <w:abstractNumId w:val="5"/>
  </w:num>
  <w:num w:numId="34">
    <w:abstractNumId w:val="45"/>
  </w:num>
  <w:num w:numId="35">
    <w:abstractNumId w:val="31"/>
  </w:num>
  <w:num w:numId="36">
    <w:abstractNumId w:val="36"/>
  </w:num>
  <w:num w:numId="37">
    <w:abstractNumId w:val="21"/>
  </w:num>
  <w:num w:numId="38">
    <w:abstractNumId w:val="38"/>
  </w:num>
  <w:num w:numId="39">
    <w:abstractNumId w:val="22"/>
  </w:num>
  <w:num w:numId="40">
    <w:abstractNumId w:val="27"/>
  </w:num>
  <w:num w:numId="41">
    <w:abstractNumId w:val="24"/>
  </w:num>
  <w:num w:numId="42">
    <w:abstractNumId w:val="3"/>
  </w:num>
  <w:num w:numId="43">
    <w:abstractNumId w:val="28"/>
  </w:num>
  <w:num w:numId="44">
    <w:abstractNumId w:val="44"/>
  </w:num>
  <w:num w:numId="45">
    <w:abstractNumId w:val="33"/>
  </w:num>
  <w:num w:numId="46">
    <w:abstractNumId w:val="9"/>
  </w:num>
  <w:num w:numId="47">
    <w:abstractNumId w:val="40"/>
  </w:num>
  <w:num w:numId="48">
    <w:abstractNumId w:val="20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6517"/>
    <w:rsid w:val="00084F04"/>
    <w:rsid w:val="000955D7"/>
    <w:rsid w:val="00097D31"/>
    <w:rsid w:val="000A5B79"/>
    <w:rsid w:val="000D05A0"/>
    <w:rsid w:val="000E6231"/>
    <w:rsid w:val="000F03B2"/>
    <w:rsid w:val="00115CE3"/>
    <w:rsid w:val="0011670F"/>
    <w:rsid w:val="001240BD"/>
    <w:rsid w:val="00140632"/>
    <w:rsid w:val="00147621"/>
    <w:rsid w:val="0016136D"/>
    <w:rsid w:val="0016343F"/>
    <w:rsid w:val="00174BF8"/>
    <w:rsid w:val="00182388"/>
    <w:rsid w:val="001A5FBD"/>
    <w:rsid w:val="001C32A8"/>
    <w:rsid w:val="001C7CE2"/>
    <w:rsid w:val="001E53E5"/>
    <w:rsid w:val="002013D6"/>
    <w:rsid w:val="0021412F"/>
    <w:rsid w:val="002147F8"/>
    <w:rsid w:val="00216F25"/>
    <w:rsid w:val="00236560"/>
    <w:rsid w:val="00260B37"/>
    <w:rsid w:val="00270C3B"/>
    <w:rsid w:val="00295DD5"/>
    <w:rsid w:val="0029794D"/>
    <w:rsid w:val="002A16C1"/>
    <w:rsid w:val="002B4FD2"/>
    <w:rsid w:val="002E54BE"/>
    <w:rsid w:val="003062D8"/>
    <w:rsid w:val="00312F59"/>
    <w:rsid w:val="00322635"/>
    <w:rsid w:val="00383C4D"/>
    <w:rsid w:val="003A2384"/>
    <w:rsid w:val="003D216B"/>
    <w:rsid w:val="003E4917"/>
    <w:rsid w:val="00435105"/>
    <w:rsid w:val="004351AB"/>
    <w:rsid w:val="00444C9E"/>
    <w:rsid w:val="00453481"/>
    <w:rsid w:val="0048387B"/>
    <w:rsid w:val="004964FF"/>
    <w:rsid w:val="004A45ED"/>
    <w:rsid w:val="004C74A2"/>
    <w:rsid w:val="004D402A"/>
    <w:rsid w:val="004E203C"/>
    <w:rsid w:val="004F6365"/>
    <w:rsid w:val="005155B6"/>
    <w:rsid w:val="00520AF4"/>
    <w:rsid w:val="00524055"/>
    <w:rsid w:val="005608E4"/>
    <w:rsid w:val="005B2800"/>
    <w:rsid w:val="005B3753"/>
    <w:rsid w:val="005B7D33"/>
    <w:rsid w:val="005C6B9A"/>
    <w:rsid w:val="005C7658"/>
    <w:rsid w:val="005F6D36"/>
    <w:rsid w:val="005F7562"/>
    <w:rsid w:val="005F7DEF"/>
    <w:rsid w:val="00631ACF"/>
    <w:rsid w:val="00631C5C"/>
    <w:rsid w:val="006514C5"/>
    <w:rsid w:val="006A176C"/>
    <w:rsid w:val="006F2075"/>
    <w:rsid w:val="006F2B0A"/>
    <w:rsid w:val="0071087B"/>
    <w:rsid w:val="007112E3"/>
    <w:rsid w:val="007143EE"/>
    <w:rsid w:val="00724E8F"/>
    <w:rsid w:val="00727772"/>
    <w:rsid w:val="00735804"/>
    <w:rsid w:val="00750ABC"/>
    <w:rsid w:val="00751008"/>
    <w:rsid w:val="00783E7B"/>
    <w:rsid w:val="00791B0D"/>
    <w:rsid w:val="00796661"/>
    <w:rsid w:val="007A26BE"/>
    <w:rsid w:val="007F1111"/>
    <w:rsid w:val="007F12CE"/>
    <w:rsid w:val="007F4F01"/>
    <w:rsid w:val="00826211"/>
    <w:rsid w:val="0083223B"/>
    <w:rsid w:val="008604A6"/>
    <w:rsid w:val="00871256"/>
    <w:rsid w:val="00886A38"/>
    <w:rsid w:val="008C4632"/>
    <w:rsid w:val="008D51CF"/>
    <w:rsid w:val="008F2E0C"/>
    <w:rsid w:val="0090690C"/>
    <w:rsid w:val="009110D2"/>
    <w:rsid w:val="00956B89"/>
    <w:rsid w:val="00960D48"/>
    <w:rsid w:val="009A7968"/>
    <w:rsid w:val="009C05F7"/>
    <w:rsid w:val="00A14B52"/>
    <w:rsid w:val="00A24EB9"/>
    <w:rsid w:val="00A27446"/>
    <w:rsid w:val="00A333F8"/>
    <w:rsid w:val="00A51C75"/>
    <w:rsid w:val="00A66487"/>
    <w:rsid w:val="00A84782"/>
    <w:rsid w:val="00A91610"/>
    <w:rsid w:val="00AB1A15"/>
    <w:rsid w:val="00AD076C"/>
    <w:rsid w:val="00AD2422"/>
    <w:rsid w:val="00B0593F"/>
    <w:rsid w:val="00B562C1"/>
    <w:rsid w:val="00B63641"/>
    <w:rsid w:val="00BA4658"/>
    <w:rsid w:val="00BA53BF"/>
    <w:rsid w:val="00BD2261"/>
    <w:rsid w:val="00BE2591"/>
    <w:rsid w:val="00C10F11"/>
    <w:rsid w:val="00C22875"/>
    <w:rsid w:val="00C86D8C"/>
    <w:rsid w:val="00CC4111"/>
    <w:rsid w:val="00CD476A"/>
    <w:rsid w:val="00CF25B5"/>
    <w:rsid w:val="00CF3559"/>
    <w:rsid w:val="00D032A6"/>
    <w:rsid w:val="00D07797"/>
    <w:rsid w:val="00D26B02"/>
    <w:rsid w:val="00DA217D"/>
    <w:rsid w:val="00E03E77"/>
    <w:rsid w:val="00E06FAE"/>
    <w:rsid w:val="00E11B07"/>
    <w:rsid w:val="00E41E47"/>
    <w:rsid w:val="00E64EDE"/>
    <w:rsid w:val="00E727C9"/>
    <w:rsid w:val="00EF2426"/>
    <w:rsid w:val="00F13C27"/>
    <w:rsid w:val="00F63BDF"/>
    <w:rsid w:val="00F7091F"/>
    <w:rsid w:val="00F737E5"/>
    <w:rsid w:val="00F81DF4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2B5FFD"/>
  <w15:docId w15:val="{051CCB41-3351-4A51-AF25-F61D5816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30331527/233301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DA7B-8FC3-4C26-804A-FFB8A3C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162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2023-07-27T13:20:00Z</cp:lastPrinted>
  <dcterms:created xsi:type="dcterms:W3CDTF">2023-01-19T06:57:00Z</dcterms:created>
  <dcterms:modified xsi:type="dcterms:W3CDTF">2023-07-27T13:20:00Z</dcterms:modified>
</cp:coreProperties>
</file>