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7" w:rsidRPr="00DF1C67" w:rsidRDefault="00350E06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67" w:rsidRPr="00DF1C67" w:rsidRDefault="00DF1C67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12"/>
          <w:szCs w:val="12"/>
          <w:lang w:val="en-US" w:eastAsia="ru-RU"/>
        </w:rPr>
      </w:pPr>
    </w:p>
    <w:p w:rsidR="00DF1C67" w:rsidRPr="00DF1C67" w:rsidRDefault="00DF1C67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r w:rsidRPr="00DF1C67">
        <w:rPr>
          <w:rFonts w:ascii="PT Astra Serif" w:eastAsia="Times New Roman" w:hAnsi="PT Astra Serif"/>
          <w:b/>
          <w:bCs/>
          <w:sz w:val="26"/>
          <w:szCs w:val="26"/>
          <w:lang w:eastAsia="ru-RU"/>
        </w:rPr>
        <w:t>ТУЛЬСКАЯ  ОБЛАСТЬ</w:t>
      </w:r>
    </w:p>
    <w:p w:rsidR="00DF1C67" w:rsidRPr="00DF1C67" w:rsidRDefault="00DF1C67" w:rsidP="00DF1C67">
      <w:pPr>
        <w:tabs>
          <w:tab w:val="left" w:pos="3380"/>
        </w:tabs>
        <w:spacing w:after="0" w:line="240" w:lineRule="auto"/>
        <w:jc w:val="both"/>
        <w:rPr>
          <w:rFonts w:ascii="PT Astra Serif" w:eastAsia="Times New Roman" w:hAnsi="PT Astra Serif"/>
          <w:b/>
          <w:bCs/>
          <w:caps/>
          <w:sz w:val="16"/>
          <w:szCs w:val="16"/>
          <w:lang w:eastAsia="ru-RU"/>
        </w:rPr>
      </w:pPr>
      <w:r w:rsidRPr="00DF1C67">
        <w:rPr>
          <w:rFonts w:ascii="PT Astra Serif" w:eastAsia="Times New Roman" w:hAnsi="PT Astra Serif"/>
          <w:b/>
          <w:bCs/>
          <w:sz w:val="26"/>
          <w:szCs w:val="26"/>
          <w:lang w:eastAsia="ru-RU"/>
        </w:rPr>
        <w:tab/>
      </w:r>
    </w:p>
    <w:p w:rsidR="00DF1C67" w:rsidRPr="00DF1C67" w:rsidRDefault="00DF1C67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caps/>
          <w:sz w:val="26"/>
          <w:szCs w:val="26"/>
          <w:lang w:eastAsia="ru-RU"/>
        </w:rPr>
      </w:pPr>
      <w:r w:rsidRPr="00DF1C67">
        <w:rPr>
          <w:rFonts w:ascii="PT Astra Serif" w:eastAsia="Times New Roman" w:hAnsi="PT Astra Serif"/>
          <w:b/>
          <w:bCs/>
          <w:caps/>
          <w:sz w:val="26"/>
          <w:szCs w:val="26"/>
          <w:lang w:eastAsia="ru-RU"/>
        </w:rPr>
        <w:t xml:space="preserve"> АДМИНИСТРАЦИя муниципального образования </w:t>
      </w:r>
    </w:p>
    <w:p w:rsidR="00DF1C67" w:rsidRPr="00DF1C67" w:rsidRDefault="00DF1C67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r w:rsidRPr="00DF1C67">
        <w:rPr>
          <w:rFonts w:ascii="PT Astra Serif" w:eastAsia="Times New Roman" w:hAnsi="PT Astra Serif"/>
          <w:b/>
          <w:bCs/>
          <w:caps/>
          <w:sz w:val="26"/>
          <w:szCs w:val="26"/>
          <w:lang w:eastAsia="ru-RU"/>
        </w:rPr>
        <w:t>Плавский район</w:t>
      </w:r>
    </w:p>
    <w:p w:rsidR="00DF1C67" w:rsidRPr="00DF1C67" w:rsidRDefault="00DF1C67" w:rsidP="00DF1C67">
      <w:pPr>
        <w:tabs>
          <w:tab w:val="left" w:pos="3860"/>
        </w:tabs>
        <w:spacing w:after="0" w:line="240" w:lineRule="auto"/>
        <w:jc w:val="both"/>
        <w:rPr>
          <w:rFonts w:ascii="PT Astra Serif" w:eastAsia="Times New Roman" w:hAnsi="PT Astra Serif"/>
          <w:b/>
          <w:bCs/>
          <w:sz w:val="18"/>
          <w:szCs w:val="18"/>
          <w:lang w:eastAsia="ru-RU"/>
        </w:rPr>
      </w:pPr>
      <w:r w:rsidRPr="00DF1C67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</w:r>
    </w:p>
    <w:p w:rsidR="00DF1C67" w:rsidRPr="00DF1C67" w:rsidRDefault="00DF1C67" w:rsidP="00DF1C67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36"/>
          <w:szCs w:val="36"/>
          <w:lang w:eastAsia="ru-RU"/>
        </w:rPr>
      </w:pPr>
      <w:r w:rsidRPr="00DF1C67">
        <w:rPr>
          <w:rFonts w:ascii="PT Astra Serif" w:eastAsia="Times New Roman" w:hAnsi="PT Astra Serif"/>
          <w:b/>
          <w:bCs/>
          <w:sz w:val="36"/>
          <w:szCs w:val="36"/>
          <w:lang w:eastAsia="ru-RU"/>
        </w:rPr>
        <w:t>ПОСТАНОВЛЕНИЕ</w:t>
      </w:r>
    </w:p>
    <w:p w:rsidR="00307D06" w:rsidRDefault="00307D06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07D06" w:rsidRDefault="00307D06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07D06" w:rsidRPr="00082EE0" w:rsidRDefault="00307D06" w:rsidP="00307D06">
      <w:pPr>
        <w:pStyle w:val="ConsPlusTitle"/>
        <w:widowControl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82EE0">
        <w:rPr>
          <w:rFonts w:ascii="PT Astra Serif" w:hAnsi="PT Astra Serif" w:cs="Times New Roman"/>
          <w:b w:val="0"/>
          <w:sz w:val="26"/>
          <w:szCs w:val="26"/>
        </w:rPr>
        <w:t xml:space="preserve">от 24.01.2022                                                                                           </w:t>
      </w:r>
      <w:r>
        <w:rPr>
          <w:rFonts w:ascii="PT Astra Serif" w:hAnsi="PT Astra Serif" w:cs="Times New Roman"/>
          <w:b w:val="0"/>
          <w:sz w:val="26"/>
          <w:szCs w:val="26"/>
        </w:rPr>
        <w:t xml:space="preserve">          </w:t>
      </w:r>
      <w:r w:rsidRPr="00082EE0">
        <w:rPr>
          <w:rFonts w:ascii="PT Astra Serif" w:hAnsi="PT Astra Serif" w:cs="Times New Roman"/>
          <w:b w:val="0"/>
          <w:sz w:val="26"/>
          <w:szCs w:val="26"/>
        </w:rPr>
        <w:t xml:space="preserve">          №10</w:t>
      </w:r>
      <w:r>
        <w:rPr>
          <w:rFonts w:ascii="PT Astra Serif" w:hAnsi="PT Astra Serif" w:cs="Times New Roman"/>
          <w:b w:val="0"/>
          <w:sz w:val="26"/>
          <w:szCs w:val="26"/>
        </w:rPr>
        <w:t>8</w:t>
      </w:r>
    </w:p>
    <w:p w:rsidR="00307D06" w:rsidRDefault="00307D06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07D06" w:rsidRDefault="00307D06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1101A9" w:rsidRPr="00307D06" w:rsidRDefault="00905C8E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07D06">
        <w:rPr>
          <w:rFonts w:ascii="PT Astra Serif" w:hAnsi="PT Astra Serif"/>
          <w:b/>
          <w:sz w:val="26"/>
          <w:szCs w:val="26"/>
        </w:rPr>
        <w:t>О внесении изменений</w:t>
      </w:r>
      <w:r w:rsidR="00BC4237" w:rsidRPr="00307D06">
        <w:rPr>
          <w:rFonts w:ascii="PT Astra Serif" w:hAnsi="PT Astra Serif"/>
          <w:b/>
          <w:sz w:val="26"/>
          <w:szCs w:val="26"/>
        </w:rPr>
        <w:t xml:space="preserve"> в постановление </w:t>
      </w:r>
      <w:r w:rsidR="00D95A92" w:rsidRPr="00307D06">
        <w:rPr>
          <w:rFonts w:ascii="PT Astra Serif" w:hAnsi="PT Astra Serif"/>
          <w:b/>
          <w:sz w:val="26"/>
          <w:szCs w:val="26"/>
        </w:rPr>
        <w:t>а</w:t>
      </w:r>
      <w:r w:rsidR="00BC4237" w:rsidRPr="00307D06">
        <w:rPr>
          <w:rFonts w:ascii="PT Astra Serif" w:hAnsi="PT Astra Serif"/>
          <w:b/>
          <w:sz w:val="26"/>
          <w:szCs w:val="26"/>
        </w:rPr>
        <w:t>дминистрации муниципального</w:t>
      </w:r>
    </w:p>
    <w:p w:rsidR="00BC4237" w:rsidRPr="00307D06" w:rsidRDefault="00BC4237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07D06">
        <w:rPr>
          <w:rFonts w:ascii="PT Astra Serif" w:hAnsi="PT Astra Serif"/>
          <w:b/>
          <w:sz w:val="26"/>
          <w:szCs w:val="26"/>
        </w:rPr>
        <w:t>образования Плавский район от 30.03.2016 №</w:t>
      </w:r>
      <w:r w:rsidR="002E650E" w:rsidRPr="00307D06">
        <w:rPr>
          <w:rFonts w:ascii="PT Astra Serif" w:hAnsi="PT Astra Serif"/>
          <w:b/>
          <w:sz w:val="26"/>
          <w:szCs w:val="26"/>
        </w:rPr>
        <w:t xml:space="preserve"> </w:t>
      </w:r>
      <w:r w:rsidRPr="00307D06">
        <w:rPr>
          <w:rFonts w:ascii="PT Astra Serif" w:hAnsi="PT Astra Serif"/>
          <w:b/>
          <w:sz w:val="26"/>
          <w:szCs w:val="26"/>
        </w:rPr>
        <w:t>226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6F3DD0" w:rsidRPr="00307D06" w:rsidRDefault="006F3DD0" w:rsidP="004C17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E158A" w:rsidRPr="00307D06" w:rsidRDefault="00AA4EAC" w:rsidP="00307D06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307D06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постановлениями </w:t>
      </w:r>
      <w:r w:rsidR="00D95A92" w:rsidRPr="00307D06">
        <w:rPr>
          <w:rFonts w:ascii="PT Astra Serif" w:hAnsi="PT Astra Serif"/>
          <w:sz w:val="26"/>
          <w:szCs w:val="26"/>
        </w:rPr>
        <w:t>а</w:t>
      </w:r>
      <w:r w:rsidRPr="00307D06">
        <w:rPr>
          <w:rFonts w:ascii="PT Astra Serif" w:hAnsi="PT Astra Serif"/>
          <w:sz w:val="26"/>
          <w:szCs w:val="26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187948" w:rsidRPr="00307D06">
        <w:rPr>
          <w:rFonts w:ascii="PT Astra Serif" w:eastAsia="Times New Roman" w:hAnsi="PT Astra Serif"/>
          <w:sz w:val="26"/>
          <w:szCs w:val="26"/>
        </w:rPr>
        <w:t>на основании статьи</w:t>
      </w:r>
      <w:r w:rsidRPr="00307D06">
        <w:rPr>
          <w:rFonts w:ascii="PT Astra Serif" w:eastAsia="Times New Roman" w:hAnsi="PT Astra Serif"/>
          <w:sz w:val="26"/>
          <w:szCs w:val="26"/>
        </w:rPr>
        <w:t xml:space="preserve"> 24 Устава муниципального образования город Плавс</w:t>
      </w:r>
      <w:r w:rsidR="00187948" w:rsidRPr="00307D06">
        <w:rPr>
          <w:rFonts w:ascii="PT Astra Serif" w:eastAsia="Times New Roman" w:hAnsi="PT Astra Serif"/>
          <w:sz w:val="26"/>
          <w:szCs w:val="26"/>
        </w:rPr>
        <w:t>к Плавского района, статей</w:t>
      </w:r>
      <w:r w:rsidRPr="00307D06">
        <w:rPr>
          <w:rFonts w:ascii="PT Astra Serif" w:eastAsia="Times New Roman" w:hAnsi="PT Astra Serif"/>
          <w:sz w:val="26"/>
          <w:szCs w:val="26"/>
        </w:rPr>
        <w:t xml:space="preserve"> 34, 41 Устава муниципального образования Плавский район </w:t>
      </w:r>
      <w:r w:rsidR="00D95A92" w:rsidRPr="00307D06">
        <w:rPr>
          <w:rFonts w:ascii="PT Astra Serif" w:eastAsia="Times New Roman" w:hAnsi="PT Astra Serif"/>
          <w:sz w:val="26"/>
          <w:szCs w:val="26"/>
        </w:rPr>
        <w:t>а</w:t>
      </w:r>
      <w:r w:rsidRPr="00307D06">
        <w:rPr>
          <w:rFonts w:ascii="PT Astra Serif" w:eastAsia="Times New Roman" w:hAnsi="PT Astra Serif"/>
          <w:sz w:val="26"/>
          <w:szCs w:val="26"/>
        </w:rPr>
        <w:t xml:space="preserve">дминистрация муниципального образования Плавский район </w:t>
      </w:r>
      <w:r w:rsidR="00307D06">
        <w:rPr>
          <w:rFonts w:ascii="PT Astra Serif" w:eastAsia="Times New Roman" w:hAnsi="PT Astra Serif"/>
          <w:sz w:val="26"/>
          <w:szCs w:val="26"/>
        </w:rPr>
        <w:t xml:space="preserve"> </w:t>
      </w:r>
      <w:r w:rsidRPr="00307D06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307D06">
        <w:rPr>
          <w:rFonts w:ascii="PT Astra Serif" w:eastAsia="Times New Roman" w:hAnsi="PT Astra Serif"/>
          <w:sz w:val="26"/>
          <w:szCs w:val="26"/>
        </w:rPr>
        <w:t>:</w:t>
      </w:r>
    </w:p>
    <w:p w:rsidR="003830B4" w:rsidRPr="00307D06" w:rsidRDefault="003830B4" w:rsidP="00307D06">
      <w:pPr>
        <w:pStyle w:val="ConsPlusTitle"/>
        <w:tabs>
          <w:tab w:val="left" w:pos="0"/>
        </w:tabs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307D06">
        <w:rPr>
          <w:rFonts w:ascii="PT Astra Serif" w:hAnsi="PT Astra Serif" w:cs="Times New Roman"/>
          <w:b w:val="0"/>
          <w:sz w:val="26"/>
          <w:szCs w:val="26"/>
        </w:rPr>
        <w:t>1.</w:t>
      </w:r>
      <w:r w:rsidRPr="00307D06">
        <w:rPr>
          <w:rFonts w:ascii="PT Astra Serif" w:hAnsi="PT Astra Serif" w:cs="Times New Roman"/>
          <w:sz w:val="26"/>
          <w:szCs w:val="26"/>
        </w:rPr>
        <w:t xml:space="preserve"> </w:t>
      </w:r>
      <w:r w:rsidRPr="00307D06">
        <w:rPr>
          <w:rFonts w:ascii="PT Astra Serif" w:hAnsi="PT Astra Serif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8879A9" w:rsidRPr="00307D06">
        <w:rPr>
          <w:rFonts w:ascii="PT Astra Serif" w:hAnsi="PT Astra Serif" w:cs="Times New Roman"/>
          <w:b w:val="0"/>
          <w:sz w:val="26"/>
          <w:szCs w:val="26"/>
        </w:rPr>
        <w:t>образования Плавский район от 30.03.2016 № 226</w:t>
      </w:r>
      <w:r w:rsidRPr="00307D06">
        <w:rPr>
          <w:rFonts w:ascii="PT Astra Serif" w:hAnsi="PT Astra Serif" w:cs="Times New Roman"/>
          <w:b w:val="0"/>
          <w:sz w:val="26"/>
          <w:szCs w:val="26"/>
        </w:rPr>
        <w:t xml:space="preserve">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r w:rsidR="008879A9" w:rsidRPr="00307D06">
        <w:rPr>
          <w:rFonts w:ascii="PT Astra Serif" w:hAnsi="PT Astra Serif" w:cs="Times New Roman"/>
          <w:b w:val="0"/>
          <w:sz w:val="26"/>
          <w:szCs w:val="26"/>
        </w:rPr>
        <w:t>город Плавск Плавского</w:t>
      </w:r>
      <w:r w:rsidRPr="00307D06">
        <w:rPr>
          <w:rFonts w:ascii="PT Astra Serif" w:hAnsi="PT Astra Serif" w:cs="Times New Roman"/>
          <w:b w:val="0"/>
          <w:sz w:val="26"/>
          <w:szCs w:val="26"/>
        </w:rPr>
        <w:t xml:space="preserve"> район</w:t>
      </w:r>
      <w:r w:rsidR="008879A9" w:rsidRPr="00307D06">
        <w:rPr>
          <w:rFonts w:ascii="PT Astra Serif" w:hAnsi="PT Astra Serif" w:cs="Times New Roman"/>
          <w:b w:val="0"/>
          <w:sz w:val="26"/>
          <w:szCs w:val="26"/>
        </w:rPr>
        <w:t>а</w:t>
      </w:r>
      <w:r w:rsidR="00CA76EB" w:rsidRPr="00307D06">
        <w:rPr>
          <w:rFonts w:ascii="PT Astra Serif" w:hAnsi="PT Astra Serif" w:cs="Times New Roman"/>
          <w:b w:val="0"/>
          <w:sz w:val="26"/>
          <w:szCs w:val="26"/>
        </w:rPr>
        <w:t>»</w:t>
      </w:r>
      <w:r w:rsidRPr="00307D06">
        <w:rPr>
          <w:rFonts w:ascii="PT Astra Serif" w:hAnsi="PT Astra Serif" w:cs="Times New Roman"/>
          <w:b w:val="0"/>
          <w:sz w:val="26"/>
          <w:szCs w:val="26"/>
        </w:rPr>
        <w:t xml:space="preserve"> следующие изменения:</w:t>
      </w:r>
    </w:p>
    <w:p w:rsidR="003830B4" w:rsidRPr="00307D06" w:rsidRDefault="003830B4" w:rsidP="00307D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07D06">
        <w:rPr>
          <w:rFonts w:ascii="PT Astra Serif" w:hAnsi="PT Astra Serif"/>
          <w:sz w:val="26"/>
          <w:szCs w:val="26"/>
        </w:rPr>
        <w:t xml:space="preserve">1.1. строку восьмую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r w:rsidR="008879A9" w:rsidRPr="00307D06">
        <w:rPr>
          <w:rFonts w:ascii="PT Astra Serif" w:hAnsi="PT Astra Serif"/>
          <w:sz w:val="26"/>
          <w:szCs w:val="26"/>
        </w:rPr>
        <w:t>город Плавск Плавского</w:t>
      </w:r>
      <w:r w:rsidRPr="00307D06">
        <w:rPr>
          <w:rFonts w:ascii="PT Astra Serif" w:hAnsi="PT Astra Serif"/>
          <w:sz w:val="26"/>
          <w:szCs w:val="26"/>
        </w:rPr>
        <w:t xml:space="preserve"> район</w:t>
      </w:r>
      <w:r w:rsidR="008879A9" w:rsidRPr="00307D06">
        <w:rPr>
          <w:rFonts w:ascii="PT Astra Serif" w:hAnsi="PT Astra Serif"/>
          <w:sz w:val="26"/>
          <w:szCs w:val="26"/>
        </w:rPr>
        <w:t>а</w:t>
      </w:r>
      <w:r w:rsidRPr="00307D06">
        <w:rPr>
          <w:rFonts w:ascii="PT Astra Serif" w:hAnsi="PT Astra Serif"/>
          <w:sz w:val="26"/>
          <w:szCs w:val="26"/>
        </w:rPr>
        <w:t>» (далее –программа) изложить в следующей редакции:</w:t>
      </w:r>
    </w:p>
    <w:p w:rsidR="00CD7CD2" w:rsidRPr="00307D06" w:rsidRDefault="00CD7CD2" w:rsidP="00383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4996" w:type="pct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7D57B5" w:rsidRPr="00307D06" w:rsidTr="00A14AAC">
        <w:trPr>
          <w:trHeight w:val="381"/>
          <w:tblCellSpacing w:w="5" w:type="nil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B5" w:rsidRPr="00307D06" w:rsidRDefault="009B1437" w:rsidP="00166A2F">
            <w:pPr>
              <w:pStyle w:val="ab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D57B5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Объем бюджетных  </w:t>
            </w:r>
            <w:r w:rsidR="007D57B5"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ассигнований программы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Вс</w:t>
            </w:r>
            <w:r w:rsidR="00102F74" w:rsidRPr="00307D06">
              <w:rPr>
                <w:rFonts w:ascii="PT Astra Serif" w:hAnsi="PT Astra Serif" w:cs="Times New Roman"/>
                <w:sz w:val="26"/>
                <w:szCs w:val="26"/>
              </w:rPr>
              <w:t>его по программе – 1199,3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 (бюджетные средства муниципального образования город Плавск Плавского района):</w:t>
            </w:r>
          </w:p>
          <w:p w:rsidR="00392A36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 годам: 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2018 год – 133,3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2019 год – 160,4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2020 год – 218,6 тыс. руб.</w:t>
            </w:r>
          </w:p>
          <w:p w:rsidR="00C70474" w:rsidRPr="00307D06" w:rsidRDefault="00102F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2021 год – 222,0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  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2022 год – 155,0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2023 год – 155,0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</w:t>
            </w:r>
            <w:r w:rsidR="00F51B3A" w:rsidRPr="00307D06">
              <w:rPr>
                <w:rFonts w:ascii="PT Astra Serif" w:hAnsi="PT Astra Serif" w:cs="Times New Roman"/>
                <w:sz w:val="26"/>
                <w:szCs w:val="26"/>
              </w:rPr>
              <w:t>4 год – 155,0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Подпрограмма № 1 «Снижение рисков и смягчение последствий чрезвычайных ситуаций природного и техногенного характера».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Всего по подпрограмме №</w:t>
            </w:r>
            <w:r w:rsidR="00014143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t>1 – 54,6 тыс. руб.</w:t>
            </w:r>
          </w:p>
          <w:p w:rsidR="00A5520B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по годам: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2018 год – 0,0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2019 год – 4,0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2020 год– 34,6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2021 год – 4,0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2022 год – 4,0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2023 год – 4,0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2024 год – 4,0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Подпрограмма № 2 «Организация и осуществление профилактики пожаров».</w:t>
            </w:r>
          </w:p>
          <w:p w:rsidR="00C70474" w:rsidRPr="00307D06" w:rsidRDefault="00046EB0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Всего по подпрограмме № 2 – 305,0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 </w:t>
            </w:r>
          </w:p>
          <w:p w:rsidR="00A5520B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по годам</w:t>
            </w:r>
            <w:r w:rsidR="00A5520B" w:rsidRPr="00307D06">
              <w:rPr>
                <w:rFonts w:ascii="PT Astra Serif" w:hAnsi="PT Astra Serif" w:cs="Times New Roman"/>
                <w:sz w:val="26"/>
                <w:szCs w:val="26"/>
              </w:rPr>
              <w:t>: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2018 год – 23,0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2019 год – 44,2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2020 год – 67,6 тыс. руб.</w:t>
            </w:r>
          </w:p>
          <w:p w:rsidR="00C70474" w:rsidRPr="00307D06" w:rsidRDefault="00046EB0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2021 год – 95,2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2022 год – 25,0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2023 год – 25,0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2024 год – 25,0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Подпрограмма № 3 </w:t>
            </w:r>
            <w:r w:rsidRPr="00307D0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«Обеспечение безопасности населения на водных объектах».</w:t>
            </w:r>
          </w:p>
          <w:p w:rsidR="00C70474" w:rsidRPr="00307D06" w:rsidRDefault="00A13FA5" w:rsidP="00166A2F">
            <w:pPr>
              <w:pStyle w:val="ConsPlusCell"/>
              <w:tabs>
                <w:tab w:val="left" w:pos="7100"/>
              </w:tabs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В</w:t>
            </w:r>
            <w:r w:rsidR="00D17D56" w:rsidRPr="00307D06">
              <w:rPr>
                <w:rFonts w:ascii="PT Astra Serif" w:hAnsi="PT Astra Serif" w:cs="Times New Roman"/>
                <w:sz w:val="26"/>
                <w:szCs w:val="26"/>
              </w:rPr>
              <w:t>сего по подпрограмме № 3 – 839,7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  <w:p w:rsidR="00A5520B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по годам: 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2018 год – 110,3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2019 год – 112,2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2020 год – 116,4 тыс. руб.</w:t>
            </w:r>
          </w:p>
          <w:p w:rsidR="00C70474" w:rsidRPr="00307D06" w:rsidRDefault="00CC1601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2021 год – 122,8</w:t>
            </w:r>
            <w:r w:rsidR="00C70474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C70474" w:rsidRPr="00307D06" w:rsidRDefault="00C70474" w:rsidP="00166A2F">
            <w:pPr>
              <w:spacing w:after="0" w:line="240" w:lineRule="auto"/>
              <w:ind w:firstLine="326"/>
              <w:rPr>
                <w:rFonts w:ascii="PT Astra Serif" w:hAnsi="PT Astra Serif"/>
                <w:sz w:val="26"/>
                <w:szCs w:val="26"/>
              </w:rPr>
            </w:pPr>
            <w:r w:rsidRPr="00307D06">
              <w:rPr>
                <w:rFonts w:ascii="PT Astra Serif" w:hAnsi="PT Astra Serif"/>
                <w:sz w:val="26"/>
                <w:szCs w:val="26"/>
              </w:rPr>
              <w:t>2022 год – 126,0 тыс. руб.</w:t>
            </w:r>
          </w:p>
          <w:p w:rsidR="00C70474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2023 год – 126,0 тыс. руб.</w:t>
            </w:r>
          </w:p>
          <w:p w:rsidR="001F46D5" w:rsidRPr="00307D06" w:rsidRDefault="00C70474" w:rsidP="00166A2F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2024 год – 126,0 тыс. руб.»;  </w:t>
            </w:r>
          </w:p>
        </w:tc>
      </w:tr>
    </w:tbl>
    <w:p w:rsidR="00FF70E7" w:rsidRPr="00307D06" w:rsidRDefault="00FF70E7" w:rsidP="00A171E4">
      <w:pPr>
        <w:widowControl w:val="0"/>
        <w:tabs>
          <w:tab w:val="left" w:pos="2853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6"/>
          <w:szCs w:val="26"/>
        </w:rPr>
      </w:pPr>
    </w:p>
    <w:p w:rsidR="00195468" w:rsidRPr="00307D06" w:rsidRDefault="00195468" w:rsidP="00DD090C">
      <w:pPr>
        <w:pStyle w:val="ConsPlusCell"/>
        <w:ind w:firstLine="326"/>
        <w:jc w:val="both"/>
        <w:rPr>
          <w:rFonts w:ascii="PT Astra Serif" w:hAnsi="PT Astra Serif" w:cs="Times New Roman"/>
          <w:sz w:val="26"/>
          <w:szCs w:val="26"/>
        </w:rPr>
      </w:pPr>
      <w:r w:rsidRPr="00307D06">
        <w:rPr>
          <w:rFonts w:ascii="PT Astra Serif" w:hAnsi="PT Astra Serif" w:cs="Times New Roman"/>
          <w:sz w:val="26"/>
          <w:szCs w:val="26"/>
        </w:rPr>
        <w:t>1.2. строку</w:t>
      </w:r>
      <w:r w:rsidR="009B1437" w:rsidRPr="00307D06">
        <w:rPr>
          <w:rFonts w:ascii="PT Astra Serif" w:hAnsi="PT Astra Serif" w:cs="Times New Roman"/>
          <w:sz w:val="26"/>
          <w:szCs w:val="26"/>
        </w:rPr>
        <w:t xml:space="preserve"> восьмую</w:t>
      </w:r>
      <w:r w:rsidRPr="00307D06">
        <w:rPr>
          <w:rFonts w:ascii="PT Astra Serif" w:hAnsi="PT Astra Serif" w:cs="Times New Roman"/>
          <w:sz w:val="26"/>
          <w:szCs w:val="26"/>
        </w:rPr>
        <w:t xml:space="preserve"> Паспорта подпрограммы № </w:t>
      </w:r>
      <w:r w:rsidR="00DD090C" w:rsidRPr="00307D06">
        <w:rPr>
          <w:rFonts w:ascii="PT Astra Serif" w:hAnsi="PT Astra Serif" w:cs="Times New Roman"/>
          <w:sz w:val="26"/>
          <w:szCs w:val="26"/>
        </w:rPr>
        <w:t>3</w:t>
      </w:r>
      <w:r w:rsidRPr="00307D06">
        <w:rPr>
          <w:rFonts w:ascii="PT Astra Serif" w:hAnsi="PT Astra Serif" w:cs="Times New Roman"/>
          <w:sz w:val="26"/>
          <w:szCs w:val="26"/>
        </w:rPr>
        <w:t xml:space="preserve"> </w:t>
      </w:r>
      <w:r w:rsidR="00DD090C" w:rsidRPr="00307D06">
        <w:rPr>
          <w:rFonts w:ascii="PT Astra Serif" w:hAnsi="PT Astra Serif" w:cs="Times New Roman"/>
          <w:color w:val="000000"/>
          <w:sz w:val="26"/>
          <w:szCs w:val="26"/>
        </w:rPr>
        <w:t>«Обеспечение безопасност</w:t>
      </w:r>
      <w:r w:rsidR="006B1719" w:rsidRPr="00307D06">
        <w:rPr>
          <w:rFonts w:ascii="PT Astra Serif" w:hAnsi="PT Astra Serif" w:cs="Times New Roman"/>
          <w:color w:val="000000"/>
          <w:sz w:val="26"/>
          <w:szCs w:val="26"/>
        </w:rPr>
        <w:t>и населения на водных объектах</w:t>
      </w:r>
      <w:r w:rsidR="003D613A" w:rsidRPr="00307D06">
        <w:rPr>
          <w:rFonts w:ascii="PT Astra Serif" w:hAnsi="PT Astra Serif" w:cs="Times New Roman"/>
          <w:sz w:val="26"/>
          <w:szCs w:val="26"/>
        </w:rPr>
        <w:t xml:space="preserve"> </w:t>
      </w:r>
      <w:r w:rsidR="009B1437" w:rsidRPr="00307D06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="0047131A" w:rsidRPr="00307D06">
        <w:rPr>
          <w:rFonts w:ascii="PT Astra Serif" w:hAnsi="PT Astra Serif" w:cs="Times New Roman"/>
          <w:sz w:val="26"/>
          <w:szCs w:val="26"/>
        </w:rPr>
        <w:t xml:space="preserve">района» </w:t>
      </w:r>
      <w:r w:rsidRPr="00307D06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337"/>
      </w:tblGrid>
      <w:tr w:rsidR="00350CDA" w:rsidRPr="00307D06" w:rsidTr="00A14AAC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DA" w:rsidRPr="00307D06" w:rsidRDefault="00350CDA" w:rsidP="000B6F6D">
            <w:pPr>
              <w:pStyle w:val="ab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«Объемы бюджетных 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ассигнований 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DA" w:rsidRPr="00307D06" w:rsidRDefault="00350CDA" w:rsidP="000B6F6D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Подпрограмма № 3 «</w:t>
            </w:r>
            <w:r w:rsidRPr="00307D0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Обеспечение безопасности населения на водных объектах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t>»».</w:t>
            </w:r>
          </w:p>
          <w:p w:rsidR="002A3EDE" w:rsidRPr="00307D06" w:rsidRDefault="002A3EDE" w:rsidP="002A3EDE">
            <w:pPr>
              <w:pStyle w:val="ConsPlusCell"/>
              <w:tabs>
                <w:tab w:val="left" w:pos="7100"/>
              </w:tabs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</w:t>
            </w:r>
            <w:r w:rsidR="000D5384" w:rsidRPr="00307D06">
              <w:rPr>
                <w:rFonts w:ascii="PT Astra Serif" w:hAnsi="PT Astra Serif" w:cs="Times New Roman"/>
                <w:sz w:val="26"/>
                <w:szCs w:val="26"/>
              </w:rPr>
              <w:t>сего по подпрограмме № 3 – 839,7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Pr="00307D06">
              <w:rPr>
                <w:rFonts w:ascii="PT Astra Serif" w:hAnsi="PT Astra Serif" w:cs="Times New Roman"/>
                <w:sz w:val="26"/>
                <w:szCs w:val="26"/>
              </w:rPr>
              <w:tab/>
            </w:r>
          </w:p>
          <w:p w:rsidR="002A3EDE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по годам: </w:t>
            </w:r>
          </w:p>
          <w:p w:rsidR="002A3EDE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2018 год – 110,3 тыс. руб.</w:t>
            </w:r>
          </w:p>
          <w:p w:rsidR="002A3EDE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2019 год – 112,2 тыс. руб.</w:t>
            </w:r>
          </w:p>
          <w:p w:rsidR="002A3EDE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2020 год – 116,4 тыс. руб.</w:t>
            </w:r>
          </w:p>
          <w:p w:rsidR="002A3EDE" w:rsidRPr="00307D06" w:rsidRDefault="000E1F36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2021 год – 122,8</w:t>
            </w:r>
            <w:r w:rsidR="002A3EDE"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2A3EDE" w:rsidRPr="00307D06" w:rsidRDefault="002A3EDE" w:rsidP="002A3EDE">
            <w:pPr>
              <w:spacing w:after="0" w:line="240" w:lineRule="auto"/>
              <w:ind w:firstLine="326"/>
              <w:rPr>
                <w:rFonts w:ascii="PT Astra Serif" w:hAnsi="PT Astra Serif"/>
                <w:sz w:val="26"/>
                <w:szCs w:val="26"/>
              </w:rPr>
            </w:pPr>
            <w:r w:rsidRPr="00307D06">
              <w:rPr>
                <w:rFonts w:ascii="PT Astra Serif" w:hAnsi="PT Astra Serif"/>
                <w:sz w:val="26"/>
                <w:szCs w:val="26"/>
              </w:rPr>
              <w:t>2022 год – 126,0 тыс. руб.</w:t>
            </w:r>
          </w:p>
          <w:p w:rsidR="002A3EDE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>2023 год – 126,0 тыс. руб.</w:t>
            </w:r>
          </w:p>
          <w:p w:rsidR="00350CDA" w:rsidRPr="00307D06" w:rsidRDefault="002A3EDE" w:rsidP="002A3EDE">
            <w:pPr>
              <w:pStyle w:val="ConsPlusCell"/>
              <w:ind w:firstLine="326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07D06">
              <w:rPr>
                <w:rFonts w:ascii="PT Astra Serif" w:hAnsi="PT Astra Serif" w:cs="Times New Roman"/>
                <w:sz w:val="26"/>
                <w:szCs w:val="26"/>
              </w:rPr>
              <w:t xml:space="preserve">2024 год – 126,0 тыс. руб.»;  </w:t>
            </w:r>
          </w:p>
        </w:tc>
      </w:tr>
    </w:tbl>
    <w:p w:rsidR="00A14AAC" w:rsidRDefault="00A14AAC" w:rsidP="00D97F21">
      <w:pPr>
        <w:pStyle w:val="ConsPlusCell"/>
        <w:tabs>
          <w:tab w:val="left" w:pos="10206"/>
        </w:tabs>
        <w:jc w:val="both"/>
        <w:rPr>
          <w:rFonts w:ascii="PT Astra Serif" w:hAnsi="PT Astra Serif" w:cs="Times New Roman"/>
          <w:sz w:val="26"/>
          <w:szCs w:val="26"/>
        </w:rPr>
      </w:pPr>
    </w:p>
    <w:p w:rsidR="001A62E0" w:rsidRDefault="000E1F36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7D06">
        <w:rPr>
          <w:rFonts w:ascii="PT Astra Serif" w:hAnsi="PT Astra Serif" w:cs="Times New Roman"/>
          <w:sz w:val="26"/>
          <w:szCs w:val="26"/>
        </w:rPr>
        <w:t>1.3</w:t>
      </w:r>
      <w:r w:rsidR="00AE69C6" w:rsidRPr="00307D06">
        <w:rPr>
          <w:rFonts w:ascii="PT Astra Serif" w:hAnsi="PT Astra Serif" w:cs="Times New Roman"/>
          <w:sz w:val="26"/>
          <w:szCs w:val="26"/>
        </w:rPr>
        <w:t xml:space="preserve">. раздел 6.3.3 подпрограммы № 3 </w:t>
      </w:r>
      <w:r w:rsidR="00BE4B83" w:rsidRPr="00307D06">
        <w:rPr>
          <w:rFonts w:ascii="PT Astra Serif" w:hAnsi="PT Astra Serif" w:cs="Times New Roman"/>
          <w:sz w:val="26"/>
          <w:szCs w:val="26"/>
        </w:rPr>
        <w:t>«</w:t>
      </w:r>
      <w:r w:rsidR="00BE4B83" w:rsidRPr="00307D06">
        <w:rPr>
          <w:rFonts w:ascii="PT Astra Serif" w:hAnsi="PT Astra Serif" w:cs="Times New Roman"/>
          <w:color w:val="000000"/>
          <w:sz w:val="26"/>
          <w:szCs w:val="26"/>
        </w:rPr>
        <w:t>Обеспечение безопасности населения на водных объектах</w:t>
      </w:r>
      <w:r w:rsidR="00BE4B83" w:rsidRPr="00307D06">
        <w:rPr>
          <w:rFonts w:ascii="PT Astra Serif" w:hAnsi="PT Astra Serif" w:cs="Times New Roman"/>
          <w:sz w:val="26"/>
          <w:szCs w:val="26"/>
        </w:rPr>
        <w:t>»</w:t>
      </w:r>
      <w:r w:rsidRPr="00307D06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307D06">
        <w:rPr>
          <w:rFonts w:ascii="PT Astra Serif" w:hAnsi="PT Astra Serif" w:cs="Times New Roman"/>
          <w:sz w:val="26"/>
          <w:szCs w:val="26"/>
        </w:rPr>
        <w:t>программы изложить в следующей редакции:</w:t>
      </w:r>
    </w:p>
    <w:p w:rsidR="00A14AAC" w:rsidRPr="00307D06" w:rsidRDefault="00A14AAC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B191F" w:rsidRPr="00307D06" w:rsidRDefault="00AB191F" w:rsidP="00A14AA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307D06">
        <w:rPr>
          <w:rFonts w:ascii="PT Astra Serif" w:hAnsi="PT Astra Serif"/>
          <w:b/>
          <w:sz w:val="26"/>
          <w:szCs w:val="26"/>
        </w:rPr>
        <w:t>«6.3.3. Перечень мероприятий по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316"/>
        <w:gridCol w:w="774"/>
        <w:gridCol w:w="1506"/>
        <w:gridCol w:w="1099"/>
        <w:gridCol w:w="1071"/>
        <w:gridCol w:w="1782"/>
      </w:tblGrid>
      <w:tr w:rsidR="00E400C7" w:rsidRPr="00A14AAC" w:rsidTr="00A14AAC">
        <w:trPr>
          <w:trHeight w:val="57"/>
        </w:trPr>
        <w:tc>
          <w:tcPr>
            <w:tcW w:w="1057" w:type="pct"/>
            <w:vMerge w:val="restart"/>
            <w:shd w:val="clear" w:color="auto" w:fill="auto"/>
          </w:tcPr>
          <w:p w:rsidR="00E400C7" w:rsidRPr="00A14AAC" w:rsidRDefault="00E400C7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400C7" w:rsidRPr="00A14AAC" w:rsidRDefault="00E400C7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2458" w:type="pct"/>
            <w:gridSpan w:val="4"/>
            <w:shd w:val="clear" w:color="auto" w:fill="auto"/>
          </w:tcPr>
          <w:p w:rsidR="00E400C7" w:rsidRPr="00A14AAC" w:rsidRDefault="00E400C7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Объем финансирования (тыс. рублей)</w:t>
            </w:r>
          </w:p>
        </w:tc>
        <w:tc>
          <w:tcPr>
            <w:tcW w:w="931" w:type="pct"/>
            <w:vMerge w:val="restart"/>
            <w:shd w:val="clear" w:color="auto" w:fill="auto"/>
          </w:tcPr>
          <w:p w:rsidR="00E400C7" w:rsidRPr="00A14AAC" w:rsidRDefault="00E400C7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Ответственные за выполнение мероприятия</w:t>
            </w: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всего: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31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7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559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31" w:type="pct"/>
            <w:vMerge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59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31" w:type="pct"/>
            <w:shd w:val="clear" w:color="auto" w:fill="auto"/>
          </w:tcPr>
          <w:p w:rsidR="00E400C7" w:rsidRPr="00A14AAC" w:rsidRDefault="00E400C7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7</w:t>
            </w:r>
          </w:p>
        </w:tc>
      </w:tr>
      <w:tr w:rsidR="00E400C7" w:rsidRPr="00A14AAC" w:rsidTr="00A14AAC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1. Организация работы общественных спасательных постов в местах массового отдыха населения</w:t>
            </w: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55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538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87,7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87,7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61,7</w:t>
            </w:r>
          </w:p>
          <w:p w:rsidR="00E400C7" w:rsidRPr="00A14AAC" w:rsidRDefault="008A5C53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97,6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</w:tc>
        <w:tc>
          <w:tcPr>
            <w:tcW w:w="787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59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87,7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87,7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61,7</w:t>
            </w:r>
          </w:p>
          <w:p w:rsidR="00E400C7" w:rsidRPr="00A14AAC" w:rsidRDefault="008A5C53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97,6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94,8</w:t>
            </w:r>
          </w:p>
        </w:tc>
        <w:tc>
          <w:tcPr>
            <w:tcW w:w="931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Сектор по делам ГО и ЧС администрации </w:t>
            </w:r>
            <w:r w:rsidRPr="00A14A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 Плавский район</w:t>
            </w: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shd w:val="clear" w:color="auto" w:fill="auto"/>
          </w:tcPr>
          <w:p w:rsidR="00E400C7" w:rsidRPr="00A14AAC" w:rsidRDefault="00E400C7" w:rsidP="000B6F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55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538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6,4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41,6</w:t>
            </w:r>
          </w:p>
          <w:p w:rsidR="00E400C7" w:rsidRPr="00A14AAC" w:rsidRDefault="008A5C53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87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6,4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41,6</w:t>
            </w:r>
          </w:p>
          <w:p w:rsidR="00E400C7" w:rsidRPr="00A14AAC" w:rsidRDefault="008A5C53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  <w:p w:rsidR="00A14AAC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  <w:p w:rsidR="00A14AAC" w:rsidRPr="00A14AAC" w:rsidRDefault="00A14AAC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Сектор по делам ГО и ЧС администрации </w:t>
            </w:r>
            <w:r w:rsidRPr="00A14A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 Плавский район</w:t>
            </w:r>
          </w:p>
        </w:tc>
      </w:tr>
      <w:tr w:rsidR="00E400C7" w:rsidRPr="00A14AAC" w:rsidTr="00A14AAC">
        <w:trPr>
          <w:trHeight w:val="57"/>
        </w:trPr>
        <w:tc>
          <w:tcPr>
            <w:tcW w:w="1057" w:type="pct"/>
            <w:shd w:val="clear" w:color="auto" w:fill="auto"/>
          </w:tcPr>
          <w:p w:rsidR="00E400C7" w:rsidRPr="00A14AAC" w:rsidRDefault="00E400C7" w:rsidP="000B6F6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55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538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16,2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  <w:p w:rsidR="00E400C7" w:rsidRPr="00A14AAC" w:rsidRDefault="000E1F36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16,4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</w:tc>
        <w:tc>
          <w:tcPr>
            <w:tcW w:w="787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16,2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17,0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  <w:p w:rsidR="00E400C7" w:rsidRPr="00A14AAC" w:rsidRDefault="000E1F36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16,4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  <w:p w:rsidR="00430FF9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  <w:p w:rsidR="00E400C7" w:rsidRPr="00A14AAC" w:rsidRDefault="00E400C7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E400C7" w:rsidRPr="00A14AAC" w:rsidRDefault="00E400C7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Сектор по делам ГО и ЧС администрации </w:t>
            </w:r>
            <w:r w:rsidRPr="00A14A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14AAC">
              <w:rPr>
                <w:rFonts w:ascii="PT Astra Serif" w:hAnsi="PT Astra Serif" w:cs="Times New Roman"/>
                <w:sz w:val="24"/>
                <w:szCs w:val="24"/>
              </w:rPr>
              <w:t xml:space="preserve"> Плавский район»;</w:t>
            </w:r>
          </w:p>
        </w:tc>
      </w:tr>
    </w:tbl>
    <w:p w:rsidR="001A62E0" w:rsidRPr="00307D06" w:rsidRDefault="001A62E0" w:rsidP="00AB191F">
      <w:pPr>
        <w:pStyle w:val="ConsPlusCell"/>
        <w:tabs>
          <w:tab w:val="left" w:pos="10206"/>
        </w:tabs>
        <w:jc w:val="both"/>
        <w:rPr>
          <w:rFonts w:ascii="PT Astra Serif" w:hAnsi="PT Astra Serif" w:cs="Times New Roman"/>
          <w:sz w:val="26"/>
          <w:szCs w:val="26"/>
        </w:rPr>
      </w:pPr>
    </w:p>
    <w:p w:rsidR="00931A6C" w:rsidRPr="00307D06" w:rsidRDefault="009625F5" w:rsidP="00931A6C">
      <w:pPr>
        <w:pStyle w:val="ConsPlusCell"/>
        <w:tabs>
          <w:tab w:val="left" w:pos="10206"/>
        </w:tabs>
        <w:jc w:val="center"/>
        <w:rPr>
          <w:rFonts w:ascii="PT Astra Serif" w:hAnsi="PT Astra Serif" w:cs="Times New Roman"/>
          <w:sz w:val="26"/>
          <w:szCs w:val="26"/>
        </w:rPr>
      </w:pPr>
      <w:r w:rsidRPr="00307D06">
        <w:rPr>
          <w:rFonts w:ascii="PT Astra Serif" w:hAnsi="PT Astra Serif" w:cs="Times New Roman"/>
          <w:sz w:val="26"/>
          <w:szCs w:val="26"/>
        </w:rPr>
        <w:lastRenderedPageBreak/>
        <w:t>1.4</w:t>
      </w:r>
      <w:r w:rsidR="00931A6C" w:rsidRPr="00307D06">
        <w:rPr>
          <w:rFonts w:ascii="PT Astra Serif" w:hAnsi="PT Astra Serif" w:cs="Times New Roman"/>
          <w:sz w:val="26"/>
          <w:szCs w:val="26"/>
        </w:rPr>
        <w:t>. раздел 6.3.5 подпрограммы № 3 «</w:t>
      </w:r>
      <w:r w:rsidR="00931A6C" w:rsidRPr="00307D06">
        <w:rPr>
          <w:rFonts w:ascii="PT Astra Serif" w:hAnsi="PT Astra Serif" w:cs="Times New Roman"/>
          <w:color w:val="000000"/>
          <w:sz w:val="26"/>
          <w:szCs w:val="26"/>
        </w:rPr>
        <w:t>Обеспечение безопасности населения на водных объектах</w:t>
      </w:r>
      <w:r w:rsidR="00931A6C" w:rsidRPr="00307D06">
        <w:rPr>
          <w:rFonts w:ascii="PT Astra Serif" w:hAnsi="PT Astra Serif" w:cs="Times New Roman"/>
          <w:sz w:val="26"/>
          <w:szCs w:val="26"/>
        </w:rPr>
        <w:t>»</w:t>
      </w:r>
      <w:r w:rsidRPr="00307D06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931A6C" w:rsidRDefault="00931A6C" w:rsidP="00931A6C">
      <w:pPr>
        <w:pStyle w:val="ConsPlusCell"/>
        <w:tabs>
          <w:tab w:val="left" w:pos="10206"/>
        </w:tabs>
        <w:jc w:val="center"/>
        <w:rPr>
          <w:rFonts w:ascii="PT Astra Serif" w:hAnsi="PT Astra Serif" w:cs="Times New Roman"/>
          <w:b/>
          <w:sz w:val="26"/>
          <w:szCs w:val="26"/>
        </w:rPr>
      </w:pPr>
      <w:r w:rsidRPr="00307D06">
        <w:rPr>
          <w:rFonts w:ascii="PT Astra Serif" w:hAnsi="PT Astra Serif" w:cs="Times New Roman"/>
          <w:b/>
          <w:sz w:val="26"/>
          <w:szCs w:val="26"/>
        </w:rPr>
        <w:t>«6.3.5. Ресурсное обеспечение подпрограммы</w:t>
      </w:r>
    </w:p>
    <w:p w:rsidR="00A14AAC" w:rsidRPr="00307D06" w:rsidRDefault="00A14AAC" w:rsidP="00931A6C">
      <w:pPr>
        <w:pStyle w:val="ConsPlusCell"/>
        <w:tabs>
          <w:tab w:val="left" w:pos="10206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99"/>
        <w:gridCol w:w="761"/>
        <w:gridCol w:w="756"/>
        <w:gridCol w:w="756"/>
        <w:gridCol w:w="756"/>
        <w:gridCol w:w="756"/>
        <w:gridCol w:w="756"/>
        <w:gridCol w:w="756"/>
        <w:gridCol w:w="943"/>
      </w:tblGrid>
      <w:tr w:rsidR="00B30F5B" w:rsidRPr="00A14AAC" w:rsidTr="00A14AAC">
        <w:trPr>
          <w:trHeight w:val="57"/>
        </w:trPr>
        <w:tc>
          <w:tcPr>
            <w:tcW w:w="962" w:type="pct"/>
            <w:vMerge w:val="restar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283" w:type="pct"/>
            <w:gridSpan w:val="8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Потребность в ресурсах,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vMerge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pct"/>
            <w:gridSpan w:val="7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том числе по годам: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vMerge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4AAC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shd w:val="clear" w:color="auto" w:fill="auto"/>
          </w:tcPr>
          <w:p w:rsidR="00B30F5B" w:rsidRPr="00A14AAC" w:rsidRDefault="00B30F5B" w:rsidP="000B6F6D">
            <w:pPr>
              <w:pStyle w:val="ab"/>
              <w:jc w:val="both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755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00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839</w:t>
            </w:r>
            <w:r w:rsidR="00306C36" w:rsidRPr="00A14AAC">
              <w:rPr>
                <w:rFonts w:ascii="PT Astra Serif" w:hAnsi="PT Astra Serif" w:cs="Times New Roman"/>
              </w:rPr>
              <w:t>,7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110,3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112,2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116,4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306C36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122,8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</w:t>
            </w: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</w:t>
            </w: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shd w:val="clear" w:color="auto" w:fill="auto"/>
          </w:tcPr>
          <w:p w:rsidR="00B30F5B" w:rsidRPr="00A14AAC" w:rsidRDefault="00B30F5B" w:rsidP="000B6F6D">
            <w:pPr>
              <w:pStyle w:val="ab"/>
              <w:jc w:val="both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755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</w:p>
        </w:tc>
        <w:tc>
          <w:tcPr>
            <w:tcW w:w="400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shd w:val="clear" w:color="auto" w:fill="auto"/>
          </w:tcPr>
          <w:p w:rsidR="00B30F5B" w:rsidRPr="00A14AAC" w:rsidRDefault="00B30F5B" w:rsidP="000B6F6D">
            <w:pPr>
              <w:pStyle w:val="ab"/>
              <w:jc w:val="both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755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00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shd w:val="clear" w:color="auto" w:fill="auto"/>
          </w:tcPr>
          <w:p w:rsidR="00B30F5B" w:rsidRPr="00A14AAC" w:rsidRDefault="00B30F5B" w:rsidP="000B6F6D">
            <w:pPr>
              <w:pStyle w:val="ab"/>
              <w:jc w:val="both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755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00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0,0</w:t>
            </w:r>
          </w:p>
        </w:tc>
      </w:tr>
      <w:tr w:rsidR="00B30F5B" w:rsidRPr="00A14AAC" w:rsidTr="00A14AAC">
        <w:trPr>
          <w:trHeight w:val="57"/>
        </w:trPr>
        <w:tc>
          <w:tcPr>
            <w:tcW w:w="962" w:type="pct"/>
            <w:shd w:val="clear" w:color="auto" w:fill="auto"/>
          </w:tcPr>
          <w:p w:rsidR="00B30F5B" w:rsidRPr="00A14AAC" w:rsidRDefault="00B30F5B" w:rsidP="000B6F6D">
            <w:pPr>
              <w:pStyle w:val="ab"/>
              <w:jc w:val="both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755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00" w:type="pct"/>
            <w:shd w:val="clear" w:color="auto" w:fill="auto"/>
          </w:tcPr>
          <w:p w:rsidR="00B30F5B" w:rsidRPr="00A14AAC" w:rsidRDefault="00B30F5B" w:rsidP="000B6F6D">
            <w:pPr>
              <w:pStyle w:val="ad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839</w:t>
            </w:r>
            <w:r w:rsidR="00306C36" w:rsidRPr="00A14AAC">
              <w:rPr>
                <w:rFonts w:ascii="PT Astra Serif" w:hAnsi="PT Astra Serif" w:cs="Times New Roman"/>
              </w:rPr>
              <w:t>,7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110,3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112,2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116,4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6B1719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122,</w:t>
            </w:r>
            <w:r w:rsidR="00306C36" w:rsidRPr="00A14AAC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</w:t>
            </w:r>
          </w:p>
        </w:tc>
        <w:tc>
          <w:tcPr>
            <w:tcW w:w="397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</w:t>
            </w:r>
          </w:p>
        </w:tc>
        <w:tc>
          <w:tcPr>
            <w:tcW w:w="498" w:type="pct"/>
          </w:tcPr>
          <w:p w:rsidR="00B30F5B" w:rsidRPr="00A14AAC" w:rsidRDefault="00B30F5B" w:rsidP="000B6F6D">
            <w:pPr>
              <w:pStyle w:val="ad"/>
              <w:jc w:val="center"/>
              <w:rPr>
                <w:rFonts w:ascii="PT Astra Serif" w:hAnsi="PT Astra Serif" w:cs="Times New Roman"/>
              </w:rPr>
            </w:pPr>
            <w:r w:rsidRPr="00A14AAC">
              <w:rPr>
                <w:rFonts w:ascii="PT Astra Serif" w:hAnsi="PT Astra Serif" w:cs="Times New Roman"/>
              </w:rPr>
              <w:t>126,0»;</w:t>
            </w:r>
          </w:p>
        </w:tc>
      </w:tr>
    </w:tbl>
    <w:p w:rsidR="00B30F5B" w:rsidRPr="00307D06" w:rsidRDefault="00B30F5B" w:rsidP="00A14AAC">
      <w:pPr>
        <w:pStyle w:val="ConsPlusCell"/>
        <w:tabs>
          <w:tab w:val="left" w:pos="10206"/>
        </w:tabs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211AD" w:rsidRDefault="00B641FA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7D06">
        <w:rPr>
          <w:rFonts w:ascii="PT Astra Serif" w:hAnsi="PT Astra Serif" w:cs="Times New Roman"/>
          <w:sz w:val="26"/>
          <w:szCs w:val="26"/>
        </w:rPr>
        <w:t>1.5. раздел 6.4</w:t>
      </w:r>
      <w:r w:rsidRPr="00307D06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307D06">
        <w:rPr>
          <w:rFonts w:ascii="PT Astra Serif" w:hAnsi="PT Astra Serif" w:cs="Times New Roman"/>
          <w:sz w:val="26"/>
          <w:szCs w:val="26"/>
        </w:rPr>
        <w:t>программы изложить в следующей редакции</w:t>
      </w:r>
      <w:r w:rsidR="003B5E35" w:rsidRPr="00307D06">
        <w:rPr>
          <w:rFonts w:ascii="PT Astra Serif" w:hAnsi="PT Astra Serif" w:cs="Times New Roman"/>
          <w:sz w:val="26"/>
          <w:szCs w:val="26"/>
        </w:rPr>
        <w:t>:</w:t>
      </w:r>
    </w:p>
    <w:p w:rsidR="00A14AAC" w:rsidRPr="00307D06" w:rsidRDefault="00A14AAC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48305E" w:rsidRDefault="004211AD" w:rsidP="00A14AAC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07D06">
        <w:rPr>
          <w:rFonts w:ascii="PT Astra Serif" w:hAnsi="PT Astra Serif" w:cs="Times New Roman"/>
          <w:b/>
          <w:sz w:val="26"/>
          <w:szCs w:val="26"/>
        </w:rPr>
        <w:t>«</w:t>
      </w:r>
      <w:r w:rsidR="00C315B6" w:rsidRPr="00307D06">
        <w:rPr>
          <w:rFonts w:ascii="PT Astra Serif" w:hAnsi="PT Astra Serif" w:cs="Times New Roman"/>
          <w:b/>
          <w:sz w:val="26"/>
          <w:szCs w:val="26"/>
        </w:rPr>
        <w:t>6.4</w:t>
      </w:r>
      <w:r w:rsidR="009D3CBC" w:rsidRPr="00307D06">
        <w:rPr>
          <w:rFonts w:ascii="PT Astra Serif" w:hAnsi="PT Astra Serif" w:cs="Times New Roman"/>
          <w:b/>
          <w:sz w:val="26"/>
          <w:szCs w:val="26"/>
        </w:rPr>
        <w:t>. Осно</w:t>
      </w:r>
      <w:r w:rsidR="00C748AB" w:rsidRPr="00307D06">
        <w:rPr>
          <w:rFonts w:ascii="PT Astra Serif" w:hAnsi="PT Astra Serif" w:cs="Times New Roman"/>
          <w:b/>
          <w:sz w:val="26"/>
          <w:szCs w:val="26"/>
        </w:rPr>
        <w:t xml:space="preserve">вные мероприятия </w:t>
      </w:r>
      <w:r w:rsidR="009D3CBC" w:rsidRPr="00307D06">
        <w:rPr>
          <w:rFonts w:ascii="PT Astra Serif" w:hAnsi="PT Astra Serif" w:cs="Times New Roman"/>
          <w:b/>
          <w:sz w:val="26"/>
          <w:szCs w:val="26"/>
        </w:rPr>
        <w:t>программы</w:t>
      </w:r>
    </w:p>
    <w:p w:rsidR="00A14AAC" w:rsidRPr="00307D06" w:rsidRDefault="00A14AAC" w:rsidP="00A14AAC">
      <w:pPr>
        <w:pStyle w:val="ConsPlusCell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033"/>
        <w:gridCol w:w="2077"/>
        <w:gridCol w:w="656"/>
        <w:gridCol w:w="656"/>
        <w:gridCol w:w="740"/>
        <w:gridCol w:w="698"/>
        <w:gridCol w:w="662"/>
        <w:gridCol w:w="656"/>
        <w:gridCol w:w="773"/>
      </w:tblGrid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C" w:rsidRPr="00A14AAC" w:rsidRDefault="00A14AAC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№ 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C" w:rsidRPr="00A14AAC" w:rsidRDefault="00A14AAC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Наименование основного мероприятия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AC" w:rsidRPr="00A14AAC" w:rsidRDefault="00A14AAC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Краткое описание мероприятия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AAC" w:rsidRPr="00A14AAC" w:rsidRDefault="00A14AAC" w:rsidP="00A14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Расходы (тыс. руб.)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2024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Обеспечение мероприятий по гражданской обороне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Закупка товаров, работ и услуг для обеспечения муниципальных нужд при реализации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Развитие систем оповещения, информирования населения, технических средств защиты населения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 xml:space="preserve">Закупка товаров, работ и услуг для обеспечения муниципальных нужд при реализации мероприятий по предупреждению и ликвидации последствий </w:t>
            </w:r>
            <w:r w:rsidRPr="00A14AAC">
              <w:rPr>
                <w:rFonts w:ascii="PT Astra Serif" w:hAnsi="PT Astra Serif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lastRenderedPageBreak/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2,0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lastRenderedPageBreak/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Обеспечение пожарной безопасности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Закупка товаров, работ и услуг для обеспечения муниципальных нужд при реализации мероприятий по обеспечению первичных мер пожарной безопасности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23,0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44,2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997DCE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95,2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25,0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Закупка товаров, работ и услуг для обеспечения муниципальных нужд при реализации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87,7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87,7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997DCE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97,6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94,8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94,8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94,8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hAnsi="PT Astra Serif"/>
              </w:rPr>
              <w:t>Закупка товаров, работ и услуг для обеспечения муниципальных нужд при реализации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6,4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7,5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41,6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3403C0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8,0</w:t>
            </w:r>
          </w:p>
        </w:tc>
      </w:tr>
      <w:tr w:rsidR="00A14AAC" w:rsidRPr="00307D06" w:rsidTr="00A14AA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6.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Обеспечение полномочий по использованию и охране водных объектов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Закупка товаров, работ и услуг для обеспечения муниципальных нужд для реализации мероприятий в области использования, охраны водных объектов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16,2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17,0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B84F48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16,4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23,2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AD" w:rsidRPr="00A14AAC" w:rsidRDefault="007C5DAD" w:rsidP="004C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A14AAC">
              <w:rPr>
                <w:rFonts w:ascii="PT Astra Serif" w:eastAsia="Times New Roman" w:hAnsi="PT Astra Serif"/>
                <w:lang w:eastAsia="ru-RU"/>
              </w:rPr>
              <w:t>23,2</w:t>
            </w:r>
            <w:r w:rsidR="00BB0287" w:rsidRPr="00A14AAC">
              <w:rPr>
                <w:rFonts w:ascii="PT Astra Serif" w:eastAsia="Times New Roman" w:hAnsi="PT Astra Serif"/>
                <w:lang w:eastAsia="ru-RU"/>
              </w:rPr>
              <w:t>»;</w:t>
            </w:r>
          </w:p>
        </w:tc>
      </w:tr>
    </w:tbl>
    <w:p w:rsidR="008F1079" w:rsidRPr="00307D06" w:rsidRDefault="008F1079" w:rsidP="004C1745">
      <w:pPr>
        <w:tabs>
          <w:tab w:val="left" w:pos="990"/>
        </w:tabs>
        <w:spacing w:after="0" w:line="240" w:lineRule="auto"/>
        <w:rPr>
          <w:rFonts w:ascii="PT Astra Serif" w:hAnsi="PT Astra Serif"/>
          <w:sz w:val="28"/>
          <w:szCs w:val="28"/>
        </w:rPr>
        <w:sectPr w:rsidR="008F1079" w:rsidRPr="00307D06" w:rsidSect="00A14AAC">
          <w:headerReference w:type="default" r:id="rId10"/>
          <w:headerReference w:type="first" r:id="rId11"/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3B5E35" w:rsidRPr="00A14AAC" w:rsidRDefault="00882DB4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A14AAC">
        <w:rPr>
          <w:rFonts w:ascii="PT Astra Serif" w:hAnsi="PT Astra Serif" w:cs="Times New Roman"/>
          <w:sz w:val="26"/>
          <w:szCs w:val="26"/>
        </w:rPr>
        <w:lastRenderedPageBreak/>
        <w:t>1.6</w:t>
      </w:r>
      <w:r w:rsidR="003B5E35" w:rsidRPr="00A14AAC">
        <w:rPr>
          <w:rFonts w:ascii="PT Astra Serif" w:hAnsi="PT Astra Serif" w:cs="Times New Roman"/>
          <w:sz w:val="26"/>
          <w:szCs w:val="26"/>
        </w:rPr>
        <w:t>. раздел 6.4.2</w:t>
      </w:r>
      <w:r w:rsidRPr="00A14AAC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A14AAC">
        <w:rPr>
          <w:rFonts w:ascii="PT Astra Serif" w:hAnsi="PT Astra Serif" w:cs="Times New Roman"/>
          <w:sz w:val="26"/>
          <w:szCs w:val="26"/>
        </w:rPr>
        <w:t>программы изложить в следующей редакции</w:t>
      </w:r>
      <w:r w:rsidR="003B5E35" w:rsidRPr="00A14AAC">
        <w:rPr>
          <w:rFonts w:ascii="PT Astra Serif" w:hAnsi="PT Astra Serif" w:cs="Times New Roman"/>
          <w:sz w:val="26"/>
          <w:szCs w:val="26"/>
        </w:rPr>
        <w:t>:</w:t>
      </w:r>
    </w:p>
    <w:p w:rsidR="00A14AAC" w:rsidRDefault="00A14AAC" w:rsidP="00764E60">
      <w:pPr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8F1079" w:rsidRPr="00A14AAC" w:rsidRDefault="003B5E35" w:rsidP="00764E60">
      <w:pPr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A14AAC">
        <w:rPr>
          <w:rFonts w:ascii="PT Astra Serif" w:hAnsi="PT Astra Serif"/>
          <w:b/>
          <w:color w:val="000000"/>
          <w:sz w:val="26"/>
          <w:szCs w:val="26"/>
        </w:rPr>
        <w:t>«</w:t>
      </w:r>
      <w:r w:rsidR="008F1079" w:rsidRPr="00A14AAC">
        <w:rPr>
          <w:rFonts w:ascii="PT Astra Serif" w:hAnsi="PT Astra Serif"/>
          <w:b/>
          <w:color w:val="000000"/>
          <w:sz w:val="26"/>
          <w:szCs w:val="26"/>
        </w:rPr>
        <w:t>6.4.2. Ресурсное обеспечение реализации программы по основным мероприятиям и коду</w:t>
      </w:r>
      <w:r w:rsidR="00764E60" w:rsidRPr="00A14AAC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8F1079" w:rsidRPr="00A14AAC">
        <w:rPr>
          <w:rFonts w:ascii="PT Astra Serif" w:hAnsi="PT Astra Serif"/>
          <w:b/>
          <w:color w:val="000000"/>
          <w:sz w:val="26"/>
          <w:szCs w:val="26"/>
        </w:rPr>
        <w:t>бюджетной классификации</w:t>
      </w:r>
    </w:p>
    <w:p w:rsidR="00A74BF0" w:rsidRPr="00A14AAC" w:rsidRDefault="00A74BF0" w:rsidP="00764E60">
      <w:pPr>
        <w:spacing w:after="0" w:line="240" w:lineRule="auto"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150"/>
        <w:gridCol w:w="2776"/>
        <w:gridCol w:w="711"/>
        <w:gridCol w:w="850"/>
        <w:gridCol w:w="1462"/>
        <w:gridCol w:w="664"/>
        <w:gridCol w:w="850"/>
        <w:gridCol w:w="850"/>
        <w:gridCol w:w="853"/>
        <w:gridCol w:w="850"/>
        <w:gridCol w:w="850"/>
        <w:gridCol w:w="850"/>
        <w:gridCol w:w="789"/>
      </w:tblGrid>
      <w:tr w:rsidR="008F1079" w:rsidRPr="00A14AAC" w:rsidTr="00A14AAC">
        <w:trPr>
          <w:cantSplit/>
          <w:trHeight w:val="57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hyperlink r:id="rId12" w:anchor="RANGE!Par655" w:history="1">
              <w:r w:rsidRPr="00A14AAC">
                <w:rPr>
                  <w:rFonts w:ascii="PT Astra Serif" w:hAnsi="PT Astra Serif"/>
                  <w:bCs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2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ГРБС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Рз Пр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ЦСР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ВР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2019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4F578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город Плавск Плавского района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133,3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160,4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218,6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E907C3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222,0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Подпрограмма</w:t>
            </w:r>
          </w:p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№ 1.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A14AAC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A14AAC">
              <w:rPr>
                <w:rFonts w:ascii="PT Astra Serif" w:hAnsi="PT Astra Serif"/>
                <w:i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X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X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4,0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34,6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4,0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4,0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Основное мероприятие 1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Обеспечение мероприятий по гражданской обороне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03 09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1310128370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34,6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Основное мероприятие 2</w:t>
            </w:r>
          </w:p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Развитие систем оповещения, информирования населения, технических средств защиты населения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03 09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1310228370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Подпрограмма № 2.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iCs/>
                <w:sz w:val="24"/>
                <w:szCs w:val="24"/>
              </w:rPr>
              <w:t>Организация и осуществление профилактики пожаров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67,6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B2789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95,2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0310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1320128570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67,6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B2789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95,2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nil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0310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1320128570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nil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1320128570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1320128590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     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     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     0,0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Подпрограмма № 3.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iCs/>
                <w:sz w:val="24"/>
                <w:szCs w:val="24"/>
              </w:rPr>
              <w:t>Обеспечение безопасности населения на водных объектах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110,3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112,2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145BE7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122,8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126,0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126,0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Основное мероприятие 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0309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1330128370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87,7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87,7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61,7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B2789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97,6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94,8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94,8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94,8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Основное мероприятие 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0309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1330228370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14AAC">
              <w:rPr>
                <w:rFonts w:ascii="PT Astra Serif" w:hAnsi="PT Astra Serif"/>
                <w:bCs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41,6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247D1D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8,0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Обеспечение полномочий по использованию и охране водных объектов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0406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1330328360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15,9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12,2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0672A0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15,6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17,2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17,2</w:t>
            </w:r>
          </w:p>
        </w:tc>
      </w:tr>
      <w:tr w:rsidR="00A14AAC" w:rsidRPr="00A14AAC" w:rsidTr="00A14AAC">
        <w:trPr>
          <w:cantSplit/>
          <w:trHeight w:val="57"/>
        </w:trPr>
        <w:tc>
          <w:tcPr>
            <w:tcW w:w="7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0406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1330328360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</w:t>
            </w:r>
            <w:r w:rsidR="00F007AE" w:rsidRPr="00A14AAC">
              <w:rPr>
                <w:rFonts w:ascii="PT Astra Serif" w:hAnsi="PT Astra Serif"/>
                <w:sz w:val="24"/>
                <w:szCs w:val="24"/>
              </w:rPr>
              <w:t>,</w:t>
            </w:r>
            <w:r w:rsidRPr="00A14AA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145BE7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079" w:rsidRPr="00A14AAC" w:rsidRDefault="008F1079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14AAC">
              <w:rPr>
                <w:rFonts w:ascii="PT Astra Serif" w:hAnsi="PT Astra Serif"/>
                <w:sz w:val="24"/>
                <w:szCs w:val="24"/>
              </w:rPr>
              <w:t xml:space="preserve">  6,0»;</w:t>
            </w:r>
          </w:p>
          <w:p w:rsidR="006F5605" w:rsidRPr="00A14AAC" w:rsidRDefault="006F5605" w:rsidP="00A14AA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F1A3A" w:rsidRDefault="008E69E7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07D06">
        <w:rPr>
          <w:rFonts w:ascii="PT Astra Serif" w:hAnsi="PT Astra Serif" w:cs="Times New Roman"/>
          <w:sz w:val="28"/>
          <w:szCs w:val="28"/>
        </w:rPr>
        <w:lastRenderedPageBreak/>
        <w:t>1.</w:t>
      </w:r>
      <w:r w:rsidRPr="00A14AAC">
        <w:rPr>
          <w:rFonts w:ascii="PT Astra Serif" w:hAnsi="PT Astra Serif" w:cs="Times New Roman"/>
          <w:sz w:val="26"/>
          <w:szCs w:val="26"/>
        </w:rPr>
        <w:t>7</w:t>
      </w:r>
      <w:r w:rsidR="002F1A3A" w:rsidRPr="00A14AAC">
        <w:rPr>
          <w:rFonts w:ascii="PT Astra Serif" w:hAnsi="PT Astra Serif" w:cs="Times New Roman"/>
          <w:sz w:val="26"/>
          <w:szCs w:val="26"/>
        </w:rPr>
        <w:t xml:space="preserve">. раздел 6.4.3 </w:t>
      </w:r>
      <w:r w:rsidR="0094086B" w:rsidRPr="00A14AAC">
        <w:rPr>
          <w:rFonts w:ascii="PT Astra Serif" w:hAnsi="PT Astra Serif" w:cs="Times New Roman"/>
          <w:sz w:val="26"/>
          <w:szCs w:val="26"/>
        </w:rPr>
        <w:t>программы изложить в следующей редакции</w:t>
      </w:r>
      <w:r w:rsidR="002F1A3A" w:rsidRPr="00A14AAC">
        <w:rPr>
          <w:rFonts w:ascii="PT Astra Serif" w:hAnsi="PT Astra Serif" w:cs="Times New Roman"/>
          <w:sz w:val="26"/>
          <w:szCs w:val="26"/>
        </w:rPr>
        <w:t>:</w:t>
      </w:r>
    </w:p>
    <w:p w:rsidR="00A14AAC" w:rsidRPr="00A14AAC" w:rsidRDefault="00A14AAC" w:rsidP="00A14AAC">
      <w:pPr>
        <w:pStyle w:val="ConsPlusCell"/>
        <w:tabs>
          <w:tab w:val="left" w:pos="10206"/>
        </w:tabs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424A8" w:rsidRPr="00A14AAC" w:rsidRDefault="002F1A3A" w:rsidP="00A14AAC">
      <w:pPr>
        <w:tabs>
          <w:tab w:val="left" w:pos="5880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A14AAC">
        <w:rPr>
          <w:rFonts w:ascii="PT Astra Serif" w:hAnsi="PT Astra Serif"/>
          <w:b/>
          <w:sz w:val="26"/>
          <w:szCs w:val="26"/>
        </w:rPr>
        <w:t>«</w:t>
      </w:r>
      <w:r w:rsidR="0053129C" w:rsidRPr="00A14AAC">
        <w:rPr>
          <w:rFonts w:ascii="PT Astra Serif" w:hAnsi="PT Astra Serif"/>
          <w:b/>
          <w:sz w:val="26"/>
          <w:szCs w:val="26"/>
        </w:rPr>
        <w:t xml:space="preserve">6.4.3 </w:t>
      </w:r>
      <w:r w:rsidR="00B93936" w:rsidRPr="00A14AAC">
        <w:rPr>
          <w:rFonts w:ascii="PT Astra Serif" w:hAnsi="PT Astra Serif"/>
          <w:b/>
          <w:sz w:val="26"/>
          <w:szCs w:val="26"/>
        </w:rPr>
        <w:t>Календарный план-график реализации программы</w:t>
      </w:r>
      <w:r w:rsidR="002424A8" w:rsidRPr="00A14AAC">
        <w:rPr>
          <w:rFonts w:ascii="PT Astra Serif" w:hAnsi="PT Astra Serif"/>
          <w:b/>
          <w:sz w:val="26"/>
          <w:szCs w:val="26"/>
        </w:rPr>
        <w:t xml:space="preserve"> на 201</w:t>
      </w:r>
      <w:r w:rsidR="00271019" w:rsidRPr="00A14AAC">
        <w:rPr>
          <w:rFonts w:ascii="PT Astra Serif" w:hAnsi="PT Astra Serif"/>
          <w:b/>
          <w:sz w:val="26"/>
          <w:szCs w:val="26"/>
        </w:rPr>
        <w:t>9</w:t>
      </w:r>
      <w:r w:rsidR="002424A8" w:rsidRPr="00A14AAC">
        <w:rPr>
          <w:rFonts w:ascii="PT Astra Serif" w:hAnsi="PT Astra Serif"/>
          <w:b/>
          <w:sz w:val="26"/>
          <w:szCs w:val="26"/>
        </w:rPr>
        <w:t xml:space="preserve"> </w:t>
      </w:r>
      <w:r w:rsidR="00630762" w:rsidRPr="00A14AAC">
        <w:rPr>
          <w:rFonts w:ascii="PT Astra Serif" w:hAnsi="PT Astra Serif"/>
          <w:b/>
          <w:sz w:val="26"/>
          <w:szCs w:val="26"/>
        </w:rPr>
        <w:t>,2020,2021</w:t>
      </w:r>
      <w:r w:rsidR="002424A8" w:rsidRPr="00A14AAC">
        <w:rPr>
          <w:rFonts w:ascii="PT Astra Serif" w:hAnsi="PT Astra Serif"/>
          <w:b/>
          <w:sz w:val="26"/>
          <w:szCs w:val="26"/>
        </w:rPr>
        <w:t xml:space="preserve">год и плановый период </w:t>
      </w:r>
      <w:r w:rsidR="0050022B" w:rsidRPr="00A14AAC">
        <w:rPr>
          <w:rFonts w:ascii="PT Astra Serif" w:hAnsi="PT Astra Serif"/>
          <w:b/>
          <w:sz w:val="26"/>
          <w:szCs w:val="26"/>
        </w:rPr>
        <w:t xml:space="preserve">с </w:t>
      </w:r>
      <w:r w:rsidR="002424A8" w:rsidRPr="00A14AAC">
        <w:rPr>
          <w:rFonts w:ascii="PT Astra Serif" w:hAnsi="PT Astra Serif"/>
          <w:b/>
          <w:sz w:val="26"/>
          <w:szCs w:val="26"/>
        </w:rPr>
        <w:t>20</w:t>
      </w:r>
      <w:r w:rsidR="00630762" w:rsidRPr="00A14AAC">
        <w:rPr>
          <w:rFonts w:ascii="PT Astra Serif" w:hAnsi="PT Astra Serif"/>
          <w:b/>
          <w:sz w:val="26"/>
          <w:szCs w:val="26"/>
        </w:rPr>
        <w:t>22</w:t>
      </w:r>
      <w:r w:rsidR="0050022B" w:rsidRPr="00A14AAC">
        <w:rPr>
          <w:rFonts w:ascii="PT Astra Serif" w:hAnsi="PT Astra Serif"/>
          <w:b/>
          <w:sz w:val="26"/>
          <w:szCs w:val="26"/>
        </w:rPr>
        <w:t xml:space="preserve"> по</w:t>
      </w:r>
      <w:r w:rsidR="002424A8" w:rsidRPr="00A14AAC">
        <w:rPr>
          <w:rFonts w:ascii="PT Astra Serif" w:hAnsi="PT Astra Serif"/>
          <w:b/>
          <w:sz w:val="26"/>
          <w:szCs w:val="26"/>
        </w:rPr>
        <w:t xml:space="preserve"> 20</w:t>
      </w:r>
      <w:r w:rsidR="00A46A0B" w:rsidRPr="00A14AAC">
        <w:rPr>
          <w:rFonts w:ascii="PT Astra Serif" w:hAnsi="PT Astra Serif"/>
          <w:b/>
          <w:sz w:val="26"/>
          <w:szCs w:val="26"/>
        </w:rPr>
        <w:t>2</w:t>
      </w:r>
      <w:r w:rsidR="0050022B" w:rsidRPr="00A14AAC">
        <w:rPr>
          <w:rFonts w:ascii="PT Astra Serif" w:hAnsi="PT Astra Serif"/>
          <w:b/>
          <w:sz w:val="26"/>
          <w:szCs w:val="26"/>
        </w:rPr>
        <w:t>4 год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2287"/>
        <w:gridCol w:w="1984"/>
        <w:gridCol w:w="2411"/>
        <w:gridCol w:w="708"/>
        <w:gridCol w:w="1141"/>
        <w:gridCol w:w="1271"/>
        <w:gridCol w:w="708"/>
        <w:gridCol w:w="710"/>
        <w:gridCol w:w="664"/>
        <w:gridCol w:w="624"/>
        <w:gridCol w:w="690"/>
        <w:gridCol w:w="618"/>
      </w:tblGrid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№ п/п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Ожидаемый результат реализации мероприятия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Срок начала реализации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Срок окончания реализации (дата контрольного события)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139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Объем ресурсного обеспечения, тыс. руб. (всего, в т.ч. по источникам финансирования, бюджет МО город Плавск Плавского района)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2019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bCs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160,4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218,6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8" w:rsidRPr="00A14AAC" w:rsidRDefault="00F8153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914E5" w:rsidRPr="00A14AAC" w:rsidRDefault="007D4DA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222</w:t>
            </w:r>
            <w:r w:rsidR="00F81538" w:rsidRPr="00A14AAC">
              <w:rPr>
                <w:rFonts w:ascii="PT Astra Serif" w:hAnsi="PT Astra Serif"/>
              </w:rPr>
              <w:t>,</w:t>
            </w:r>
          </w:p>
          <w:p w:rsidR="00802764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155,0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E5" w:rsidRPr="00A14AAC" w:rsidRDefault="008914E5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155,0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38" w:rsidRPr="00A14AAC" w:rsidRDefault="00F8153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5768F" w:rsidRPr="00A14AAC" w:rsidRDefault="00E5768F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155,0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Подпрограмма № 1 «</w:t>
            </w:r>
            <w:r w:rsidRPr="00A14AAC">
              <w:rPr>
                <w:rFonts w:ascii="PT Astra Serif" w:hAnsi="PT Astra Serif"/>
                <w:iCs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48" w:rsidRPr="00A14AAC" w:rsidRDefault="00D16A4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16A48" w:rsidRPr="00A14AAC" w:rsidRDefault="00D16A4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16A48" w:rsidRPr="00A14AAC" w:rsidRDefault="00D16A4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4,0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34,6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D41D64" w:rsidRPr="00A14AAC" w:rsidRDefault="00D41D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B03310" w:rsidRPr="00A14AAC" w:rsidRDefault="00B03310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4,0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4,0</w:t>
            </w:r>
          </w:p>
          <w:p w:rsidR="008914E5" w:rsidRPr="00A14AAC" w:rsidRDefault="008914E5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B03310" w:rsidRPr="00A14AAC" w:rsidRDefault="00B03310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</w:rPr>
              <w:t>4,0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B03310" w:rsidRPr="00A14AAC" w:rsidRDefault="00B03310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4,0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1.1.1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Основное мероприятие 1 «Обеспечение мероприятий по гражданской обороне»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Своевременное реагирование населения на возможное возникновение ЧС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8510309131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0128370244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34,6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Контрольное событие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«Изготовление и распространение среди населения памяток по вопросам ГО. Получение информации для своевременного реагирования на возможные ЧС», приобретение коллективных медицинских аптечек для ЗСГО на 100-150 чел.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lang w:eastAsia="ru-RU"/>
              </w:rPr>
              <w:t>Сокращение доли населения, пострадавшего в чрезвычайных ситуациях и происшествиях на территориях муниципального образования город Плавск Плавского района, в котором развернута Система-112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Ежегодно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1.1.2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bCs/>
              </w:rPr>
              <w:t>Основное мероприятие 2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Увеличение количества населения, оповещаемого в случае возникновения ЧС ситуаций до 15,0 тыс. чел.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Увеличение количества населения, информируемого в случае возникновения ЧС до 9,0 тыс. чел.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8510309131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0228370244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 2,0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2,0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Контрольное событие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«Информирование населения в случае возникновения  ЧС»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Увеличение количества населения, оповещаемого в случае возникновения чрезвычайных ситуаций до 15,0 тыс. чел.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Увеличение количества населения, информируемого в случае возникновения ЧС до 9,0 тыс. чел.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Согласно оказанным услугам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П</w:t>
            </w:r>
            <w:r w:rsidRPr="00A14AAC">
              <w:rPr>
                <w:rFonts w:ascii="PT Astra Serif" w:hAnsi="PT Astra Serif"/>
                <w:color w:val="000000"/>
              </w:rPr>
              <w:t>о</w:t>
            </w:r>
            <w:r w:rsidRPr="00A14AAC">
              <w:rPr>
                <w:rFonts w:ascii="PT Astra Serif" w:hAnsi="PT Astra Serif"/>
              </w:rPr>
              <w:t>дпрограмма№ 2</w:t>
            </w:r>
            <w:r w:rsidRPr="00A14AAC">
              <w:rPr>
                <w:rFonts w:ascii="PT Astra Serif" w:hAnsi="PT Astra Serif"/>
                <w:iCs/>
              </w:rPr>
              <w:t xml:space="preserve"> «Организация и осуществление профилактики пожаров»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44,2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AE5BE7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25,0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1.2.1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Основное мероприятие 1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«Обеспечение пожарной безопасности»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Рост основных показателей деятельности Плавского пожарного гарнизона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8510310132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0128570244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44,2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67,6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75" w:rsidRPr="00A14AAC" w:rsidRDefault="009E4E7D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</w:t>
            </w:r>
          </w:p>
          <w:p w:rsidR="00802764" w:rsidRPr="00A14AAC" w:rsidRDefault="009E4E7D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95,2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ab/>
            </w: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25,0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25,0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8510801132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0128570611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8510801132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0128590611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 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ab/>
            </w: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ab/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tabs>
                <w:tab w:val="left" w:pos="180"/>
                <w:tab w:val="center" w:pos="421"/>
              </w:tabs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  0,0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Контрольное событие</w:t>
            </w:r>
          </w:p>
          <w:p w:rsidR="00802764" w:rsidRPr="00A14AAC" w:rsidRDefault="00802764" w:rsidP="00D97F2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A14AAC">
              <w:rPr>
                <w:rFonts w:ascii="PT Astra Serif" w:hAnsi="PT Astra Serif"/>
              </w:rPr>
              <w:t xml:space="preserve">«Ремонт источников водоснабжения, приобретение автономных пожарных извещателей, </w:t>
            </w:r>
            <w:r w:rsidR="00D97F21" w:rsidRPr="00A14AAC">
              <w:rPr>
                <w:rFonts w:ascii="PT Astra Serif" w:hAnsi="PT Astra Serif"/>
              </w:rPr>
              <w:t>изготовление баннеров по пожарной безопасности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Уменьшение количества погибших и травмированных людей при пожарах, сокращение материальных потерь, создание эффективной системы обеспечения пожарной безопасности,  укрепление </w:t>
            </w:r>
            <w:r w:rsidRPr="00A14AAC">
              <w:rPr>
                <w:rFonts w:ascii="PT Astra Serif" w:hAnsi="PT Astra Serif"/>
              </w:rPr>
              <w:lastRenderedPageBreak/>
              <w:t>материально-технической базы Плавского  пожарного гарнизона, совершенствование уровня противопожарной защиты учреждений культуры, н</w:t>
            </w:r>
            <w:r w:rsidRPr="00A14AAC">
              <w:rPr>
                <w:rFonts w:ascii="PT Astra Serif" w:hAnsi="PT Astra Serif"/>
                <w:lang w:eastAsia="ru-RU"/>
              </w:rPr>
              <w:t>аличие утвержденной проектно-сметной документации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Согласно оказанным услугам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D173E" w:rsidRPr="00A14AAC" w:rsidRDefault="001D173E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1D173E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1D173E" w:rsidRPr="00A14AAC" w:rsidRDefault="001D173E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tabs>
                <w:tab w:val="left" w:pos="192"/>
                <w:tab w:val="center" w:pos="421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tabs>
                <w:tab w:val="left" w:pos="192"/>
                <w:tab w:val="center" w:pos="421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tabs>
                <w:tab w:val="left" w:pos="192"/>
                <w:tab w:val="center" w:pos="421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A14AAC">
            <w:pPr>
              <w:tabs>
                <w:tab w:val="left" w:pos="192"/>
                <w:tab w:val="center" w:pos="421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1D173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1.3.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iCs/>
              </w:rPr>
            </w:pPr>
            <w:r w:rsidRPr="00A14AAC">
              <w:rPr>
                <w:rFonts w:ascii="PT Astra Serif" w:hAnsi="PT Astra Serif"/>
                <w:iCs/>
              </w:rPr>
              <w:t>Подпрограмма № 3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A14AAC">
              <w:rPr>
                <w:rFonts w:ascii="PT Astra Serif" w:hAnsi="PT Astra Serif"/>
                <w:iCs/>
              </w:rPr>
              <w:t>«Обеспечение безопасности населения на водных объектах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D85344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112,2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D" w:rsidRPr="00A14AAC" w:rsidRDefault="00494B7D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116,4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494B7D" w:rsidRPr="00A14AAC" w:rsidRDefault="00494B7D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494B7D" w:rsidRPr="00A14AAC" w:rsidRDefault="00494B7D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494B7D" w:rsidRPr="00A14AAC" w:rsidRDefault="00EA6D75" w:rsidP="00DF1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122,8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D" w:rsidRPr="00A14AAC" w:rsidRDefault="00494B7D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DF1C67">
            <w:pPr>
              <w:spacing w:after="0" w:line="240" w:lineRule="auto"/>
              <w:ind w:left="-35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126,0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126,0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DF1C67" w:rsidRDefault="00DF1C67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DF1C67">
            <w:pPr>
              <w:spacing w:after="0" w:line="240" w:lineRule="auto"/>
              <w:ind w:left="-64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126,0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1.3.1.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Основное мероприятие 1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iCs/>
              </w:rPr>
            </w:pPr>
            <w:r w:rsidRPr="00A14AAC">
              <w:rPr>
                <w:rFonts w:ascii="PT Astra Serif" w:hAnsi="PT Astra Serif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Реализация мероприятий по охране организованных мест отдыха населения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8510309133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0128370244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87,7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61,7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B3F88" w:rsidRPr="00A14AAC" w:rsidRDefault="00EB3F88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E2053" w:rsidRPr="00A14AAC" w:rsidRDefault="009E4E7D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97,6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94,8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94,8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94,8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Контрольное событие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«Денежное вознаграждение спасателей за работу по обеспечению безопасности людей на водном объекте в период купального сезона»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A14AAC">
              <w:rPr>
                <w:rFonts w:ascii="PT Astra Serif" w:hAnsi="PT Astra Serif"/>
              </w:rPr>
              <w:t>Проведение мероприятий по исключению  происшествий и гибели людей на водных объектах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Ежегодно в период купального сезона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C63D4A" w:rsidRPr="00A14AAC" w:rsidRDefault="00802764" w:rsidP="00DF1C6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  <w:p w:rsidR="00C63D4A" w:rsidRPr="00A14AAC" w:rsidRDefault="00C63D4A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C63D4A" w:rsidRPr="00A14AAC" w:rsidRDefault="00C63D4A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1.3.2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Основное мероприятие 2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«Проведение мероприятий для </w:t>
            </w:r>
            <w:r w:rsidRPr="00A14AAC">
              <w:rPr>
                <w:rFonts w:ascii="PT Astra Serif" w:hAnsi="PT Astra Serif"/>
              </w:rPr>
              <w:lastRenderedPageBreak/>
              <w:t>открытия и функционирования организованных зон отдыха на водных объектах»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lastRenderedPageBreak/>
              <w:t xml:space="preserve">Сектор по делам ГО и ЧС администрации муниципального </w:t>
            </w:r>
            <w:r w:rsidRPr="00A14AAC">
              <w:rPr>
                <w:rFonts w:ascii="PT Astra Serif" w:hAnsi="PT Astra Serif"/>
                <w:color w:val="000000"/>
              </w:rPr>
              <w:lastRenderedPageBreak/>
              <w:t>образования Плавский район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Улучшение  санитарно-эпидемиологической обстановки на водных объектах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8510309133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0228370244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7,5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41,6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53" w:rsidRPr="00A14AAC" w:rsidRDefault="007E2053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7E2053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8,8</w:t>
            </w:r>
          </w:p>
          <w:p w:rsidR="00C63D4A" w:rsidRPr="00A14AAC" w:rsidRDefault="00C63D4A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lastRenderedPageBreak/>
              <w:t>Контрольное событие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«Проведение профилактических мероприятий по дератизации и дезинсекции территории пляжа, обработке территории зоны отдыха от иксодовых клещей».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«Проведение мероприятий по установке лестницы для погружен6ия и выхода из воды»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Проведение мероприятий для санитарно-эпидемиологического благополучия на водных объектах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ежегодно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1.3.3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Основное мероприятие 3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2024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8510406133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0328360244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16,1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53" w:rsidRPr="00A14AAC" w:rsidRDefault="009E4E7D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15,6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17,2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17,2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60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8510406133</w:t>
            </w:r>
          </w:p>
          <w:p w:rsidR="00802764" w:rsidRPr="00A14AAC" w:rsidRDefault="00802764" w:rsidP="00A14AA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0328360853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F51A9E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0,8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6,0</w:t>
            </w:r>
          </w:p>
        </w:tc>
      </w:tr>
      <w:tr w:rsidR="00764E60" w:rsidRPr="00A14AAC" w:rsidTr="00A14AAC">
        <w:tblPrEx>
          <w:tblCellMar>
            <w:top w:w="0" w:type="dxa"/>
            <w:bottom w:w="0" w:type="dxa"/>
          </w:tblCellMar>
        </w:tblPrEx>
        <w:trPr>
          <w:trHeight w:val="57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Контрольное событие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«Оказание услуг по проведению лабораторных исследований воды на БПК5 и радиологическим показателям в зоне отдыха населения на водном объекте (р. Плава)»,</w:t>
            </w:r>
          </w:p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 xml:space="preserve"> «Оказание услуг по проведению </w:t>
            </w:r>
            <w:r w:rsidRPr="00A14AAC">
              <w:rPr>
                <w:rFonts w:ascii="PT Astra Serif" w:hAnsi="PT Astra Serif"/>
              </w:rPr>
              <w:lastRenderedPageBreak/>
              <w:t>лабораторных исследований воды по микробиологическим, химическим, паразитологическим показателям и почвы (песка) по микробиологическим, паразитологическим показателям в зоне отдыха населения на водном объекте (р. Плава)»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  <w:color w:val="000000"/>
              </w:rPr>
              <w:lastRenderedPageBreak/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Проведение мероприятий для санитарно-эпидемиологического благополучия на водных объектах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Ежегодно,</w:t>
            </w:r>
          </w:p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2 раза в течение купального сезона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802764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64" w:rsidRPr="00A14AAC" w:rsidRDefault="00BB0287" w:rsidP="00764E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14AAC">
              <w:rPr>
                <w:rFonts w:ascii="PT Astra Serif" w:hAnsi="PT Astra Serif"/>
              </w:rPr>
              <w:t>Х».</w:t>
            </w:r>
          </w:p>
        </w:tc>
      </w:tr>
    </w:tbl>
    <w:p w:rsidR="00A3128C" w:rsidRPr="00307D06" w:rsidRDefault="00A3128C" w:rsidP="004C1745">
      <w:pPr>
        <w:spacing w:after="0" w:line="240" w:lineRule="auto"/>
        <w:rPr>
          <w:rFonts w:ascii="PT Astra Serif" w:hAnsi="PT Astra Serif"/>
          <w:b/>
          <w:sz w:val="28"/>
          <w:szCs w:val="28"/>
        </w:rPr>
        <w:sectPr w:rsidR="00A3128C" w:rsidRPr="00307D06" w:rsidSect="00307D06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E0711" w:rsidRPr="00DF1C67" w:rsidRDefault="00CE0711" w:rsidP="00DF1C67">
      <w:pPr>
        <w:spacing w:after="0" w:line="240" w:lineRule="auto"/>
        <w:ind w:right="283" w:firstLine="709"/>
        <w:jc w:val="both"/>
        <w:rPr>
          <w:rFonts w:ascii="PT Astra Serif" w:hAnsi="PT Astra Serif"/>
          <w:sz w:val="26"/>
          <w:szCs w:val="26"/>
        </w:rPr>
      </w:pPr>
      <w:r w:rsidRPr="00DF1C67">
        <w:rPr>
          <w:rFonts w:ascii="PT Astra Serif" w:hAnsi="PT Astra Serif"/>
          <w:sz w:val="26"/>
          <w:szCs w:val="26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E0711" w:rsidRPr="00DF1C67" w:rsidRDefault="00CE0711" w:rsidP="00DF1C67">
      <w:pPr>
        <w:spacing w:after="0" w:line="240" w:lineRule="auto"/>
        <w:ind w:right="283" w:firstLine="709"/>
        <w:jc w:val="both"/>
        <w:rPr>
          <w:rFonts w:ascii="PT Astra Serif" w:hAnsi="PT Astra Serif"/>
          <w:sz w:val="26"/>
          <w:szCs w:val="26"/>
        </w:rPr>
      </w:pPr>
      <w:r w:rsidRPr="00DF1C67">
        <w:rPr>
          <w:rFonts w:ascii="PT Astra Serif" w:hAnsi="PT Astra Serif"/>
          <w:sz w:val="26"/>
          <w:szCs w:val="26"/>
        </w:rPr>
        <w:t>3. Постановление вступ</w:t>
      </w:r>
      <w:r w:rsidR="00B2307D" w:rsidRPr="00DF1C67">
        <w:rPr>
          <w:rFonts w:ascii="PT Astra Serif" w:hAnsi="PT Astra Serif"/>
          <w:sz w:val="26"/>
          <w:szCs w:val="26"/>
        </w:rPr>
        <w:t>ает в силу со дня опубликования и распространяется на право</w:t>
      </w:r>
      <w:r w:rsidR="002653CD" w:rsidRPr="00DF1C67">
        <w:rPr>
          <w:rFonts w:ascii="PT Astra Serif" w:hAnsi="PT Astra Serif"/>
          <w:sz w:val="26"/>
          <w:szCs w:val="26"/>
        </w:rPr>
        <w:t xml:space="preserve">отношения, возникшие </w:t>
      </w:r>
      <w:r w:rsidR="00890C58" w:rsidRPr="00DF1C67">
        <w:rPr>
          <w:rFonts w:ascii="PT Astra Serif" w:hAnsi="PT Astra Serif"/>
          <w:sz w:val="26"/>
          <w:szCs w:val="26"/>
        </w:rPr>
        <w:t xml:space="preserve">с </w:t>
      </w:r>
      <w:r w:rsidR="00356D73" w:rsidRPr="00DF1C67">
        <w:rPr>
          <w:rFonts w:ascii="PT Astra Serif" w:hAnsi="PT Astra Serif"/>
          <w:sz w:val="26"/>
          <w:szCs w:val="26"/>
        </w:rPr>
        <w:t>26 ноября</w:t>
      </w:r>
      <w:r w:rsidR="00B2307D" w:rsidRPr="00DF1C67">
        <w:rPr>
          <w:rFonts w:ascii="PT Astra Serif" w:hAnsi="PT Astra Serif"/>
          <w:sz w:val="26"/>
          <w:szCs w:val="26"/>
        </w:rPr>
        <w:t xml:space="preserve"> 2021 года.</w:t>
      </w: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  <w:r w:rsidRPr="00DF1C67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b/>
          <w:sz w:val="26"/>
          <w:szCs w:val="26"/>
        </w:rPr>
      </w:pPr>
      <w:r w:rsidRPr="00DF1C67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DF1C67" w:rsidRPr="00DF1C67" w:rsidRDefault="00DF1C67" w:rsidP="00DF1C67">
      <w:pPr>
        <w:spacing w:after="0" w:line="240" w:lineRule="auto"/>
        <w:ind w:left="30"/>
        <w:jc w:val="both"/>
        <w:rPr>
          <w:rFonts w:ascii="PT Astra Serif" w:hAnsi="PT Astra Serif"/>
          <w:sz w:val="26"/>
          <w:szCs w:val="26"/>
        </w:rPr>
      </w:pPr>
      <w:r w:rsidRPr="00DF1C67">
        <w:rPr>
          <w:rFonts w:ascii="PT Astra Serif" w:hAnsi="PT Astra Serif"/>
          <w:b/>
          <w:sz w:val="26"/>
          <w:szCs w:val="26"/>
        </w:rPr>
        <w:t xml:space="preserve">Плавский район                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</w:t>
      </w:r>
      <w:r w:rsidRPr="00DF1C67">
        <w:rPr>
          <w:rFonts w:ascii="PT Astra Serif" w:hAnsi="PT Astra Serif"/>
          <w:b/>
          <w:sz w:val="26"/>
          <w:szCs w:val="26"/>
        </w:rPr>
        <w:t xml:space="preserve">                    А.Р. Гарифзянов</w:t>
      </w: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Pr="00307D06" w:rsidRDefault="00DF1C67" w:rsidP="00CE0711">
      <w:pPr>
        <w:spacing w:after="0" w:line="240" w:lineRule="auto"/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F1C67" w:rsidRPr="007E1C3F" w:rsidRDefault="00DF1C67" w:rsidP="00DF1C67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4"/>
          <w:szCs w:val="24"/>
        </w:rPr>
      </w:pPr>
      <w:r w:rsidRPr="007E1C3F">
        <w:rPr>
          <w:rFonts w:ascii="PT Astra Serif" w:hAnsi="PT Astra Serif"/>
          <w:sz w:val="24"/>
          <w:szCs w:val="24"/>
        </w:rPr>
        <w:t>Исп. Карпачев Сергей Александрович</w:t>
      </w:r>
    </w:p>
    <w:p w:rsidR="00B86CD4" w:rsidRPr="00307D06" w:rsidRDefault="00DF1C67" w:rsidP="00DF1C67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8"/>
          <w:szCs w:val="28"/>
        </w:rPr>
      </w:pPr>
      <w:r w:rsidRPr="007E1C3F">
        <w:rPr>
          <w:rFonts w:ascii="PT Astra Serif" w:hAnsi="PT Astra Serif"/>
          <w:sz w:val="24"/>
          <w:szCs w:val="24"/>
        </w:rPr>
        <w:t>Тел.:2-22-74</w:t>
      </w:r>
    </w:p>
    <w:sectPr w:rsidR="00B86CD4" w:rsidRPr="00307D06" w:rsidSect="00307D06">
      <w:pgSz w:w="11907" w:h="16840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FC" w:rsidRDefault="00A530FC" w:rsidP="00D8364D">
      <w:pPr>
        <w:spacing w:after="0" w:line="240" w:lineRule="auto"/>
      </w:pPr>
      <w:r>
        <w:separator/>
      </w:r>
    </w:p>
  </w:endnote>
  <w:endnote w:type="continuationSeparator" w:id="0">
    <w:p w:rsidR="00A530FC" w:rsidRDefault="00A530FC" w:rsidP="00D8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FC" w:rsidRDefault="00A530FC" w:rsidP="00D8364D">
      <w:pPr>
        <w:spacing w:after="0" w:line="240" w:lineRule="auto"/>
      </w:pPr>
      <w:r>
        <w:separator/>
      </w:r>
    </w:p>
  </w:footnote>
  <w:footnote w:type="continuationSeparator" w:id="0">
    <w:p w:rsidR="00A530FC" w:rsidRDefault="00A530FC" w:rsidP="00D8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AC" w:rsidRDefault="00A14A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0E06" w:rsidRPr="00350E06">
      <w:rPr>
        <w:noProof/>
        <w:lang w:val="ru-RU"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67" w:rsidRDefault="00DF1C6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8563427"/>
    <w:multiLevelType w:val="hybridMultilevel"/>
    <w:tmpl w:val="D6C4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C6B4C"/>
    <w:multiLevelType w:val="hybridMultilevel"/>
    <w:tmpl w:val="B69E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956B9"/>
    <w:multiLevelType w:val="hybridMultilevel"/>
    <w:tmpl w:val="451C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D1186"/>
    <w:multiLevelType w:val="hybridMultilevel"/>
    <w:tmpl w:val="295AA5A6"/>
    <w:lvl w:ilvl="0" w:tplc="4E44F16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59542ED"/>
    <w:multiLevelType w:val="multilevel"/>
    <w:tmpl w:val="ED1CEC80"/>
    <w:lvl w:ilvl="0">
      <w:start w:val="1"/>
      <w:numFmt w:val="decimal"/>
      <w:lvlText w:val="%1."/>
      <w:lvlJc w:val="left"/>
      <w:pPr>
        <w:ind w:left="72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20" w:hanging="2160"/>
      </w:pPr>
      <w:rPr>
        <w:rFonts w:hint="default"/>
      </w:rPr>
    </w:lvl>
  </w:abstractNum>
  <w:abstractNum w:abstractNumId="6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>
    <w:nsid w:val="7F1E7E6E"/>
    <w:multiLevelType w:val="hybridMultilevel"/>
    <w:tmpl w:val="9ACAAEA0"/>
    <w:lvl w:ilvl="0" w:tplc="1A80EF9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F8"/>
    <w:rsid w:val="00001159"/>
    <w:rsid w:val="000017D7"/>
    <w:rsid w:val="0000280D"/>
    <w:rsid w:val="00002B4D"/>
    <w:rsid w:val="00002B86"/>
    <w:rsid w:val="00003217"/>
    <w:rsid w:val="0000321C"/>
    <w:rsid w:val="000040AC"/>
    <w:rsid w:val="00005A8A"/>
    <w:rsid w:val="000063FD"/>
    <w:rsid w:val="00006FFC"/>
    <w:rsid w:val="000073F5"/>
    <w:rsid w:val="000102C3"/>
    <w:rsid w:val="000103BD"/>
    <w:rsid w:val="00010DC0"/>
    <w:rsid w:val="00011263"/>
    <w:rsid w:val="000117E4"/>
    <w:rsid w:val="00011E18"/>
    <w:rsid w:val="00012325"/>
    <w:rsid w:val="00013111"/>
    <w:rsid w:val="00013C6E"/>
    <w:rsid w:val="00014143"/>
    <w:rsid w:val="00014821"/>
    <w:rsid w:val="00015F30"/>
    <w:rsid w:val="000162F6"/>
    <w:rsid w:val="0001682D"/>
    <w:rsid w:val="0002088C"/>
    <w:rsid w:val="00020A5A"/>
    <w:rsid w:val="00020F68"/>
    <w:rsid w:val="00021A51"/>
    <w:rsid w:val="00021E60"/>
    <w:rsid w:val="00021F2C"/>
    <w:rsid w:val="00022146"/>
    <w:rsid w:val="00022FFF"/>
    <w:rsid w:val="00023302"/>
    <w:rsid w:val="000238D3"/>
    <w:rsid w:val="00023ADA"/>
    <w:rsid w:val="0002463C"/>
    <w:rsid w:val="00024D94"/>
    <w:rsid w:val="000252D5"/>
    <w:rsid w:val="000255FC"/>
    <w:rsid w:val="00026322"/>
    <w:rsid w:val="00026AD5"/>
    <w:rsid w:val="00026F2E"/>
    <w:rsid w:val="00027939"/>
    <w:rsid w:val="00027C02"/>
    <w:rsid w:val="000304ED"/>
    <w:rsid w:val="00031350"/>
    <w:rsid w:val="00031DD7"/>
    <w:rsid w:val="000333F2"/>
    <w:rsid w:val="00033A30"/>
    <w:rsid w:val="00034277"/>
    <w:rsid w:val="00034409"/>
    <w:rsid w:val="00034422"/>
    <w:rsid w:val="000347FD"/>
    <w:rsid w:val="00034845"/>
    <w:rsid w:val="00035337"/>
    <w:rsid w:val="0003631B"/>
    <w:rsid w:val="000374CD"/>
    <w:rsid w:val="00037E23"/>
    <w:rsid w:val="00040792"/>
    <w:rsid w:val="000407B9"/>
    <w:rsid w:val="00040930"/>
    <w:rsid w:val="00041637"/>
    <w:rsid w:val="00044002"/>
    <w:rsid w:val="0004510D"/>
    <w:rsid w:val="0004528F"/>
    <w:rsid w:val="00045B6D"/>
    <w:rsid w:val="00046227"/>
    <w:rsid w:val="00046BBC"/>
    <w:rsid w:val="00046C84"/>
    <w:rsid w:val="00046E66"/>
    <w:rsid w:val="00046EB0"/>
    <w:rsid w:val="00047B07"/>
    <w:rsid w:val="0005038E"/>
    <w:rsid w:val="000513D4"/>
    <w:rsid w:val="00052067"/>
    <w:rsid w:val="00053CE1"/>
    <w:rsid w:val="000555DE"/>
    <w:rsid w:val="00055C9A"/>
    <w:rsid w:val="00055D3B"/>
    <w:rsid w:val="0005674F"/>
    <w:rsid w:val="00056E46"/>
    <w:rsid w:val="000578A2"/>
    <w:rsid w:val="000600F3"/>
    <w:rsid w:val="0006017C"/>
    <w:rsid w:val="00060336"/>
    <w:rsid w:val="00061024"/>
    <w:rsid w:val="000611D7"/>
    <w:rsid w:val="0006223F"/>
    <w:rsid w:val="00062592"/>
    <w:rsid w:val="00062D29"/>
    <w:rsid w:val="00062E9C"/>
    <w:rsid w:val="000630BD"/>
    <w:rsid w:val="00063303"/>
    <w:rsid w:val="00064410"/>
    <w:rsid w:val="00065199"/>
    <w:rsid w:val="00065C07"/>
    <w:rsid w:val="00065D14"/>
    <w:rsid w:val="00066D4F"/>
    <w:rsid w:val="00067258"/>
    <w:rsid w:val="000672A0"/>
    <w:rsid w:val="0006754C"/>
    <w:rsid w:val="0007130D"/>
    <w:rsid w:val="00071539"/>
    <w:rsid w:val="00071904"/>
    <w:rsid w:val="00071A33"/>
    <w:rsid w:val="00071AB9"/>
    <w:rsid w:val="00072360"/>
    <w:rsid w:val="0007282E"/>
    <w:rsid w:val="00072C6A"/>
    <w:rsid w:val="00073619"/>
    <w:rsid w:val="000739F0"/>
    <w:rsid w:val="00074146"/>
    <w:rsid w:val="000763B0"/>
    <w:rsid w:val="00076E0F"/>
    <w:rsid w:val="00076F52"/>
    <w:rsid w:val="000773A1"/>
    <w:rsid w:val="00077ECD"/>
    <w:rsid w:val="00077F55"/>
    <w:rsid w:val="00080A26"/>
    <w:rsid w:val="00080F3B"/>
    <w:rsid w:val="000818A9"/>
    <w:rsid w:val="000832E7"/>
    <w:rsid w:val="000839A2"/>
    <w:rsid w:val="00083F3E"/>
    <w:rsid w:val="00084FF8"/>
    <w:rsid w:val="00085079"/>
    <w:rsid w:val="000858B2"/>
    <w:rsid w:val="00086814"/>
    <w:rsid w:val="00087AF4"/>
    <w:rsid w:val="0009559B"/>
    <w:rsid w:val="000961DA"/>
    <w:rsid w:val="00096703"/>
    <w:rsid w:val="0009727B"/>
    <w:rsid w:val="00097C47"/>
    <w:rsid w:val="000A0664"/>
    <w:rsid w:val="000A0F23"/>
    <w:rsid w:val="000A13D3"/>
    <w:rsid w:val="000A1A93"/>
    <w:rsid w:val="000A20D4"/>
    <w:rsid w:val="000A316E"/>
    <w:rsid w:val="000A3221"/>
    <w:rsid w:val="000A3222"/>
    <w:rsid w:val="000A3309"/>
    <w:rsid w:val="000A3E8A"/>
    <w:rsid w:val="000A4224"/>
    <w:rsid w:val="000A4976"/>
    <w:rsid w:val="000A4A6D"/>
    <w:rsid w:val="000A4BC0"/>
    <w:rsid w:val="000A50CC"/>
    <w:rsid w:val="000A592A"/>
    <w:rsid w:val="000A5AFA"/>
    <w:rsid w:val="000A7866"/>
    <w:rsid w:val="000A7BAE"/>
    <w:rsid w:val="000A7C23"/>
    <w:rsid w:val="000B0277"/>
    <w:rsid w:val="000B0822"/>
    <w:rsid w:val="000B08CF"/>
    <w:rsid w:val="000B1E3B"/>
    <w:rsid w:val="000B25B1"/>
    <w:rsid w:val="000B25B9"/>
    <w:rsid w:val="000B32EB"/>
    <w:rsid w:val="000B33A2"/>
    <w:rsid w:val="000B37FA"/>
    <w:rsid w:val="000B42FC"/>
    <w:rsid w:val="000B4DED"/>
    <w:rsid w:val="000B66AA"/>
    <w:rsid w:val="000B6F6D"/>
    <w:rsid w:val="000B71C3"/>
    <w:rsid w:val="000B7D52"/>
    <w:rsid w:val="000C1567"/>
    <w:rsid w:val="000C1B38"/>
    <w:rsid w:val="000C1C53"/>
    <w:rsid w:val="000C298E"/>
    <w:rsid w:val="000C392D"/>
    <w:rsid w:val="000C3E03"/>
    <w:rsid w:val="000C557A"/>
    <w:rsid w:val="000C55C8"/>
    <w:rsid w:val="000C5897"/>
    <w:rsid w:val="000C5C0B"/>
    <w:rsid w:val="000C796B"/>
    <w:rsid w:val="000D091A"/>
    <w:rsid w:val="000D0CC5"/>
    <w:rsid w:val="000D1259"/>
    <w:rsid w:val="000D18D2"/>
    <w:rsid w:val="000D1959"/>
    <w:rsid w:val="000D1D20"/>
    <w:rsid w:val="000D1F53"/>
    <w:rsid w:val="000D2CAA"/>
    <w:rsid w:val="000D2D84"/>
    <w:rsid w:val="000D3301"/>
    <w:rsid w:val="000D33A6"/>
    <w:rsid w:val="000D4498"/>
    <w:rsid w:val="000D4E99"/>
    <w:rsid w:val="000D5384"/>
    <w:rsid w:val="000D544F"/>
    <w:rsid w:val="000D598E"/>
    <w:rsid w:val="000D59B4"/>
    <w:rsid w:val="000D5F62"/>
    <w:rsid w:val="000D6241"/>
    <w:rsid w:val="000D6ED7"/>
    <w:rsid w:val="000D7338"/>
    <w:rsid w:val="000D758B"/>
    <w:rsid w:val="000D7E5D"/>
    <w:rsid w:val="000D7F39"/>
    <w:rsid w:val="000E0195"/>
    <w:rsid w:val="000E027E"/>
    <w:rsid w:val="000E02B3"/>
    <w:rsid w:val="000E058D"/>
    <w:rsid w:val="000E06B4"/>
    <w:rsid w:val="000E091E"/>
    <w:rsid w:val="000E1BD8"/>
    <w:rsid w:val="000E1C81"/>
    <w:rsid w:val="000E1D72"/>
    <w:rsid w:val="000E1F36"/>
    <w:rsid w:val="000E3168"/>
    <w:rsid w:val="000E371F"/>
    <w:rsid w:val="000E4585"/>
    <w:rsid w:val="000E4928"/>
    <w:rsid w:val="000E5434"/>
    <w:rsid w:val="000E76AB"/>
    <w:rsid w:val="000E7A01"/>
    <w:rsid w:val="000F0007"/>
    <w:rsid w:val="000F0450"/>
    <w:rsid w:val="000F078C"/>
    <w:rsid w:val="000F0B6B"/>
    <w:rsid w:val="000F0E1F"/>
    <w:rsid w:val="000F1A07"/>
    <w:rsid w:val="000F1B92"/>
    <w:rsid w:val="000F1E68"/>
    <w:rsid w:val="000F2B98"/>
    <w:rsid w:val="000F2C7B"/>
    <w:rsid w:val="000F3749"/>
    <w:rsid w:val="000F4002"/>
    <w:rsid w:val="000F5027"/>
    <w:rsid w:val="000F5323"/>
    <w:rsid w:val="000F5FEC"/>
    <w:rsid w:val="000F6085"/>
    <w:rsid w:val="000F6B37"/>
    <w:rsid w:val="000F6BC8"/>
    <w:rsid w:val="000F7140"/>
    <w:rsid w:val="000F7181"/>
    <w:rsid w:val="000F73B8"/>
    <w:rsid w:val="000F7CFD"/>
    <w:rsid w:val="00100596"/>
    <w:rsid w:val="00101048"/>
    <w:rsid w:val="00101383"/>
    <w:rsid w:val="00101A0D"/>
    <w:rsid w:val="00101FA7"/>
    <w:rsid w:val="00102052"/>
    <w:rsid w:val="00102C88"/>
    <w:rsid w:val="00102F74"/>
    <w:rsid w:val="0010306B"/>
    <w:rsid w:val="00103DC2"/>
    <w:rsid w:val="001046EF"/>
    <w:rsid w:val="0010485A"/>
    <w:rsid w:val="0010514C"/>
    <w:rsid w:val="0010597D"/>
    <w:rsid w:val="001069B4"/>
    <w:rsid w:val="00107421"/>
    <w:rsid w:val="001101A9"/>
    <w:rsid w:val="00110D7E"/>
    <w:rsid w:val="001120C5"/>
    <w:rsid w:val="001121C8"/>
    <w:rsid w:val="00113422"/>
    <w:rsid w:val="00113448"/>
    <w:rsid w:val="00113E5C"/>
    <w:rsid w:val="00114F35"/>
    <w:rsid w:val="0011572A"/>
    <w:rsid w:val="00117A57"/>
    <w:rsid w:val="00121CB8"/>
    <w:rsid w:val="00121D4E"/>
    <w:rsid w:val="00121E71"/>
    <w:rsid w:val="00122724"/>
    <w:rsid w:val="00122F38"/>
    <w:rsid w:val="001246E6"/>
    <w:rsid w:val="00124BAA"/>
    <w:rsid w:val="00124D89"/>
    <w:rsid w:val="00124FCA"/>
    <w:rsid w:val="001258DD"/>
    <w:rsid w:val="00126049"/>
    <w:rsid w:val="0012789C"/>
    <w:rsid w:val="00130084"/>
    <w:rsid w:val="00130F08"/>
    <w:rsid w:val="00130FFE"/>
    <w:rsid w:val="00131716"/>
    <w:rsid w:val="00131B8F"/>
    <w:rsid w:val="00131D75"/>
    <w:rsid w:val="00132563"/>
    <w:rsid w:val="0013494E"/>
    <w:rsid w:val="00134B1E"/>
    <w:rsid w:val="00134CD6"/>
    <w:rsid w:val="00134F91"/>
    <w:rsid w:val="001356DA"/>
    <w:rsid w:val="00135A9E"/>
    <w:rsid w:val="0013650A"/>
    <w:rsid w:val="00136B58"/>
    <w:rsid w:val="00136CCD"/>
    <w:rsid w:val="00136F60"/>
    <w:rsid w:val="00137256"/>
    <w:rsid w:val="00140083"/>
    <w:rsid w:val="00140668"/>
    <w:rsid w:val="0014126A"/>
    <w:rsid w:val="00141A14"/>
    <w:rsid w:val="00141A6D"/>
    <w:rsid w:val="0014298D"/>
    <w:rsid w:val="00142AF0"/>
    <w:rsid w:val="001430B7"/>
    <w:rsid w:val="00143FCF"/>
    <w:rsid w:val="00145116"/>
    <w:rsid w:val="001454E5"/>
    <w:rsid w:val="001457B5"/>
    <w:rsid w:val="00145BE7"/>
    <w:rsid w:val="00145C40"/>
    <w:rsid w:val="0014651B"/>
    <w:rsid w:val="0014716D"/>
    <w:rsid w:val="00147C8A"/>
    <w:rsid w:val="00147E7C"/>
    <w:rsid w:val="001502A4"/>
    <w:rsid w:val="0015141D"/>
    <w:rsid w:val="00152029"/>
    <w:rsid w:val="00152071"/>
    <w:rsid w:val="00152A82"/>
    <w:rsid w:val="001532DF"/>
    <w:rsid w:val="001534F1"/>
    <w:rsid w:val="0015368E"/>
    <w:rsid w:val="00153738"/>
    <w:rsid w:val="00154418"/>
    <w:rsid w:val="00155C77"/>
    <w:rsid w:val="00155D96"/>
    <w:rsid w:val="001561BE"/>
    <w:rsid w:val="00157423"/>
    <w:rsid w:val="00157570"/>
    <w:rsid w:val="00157CD3"/>
    <w:rsid w:val="001613F1"/>
    <w:rsid w:val="00161649"/>
    <w:rsid w:val="0016216C"/>
    <w:rsid w:val="00162A44"/>
    <w:rsid w:val="001635D0"/>
    <w:rsid w:val="00163710"/>
    <w:rsid w:val="00164719"/>
    <w:rsid w:val="00164C2F"/>
    <w:rsid w:val="00164D38"/>
    <w:rsid w:val="00166092"/>
    <w:rsid w:val="00166A2F"/>
    <w:rsid w:val="00166BA7"/>
    <w:rsid w:val="00166DC7"/>
    <w:rsid w:val="00166FD3"/>
    <w:rsid w:val="00167AC5"/>
    <w:rsid w:val="00167BCF"/>
    <w:rsid w:val="00170468"/>
    <w:rsid w:val="00170E73"/>
    <w:rsid w:val="0017160D"/>
    <w:rsid w:val="00173072"/>
    <w:rsid w:val="001732AD"/>
    <w:rsid w:val="00173420"/>
    <w:rsid w:val="0017355D"/>
    <w:rsid w:val="00174A45"/>
    <w:rsid w:val="0017542D"/>
    <w:rsid w:val="001762EC"/>
    <w:rsid w:val="00176576"/>
    <w:rsid w:val="00177B59"/>
    <w:rsid w:val="00177C9F"/>
    <w:rsid w:val="001817C0"/>
    <w:rsid w:val="00181C30"/>
    <w:rsid w:val="00182408"/>
    <w:rsid w:val="00183258"/>
    <w:rsid w:val="00183BF4"/>
    <w:rsid w:val="00184273"/>
    <w:rsid w:val="00184600"/>
    <w:rsid w:val="00185872"/>
    <w:rsid w:val="00185953"/>
    <w:rsid w:val="001859AA"/>
    <w:rsid w:val="001859CA"/>
    <w:rsid w:val="00185A0B"/>
    <w:rsid w:val="00185AA2"/>
    <w:rsid w:val="00186407"/>
    <w:rsid w:val="00186FB8"/>
    <w:rsid w:val="00187099"/>
    <w:rsid w:val="00187198"/>
    <w:rsid w:val="00187948"/>
    <w:rsid w:val="00190429"/>
    <w:rsid w:val="001907AF"/>
    <w:rsid w:val="00190F87"/>
    <w:rsid w:val="00191F07"/>
    <w:rsid w:val="001924C4"/>
    <w:rsid w:val="00192E1D"/>
    <w:rsid w:val="001936BD"/>
    <w:rsid w:val="00193CDA"/>
    <w:rsid w:val="00193F69"/>
    <w:rsid w:val="00194893"/>
    <w:rsid w:val="0019525A"/>
    <w:rsid w:val="00195468"/>
    <w:rsid w:val="00196057"/>
    <w:rsid w:val="00196999"/>
    <w:rsid w:val="00196B02"/>
    <w:rsid w:val="0019747F"/>
    <w:rsid w:val="00197B1D"/>
    <w:rsid w:val="001A049D"/>
    <w:rsid w:val="001A17C8"/>
    <w:rsid w:val="001A1B86"/>
    <w:rsid w:val="001A2066"/>
    <w:rsid w:val="001A2CC1"/>
    <w:rsid w:val="001A3040"/>
    <w:rsid w:val="001A3070"/>
    <w:rsid w:val="001A316C"/>
    <w:rsid w:val="001A533C"/>
    <w:rsid w:val="001A5E14"/>
    <w:rsid w:val="001A62E0"/>
    <w:rsid w:val="001A655F"/>
    <w:rsid w:val="001A6E97"/>
    <w:rsid w:val="001B00C5"/>
    <w:rsid w:val="001B05D8"/>
    <w:rsid w:val="001B0DE4"/>
    <w:rsid w:val="001B1666"/>
    <w:rsid w:val="001B2340"/>
    <w:rsid w:val="001B23C3"/>
    <w:rsid w:val="001B25AB"/>
    <w:rsid w:val="001B2850"/>
    <w:rsid w:val="001B36BD"/>
    <w:rsid w:val="001B3BE2"/>
    <w:rsid w:val="001B3CEA"/>
    <w:rsid w:val="001B4A3F"/>
    <w:rsid w:val="001B5009"/>
    <w:rsid w:val="001B51A1"/>
    <w:rsid w:val="001B5360"/>
    <w:rsid w:val="001B5EBC"/>
    <w:rsid w:val="001B6D6F"/>
    <w:rsid w:val="001B6DF2"/>
    <w:rsid w:val="001B72EB"/>
    <w:rsid w:val="001B758B"/>
    <w:rsid w:val="001B7EF1"/>
    <w:rsid w:val="001C016C"/>
    <w:rsid w:val="001C0868"/>
    <w:rsid w:val="001C0932"/>
    <w:rsid w:val="001C0ABD"/>
    <w:rsid w:val="001C0BCC"/>
    <w:rsid w:val="001C1328"/>
    <w:rsid w:val="001C1A97"/>
    <w:rsid w:val="001C1E0C"/>
    <w:rsid w:val="001C21FF"/>
    <w:rsid w:val="001C2A67"/>
    <w:rsid w:val="001C2C39"/>
    <w:rsid w:val="001C3414"/>
    <w:rsid w:val="001C572B"/>
    <w:rsid w:val="001C73E7"/>
    <w:rsid w:val="001D0A4F"/>
    <w:rsid w:val="001D173E"/>
    <w:rsid w:val="001D3A4E"/>
    <w:rsid w:val="001D3A54"/>
    <w:rsid w:val="001D3DAF"/>
    <w:rsid w:val="001D49DD"/>
    <w:rsid w:val="001D49F8"/>
    <w:rsid w:val="001D4DD5"/>
    <w:rsid w:val="001D4ECE"/>
    <w:rsid w:val="001D51CC"/>
    <w:rsid w:val="001D58FE"/>
    <w:rsid w:val="001D5973"/>
    <w:rsid w:val="001D6093"/>
    <w:rsid w:val="001D60B5"/>
    <w:rsid w:val="001D6105"/>
    <w:rsid w:val="001D6AF6"/>
    <w:rsid w:val="001D6CB8"/>
    <w:rsid w:val="001D788B"/>
    <w:rsid w:val="001D7EFB"/>
    <w:rsid w:val="001E077A"/>
    <w:rsid w:val="001E0A49"/>
    <w:rsid w:val="001E0F65"/>
    <w:rsid w:val="001E1198"/>
    <w:rsid w:val="001E1D3F"/>
    <w:rsid w:val="001E200F"/>
    <w:rsid w:val="001E24B8"/>
    <w:rsid w:val="001E2812"/>
    <w:rsid w:val="001E30A6"/>
    <w:rsid w:val="001E3E40"/>
    <w:rsid w:val="001E3E76"/>
    <w:rsid w:val="001E4C22"/>
    <w:rsid w:val="001E4C9C"/>
    <w:rsid w:val="001E534F"/>
    <w:rsid w:val="001E642C"/>
    <w:rsid w:val="001E7498"/>
    <w:rsid w:val="001E7533"/>
    <w:rsid w:val="001E7EA2"/>
    <w:rsid w:val="001F0135"/>
    <w:rsid w:val="001F15EC"/>
    <w:rsid w:val="001F184B"/>
    <w:rsid w:val="001F1B35"/>
    <w:rsid w:val="001F1CA1"/>
    <w:rsid w:val="001F1CFE"/>
    <w:rsid w:val="001F1FD4"/>
    <w:rsid w:val="001F2017"/>
    <w:rsid w:val="001F2E38"/>
    <w:rsid w:val="001F2F9E"/>
    <w:rsid w:val="001F46D5"/>
    <w:rsid w:val="001F4B80"/>
    <w:rsid w:val="001F4DFB"/>
    <w:rsid w:val="001F57D0"/>
    <w:rsid w:val="001F5848"/>
    <w:rsid w:val="001F618A"/>
    <w:rsid w:val="001F6496"/>
    <w:rsid w:val="001F7601"/>
    <w:rsid w:val="001F7BC4"/>
    <w:rsid w:val="001F7E96"/>
    <w:rsid w:val="0020082A"/>
    <w:rsid w:val="002012DE"/>
    <w:rsid w:val="00201594"/>
    <w:rsid w:val="0020254F"/>
    <w:rsid w:val="002025D9"/>
    <w:rsid w:val="0020264A"/>
    <w:rsid w:val="00202725"/>
    <w:rsid w:val="00202F59"/>
    <w:rsid w:val="0020475A"/>
    <w:rsid w:val="002047F6"/>
    <w:rsid w:val="00205915"/>
    <w:rsid w:val="002063BE"/>
    <w:rsid w:val="0020743D"/>
    <w:rsid w:val="00207C72"/>
    <w:rsid w:val="00210F92"/>
    <w:rsid w:val="00211088"/>
    <w:rsid w:val="002116FF"/>
    <w:rsid w:val="00211B26"/>
    <w:rsid w:val="002126A5"/>
    <w:rsid w:val="00212B03"/>
    <w:rsid w:val="00212D8E"/>
    <w:rsid w:val="00212E1C"/>
    <w:rsid w:val="00213895"/>
    <w:rsid w:val="002147B3"/>
    <w:rsid w:val="002147C6"/>
    <w:rsid w:val="00214A39"/>
    <w:rsid w:val="0021585E"/>
    <w:rsid w:val="00215E9C"/>
    <w:rsid w:val="00216B68"/>
    <w:rsid w:val="00216D47"/>
    <w:rsid w:val="002204BB"/>
    <w:rsid w:val="00220755"/>
    <w:rsid w:val="00220E47"/>
    <w:rsid w:val="00221477"/>
    <w:rsid w:val="002220F9"/>
    <w:rsid w:val="00222DA0"/>
    <w:rsid w:val="002232C8"/>
    <w:rsid w:val="00223C3C"/>
    <w:rsid w:val="002246B1"/>
    <w:rsid w:val="00226CA9"/>
    <w:rsid w:val="00230080"/>
    <w:rsid w:val="002305C5"/>
    <w:rsid w:val="0023165A"/>
    <w:rsid w:val="00231D5B"/>
    <w:rsid w:val="00231DA5"/>
    <w:rsid w:val="00233B04"/>
    <w:rsid w:val="00233CF5"/>
    <w:rsid w:val="00233EFB"/>
    <w:rsid w:val="00235723"/>
    <w:rsid w:val="00235D49"/>
    <w:rsid w:val="0023664B"/>
    <w:rsid w:val="00236957"/>
    <w:rsid w:val="00236DB3"/>
    <w:rsid w:val="002370DF"/>
    <w:rsid w:val="0023788E"/>
    <w:rsid w:val="00237FA4"/>
    <w:rsid w:val="00237FF6"/>
    <w:rsid w:val="002401C5"/>
    <w:rsid w:val="00240C94"/>
    <w:rsid w:val="00240F4B"/>
    <w:rsid w:val="002412F0"/>
    <w:rsid w:val="002424A8"/>
    <w:rsid w:val="00243D4D"/>
    <w:rsid w:val="00244B37"/>
    <w:rsid w:val="00245DBA"/>
    <w:rsid w:val="00246427"/>
    <w:rsid w:val="00247264"/>
    <w:rsid w:val="00247D1D"/>
    <w:rsid w:val="00247D68"/>
    <w:rsid w:val="00247E74"/>
    <w:rsid w:val="00247F1A"/>
    <w:rsid w:val="00250111"/>
    <w:rsid w:val="0025192B"/>
    <w:rsid w:val="00252545"/>
    <w:rsid w:val="002526D8"/>
    <w:rsid w:val="002537BB"/>
    <w:rsid w:val="002539E4"/>
    <w:rsid w:val="00253F69"/>
    <w:rsid w:val="00254D8D"/>
    <w:rsid w:val="00254E90"/>
    <w:rsid w:val="00255532"/>
    <w:rsid w:val="002572C7"/>
    <w:rsid w:val="00257472"/>
    <w:rsid w:val="00257F83"/>
    <w:rsid w:val="00261425"/>
    <w:rsid w:val="00262F7A"/>
    <w:rsid w:val="00262FDB"/>
    <w:rsid w:val="00263608"/>
    <w:rsid w:val="00263F4E"/>
    <w:rsid w:val="00263F5F"/>
    <w:rsid w:val="00264001"/>
    <w:rsid w:val="00264180"/>
    <w:rsid w:val="00264FBE"/>
    <w:rsid w:val="002653CD"/>
    <w:rsid w:val="00265AF0"/>
    <w:rsid w:val="00266FBC"/>
    <w:rsid w:val="002676DC"/>
    <w:rsid w:val="002709F8"/>
    <w:rsid w:val="00270D24"/>
    <w:rsid w:val="00270EF1"/>
    <w:rsid w:val="00270FF6"/>
    <w:rsid w:val="00271019"/>
    <w:rsid w:val="002715EB"/>
    <w:rsid w:val="00271E79"/>
    <w:rsid w:val="002726C4"/>
    <w:rsid w:val="00272AD6"/>
    <w:rsid w:val="00272C5B"/>
    <w:rsid w:val="00273C1B"/>
    <w:rsid w:val="0027400D"/>
    <w:rsid w:val="00274CA6"/>
    <w:rsid w:val="0027508A"/>
    <w:rsid w:val="00275177"/>
    <w:rsid w:val="00275198"/>
    <w:rsid w:val="00275662"/>
    <w:rsid w:val="00275B6C"/>
    <w:rsid w:val="00275FDF"/>
    <w:rsid w:val="00277099"/>
    <w:rsid w:val="00277121"/>
    <w:rsid w:val="002771F7"/>
    <w:rsid w:val="0027750D"/>
    <w:rsid w:val="002800A7"/>
    <w:rsid w:val="002805A6"/>
    <w:rsid w:val="002813B3"/>
    <w:rsid w:val="002829FC"/>
    <w:rsid w:val="00283123"/>
    <w:rsid w:val="0028476B"/>
    <w:rsid w:val="00285632"/>
    <w:rsid w:val="00285B3C"/>
    <w:rsid w:val="00286209"/>
    <w:rsid w:val="00286EDF"/>
    <w:rsid w:val="002877D9"/>
    <w:rsid w:val="002905F4"/>
    <w:rsid w:val="00290F20"/>
    <w:rsid w:val="00291103"/>
    <w:rsid w:val="002919E8"/>
    <w:rsid w:val="00292386"/>
    <w:rsid w:val="002926D2"/>
    <w:rsid w:val="002926E6"/>
    <w:rsid w:val="00293BCF"/>
    <w:rsid w:val="00294F6F"/>
    <w:rsid w:val="0029560E"/>
    <w:rsid w:val="00297B24"/>
    <w:rsid w:val="00297FD6"/>
    <w:rsid w:val="002A06A7"/>
    <w:rsid w:val="002A1A54"/>
    <w:rsid w:val="002A1B6C"/>
    <w:rsid w:val="002A20EE"/>
    <w:rsid w:val="002A2304"/>
    <w:rsid w:val="002A2589"/>
    <w:rsid w:val="002A28C5"/>
    <w:rsid w:val="002A29D7"/>
    <w:rsid w:val="002A3280"/>
    <w:rsid w:val="002A3EDE"/>
    <w:rsid w:val="002A41C8"/>
    <w:rsid w:val="002A4C0C"/>
    <w:rsid w:val="002A5202"/>
    <w:rsid w:val="002A59F4"/>
    <w:rsid w:val="002A690C"/>
    <w:rsid w:val="002A7554"/>
    <w:rsid w:val="002A76D1"/>
    <w:rsid w:val="002A7F08"/>
    <w:rsid w:val="002B00BB"/>
    <w:rsid w:val="002B03AB"/>
    <w:rsid w:val="002B0C4D"/>
    <w:rsid w:val="002B1179"/>
    <w:rsid w:val="002B11BE"/>
    <w:rsid w:val="002B127B"/>
    <w:rsid w:val="002B1E6B"/>
    <w:rsid w:val="002B30B1"/>
    <w:rsid w:val="002B3572"/>
    <w:rsid w:val="002B39CC"/>
    <w:rsid w:val="002B3D1D"/>
    <w:rsid w:val="002B4048"/>
    <w:rsid w:val="002B5203"/>
    <w:rsid w:val="002B55B8"/>
    <w:rsid w:val="002B55D5"/>
    <w:rsid w:val="002B5DD0"/>
    <w:rsid w:val="002B6A68"/>
    <w:rsid w:val="002C1F2C"/>
    <w:rsid w:val="002C1FB5"/>
    <w:rsid w:val="002C247D"/>
    <w:rsid w:val="002C2548"/>
    <w:rsid w:val="002C353B"/>
    <w:rsid w:val="002C3A77"/>
    <w:rsid w:val="002C3E37"/>
    <w:rsid w:val="002C4AEE"/>
    <w:rsid w:val="002C4EA0"/>
    <w:rsid w:val="002C5D14"/>
    <w:rsid w:val="002C654C"/>
    <w:rsid w:val="002D1844"/>
    <w:rsid w:val="002D250E"/>
    <w:rsid w:val="002D2B69"/>
    <w:rsid w:val="002D2E9F"/>
    <w:rsid w:val="002D34C5"/>
    <w:rsid w:val="002D3B61"/>
    <w:rsid w:val="002D4229"/>
    <w:rsid w:val="002D4DC0"/>
    <w:rsid w:val="002D6B9E"/>
    <w:rsid w:val="002D70B9"/>
    <w:rsid w:val="002D7652"/>
    <w:rsid w:val="002D7964"/>
    <w:rsid w:val="002D7FD7"/>
    <w:rsid w:val="002E02F0"/>
    <w:rsid w:val="002E0876"/>
    <w:rsid w:val="002E2030"/>
    <w:rsid w:val="002E4160"/>
    <w:rsid w:val="002E41ED"/>
    <w:rsid w:val="002E4427"/>
    <w:rsid w:val="002E5665"/>
    <w:rsid w:val="002E650E"/>
    <w:rsid w:val="002E66E0"/>
    <w:rsid w:val="002F0106"/>
    <w:rsid w:val="002F05BB"/>
    <w:rsid w:val="002F06D5"/>
    <w:rsid w:val="002F1917"/>
    <w:rsid w:val="002F1A3A"/>
    <w:rsid w:val="002F1F1A"/>
    <w:rsid w:val="002F2343"/>
    <w:rsid w:val="002F3698"/>
    <w:rsid w:val="002F4E2F"/>
    <w:rsid w:val="002F550A"/>
    <w:rsid w:val="002F5E24"/>
    <w:rsid w:val="002F684F"/>
    <w:rsid w:val="002F73FF"/>
    <w:rsid w:val="00300238"/>
    <w:rsid w:val="003002A3"/>
    <w:rsid w:val="003003FC"/>
    <w:rsid w:val="0030152C"/>
    <w:rsid w:val="003019DB"/>
    <w:rsid w:val="00301E52"/>
    <w:rsid w:val="00301E80"/>
    <w:rsid w:val="0030390C"/>
    <w:rsid w:val="00303EE3"/>
    <w:rsid w:val="0030499F"/>
    <w:rsid w:val="003058A4"/>
    <w:rsid w:val="00305E85"/>
    <w:rsid w:val="0030623A"/>
    <w:rsid w:val="00306C36"/>
    <w:rsid w:val="00307077"/>
    <w:rsid w:val="00307D06"/>
    <w:rsid w:val="0031012B"/>
    <w:rsid w:val="0031027B"/>
    <w:rsid w:val="00311A71"/>
    <w:rsid w:val="00311CD6"/>
    <w:rsid w:val="00311FFC"/>
    <w:rsid w:val="003130C5"/>
    <w:rsid w:val="0031320E"/>
    <w:rsid w:val="00313534"/>
    <w:rsid w:val="00314533"/>
    <w:rsid w:val="0031485A"/>
    <w:rsid w:val="00314F4D"/>
    <w:rsid w:val="00314F52"/>
    <w:rsid w:val="00315087"/>
    <w:rsid w:val="00315AAD"/>
    <w:rsid w:val="00316111"/>
    <w:rsid w:val="0031670F"/>
    <w:rsid w:val="00317A09"/>
    <w:rsid w:val="0032154C"/>
    <w:rsid w:val="003217AC"/>
    <w:rsid w:val="003229CC"/>
    <w:rsid w:val="00322FC6"/>
    <w:rsid w:val="003230DB"/>
    <w:rsid w:val="003256CA"/>
    <w:rsid w:val="00325D49"/>
    <w:rsid w:val="00326A34"/>
    <w:rsid w:val="00326AF1"/>
    <w:rsid w:val="003274EF"/>
    <w:rsid w:val="003276B8"/>
    <w:rsid w:val="00327F46"/>
    <w:rsid w:val="0033000F"/>
    <w:rsid w:val="00330C66"/>
    <w:rsid w:val="00332807"/>
    <w:rsid w:val="00332829"/>
    <w:rsid w:val="00333371"/>
    <w:rsid w:val="00333785"/>
    <w:rsid w:val="00334E74"/>
    <w:rsid w:val="003352A9"/>
    <w:rsid w:val="0033610F"/>
    <w:rsid w:val="00336264"/>
    <w:rsid w:val="00337902"/>
    <w:rsid w:val="00337B76"/>
    <w:rsid w:val="0034022D"/>
    <w:rsid w:val="003403C0"/>
    <w:rsid w:val="00340763"/>
    <w:rsid w:val="00340A69"/>
    <w:rsid w:val="00340BA8"/>
    <w:rsid w:val="00340ECE"/>
    <w:rsid w:val="0034332B"/>
    <w:rsid w:val="003439A9"/>
    <w:rsid w:val="00343BB9"/>
    <w:rsid w:val="00343FA1"/>
    <w:rsid w:val="00344B27"/>
    <w:rsid w:val="00344B43"/>
    <w:rsid w:val="00345DE5"/>
    <w:rsid w:val="00346005"/>
    <w:rsid w:val="00346062"/>
    <w:rsid w:val="00346B8A"/>
    <w:rsid w:val="00346E18"/>
    <w:rsid w:val="00346F1C"/>
    <w:rsid w:val="0034706F"/>
    <w:rsid w:val="00347365"/>
    <w:rsid w:val="003475D9"/>
    <w:rsid w:val="003476E1"/>
    <w:rsid w:val="00347882"/>
    <w:rsid w:val="00350CDA"/>
    <w:rsid w:val="00350E06"/>
    <w:rsid w:val="00350F85"/>
    <w:rsid w:val="00351F81"/>
    <w:rsid w:val="003522AC"/>
    <w:rsid w:val="00352824"/>
    <w:rsid w:val="00353290"/>
    <w:rsid w:val="00353491"/>
    <w:rsid w:val="003536A5"/>
    <w:rsid w:val="00353764"/>
    <w:rsid w:val="00353843"/>
    <w:rsid w:val="00353CD8"/>
    <w:rsid w:val="00354408"/>
    <w:rsid w:val="003547B3"/>
    <w:rsid w:val="0035495F"/>
    <w:rsid w:val="00355056"/>
    <w:rsid w:val="003552B7"/>
    <w:rsid w:val="0035573F"/>
    <w:rsid w:val="0035598F"/>
    <w:rsid w:val="00355BB8"/>
    <w:rsid w:val="00355CC8"/>
    <w:rsid w:val="00355D3C"/>
    <w:rsid w:val="00356780"/>
    <w:rsid w:val="00356889"/>
    <w:rsid w:val="00356D73"/>
    <w:rsid w:val="003607C0"/>
    <w:rsid w:val="00360816"/>
    <w:rsid w:val="00360841"/>
    <w:rsid w:val="00361ACC"/>
    <w:rsid w:val="0036217F"/>
    <w:rsid w:val="0036226F"/>
    <w:rsid w:val="003626F8"/>
    <w:rsid w:val="00363A7E"/>
    <w:rsid w:val="00363A86"/>
    <w:rsid w:val="00363DB0"/>
    <w:rsid w:val="00363E86"/>
    <w:rsid w:val="00363F33"/>
    <w:rsid w:val="00364B74"/>
    <w:rsid w:val="00365053"/>
    <w:rsid w:val="00365865"/>
    <w:rsid w:val="00365947"/>
    <w:rsid w:val="003660F9"/>
    <w:rsid w:val="00366C37"/>
    <w:rsid w:val="00366DBA"/>
    <w:rsid w:val="00367C92"/>
    <w:rsid w:val="00367CB0"/>
    <w:rsid w:val="0037044E"/>
    <w:rsid w:val="00370487"/>
    <w:rsid w:val="0037075D"/>
    <w:rsid w:val="003707F1"/>
    <w:rsid w:val="0037107D"/>
    <w:rsid w:val="00371EE1"/>
    <w:rsid w:val="0037220F"/>
    <w:rsid w:val="00373A8C"/>
    <w:rsid w:val="003749B9"/>
    <w:rsid w:val="00375A52"/>
    <w:rsid w:val="00376C11"/>
    <w:rsid w:val="00377796"/>
    <w:rsid w:val="003804F7"/>
    <w:rsid w:val="003808A0"/>
    <w:rsid w:val="00380A6B"/>
    <w:rsid w:val="00381393"/>
    <w:rsid w:val="00382651"/>
    <w:rsid w:val="0038269D"/>
    <w:rsid w:val="003830B4"/>
    <w:rsid w:val="00383143"/>
    <w:rsid w:val="00384D1A"/>
    <w:rsid w:val="00384F07"/>
    <w:rsid w:val="003850AD"/>
    <w:rsid w:val="00385536"/>
    <w:rsid w:val="00385FFC"/>
    <w:rsid w:val="00386489"/>
    <w:rsid w:val="003864FC"/>
    <w:rsid w:val="003867AC"/>
    <w:rsid w:val="00386A32"/>
    <w:rsid w:val="00387110"/>
    <w:rsid w:val="00387BE9"/>
    <w:rsid w:val="0039201E"/>
    <w:rsid w:val="0039268A"/>
    <w:rsid w:val="0039282A"/>
    <w:rsid w:val="00392A36"/>
    <w:rsid w:val="00392B72"/>
    <w:rsid w:val="003947F5"/>
    <w:rsid w:val="00394E44"/>
    <w:rsid w:val="00395B99"/>
    <w:rsid w:val="00395E34"/>
    <w:rsid w:val="00396E87"/>
    <w:rsid w:val="0039743F"/>
    <w:rsid w:val="0039767D"/>
    <w:rsid w:val="003A0390"/>
    <w:rsid w:val="003A0B48"/>
    <w:rsid w:val="003A0F23"/>
    <w:rsid w:val="003A1AB7"/>
    <w:rsid w:val="003A2217"/>
    <w:rsid w:val="003A2DB1"/>
    <w:rsid w:val="003A3B0D"/>
    <w:rsid w:val="003A3E7F"/>
    <w:rsid w:val="003A4097"/>
    <w:rsid w:val="003A476A"/>
    <w:rsid w:val="003B0224"/>
    <w:rsid w:val="003B060E"/>
    <w:rsid w:val="003B19EA"/>
    <w:rsid w:val="003B2DDF"/>
    <w:rsid w:val="003B519E"/>
    <w:rsid w:val="003B58EA"/>
    <w:rsid w:val="003B5E35"/>
    <w:rsid w:val="003B644C"/>
    <w:rsid w:val="003B6B78"/>
    <w:rsid w:val="003B70AC"/>
    <w:rsid w:val="003C01B8"/>
    <w:rsid w:val="003C0566"/>
    <w:rsid w:val="003C1128"/>
    <w:rsid w:val="003C11FB"/>
    <w:rsid w:val="003C1E2B"/>
    <w:rsid w:val="003C2F0E"/>
    <w:rsid w:val="003C33BE"/>
    <w:rsid w:val="003C36BD"/>
    <w:rsid w:val="003C37A0"/>
    <w:rsid w:val="003C3A6B"/>
    <w:rsid w:val="003C3DD4"/>
    <w:rsid w:val="003C41D8"/>
    <w:rsid w:val="003C4B0E"/>
    <w:rsid w:val="003C4E5E"/>
    <w:rsid w:val="003C50EC"/>
    <w:rsid w:val="003C58BB"/>
    <w:rsid w:val="003C787E"/>
    <w:rsid w:val="003C7C8F"/>
    <w:rsid w:val="003D01A8"/>
    <w:rsid w:val="003D0685"/>
    <w:rsid w:val="003D0EDC"/>
    <w:rsid w:val="003D1125"/>
    <w:rsid w:val="003D1199"/>
    <w:rsid w:val="003D14BE"/>
    <w:rsid w:val="003D16BE"/>
    <w:rsid w:val="003D23AB"/>
    <w:rsid w:val="003D2B8B"/>
    <w:rsid w:val="003D34DF"/>
    <w:rsid w:val="003D3CEE"/>
    <w:rsid w:val="003D4478"/>
    <w:rsid w:val="003D52C7"/>
    <w:rsid w:val="003D5615"/>
    <w:rsid w:val="003D5D92"/>
    <w:rsid w:val="003D5E57"/>
    <w:rsid w:val="003D613A"/>
    <w:rsid w:val="003D63F0"/>
    <w:rsid w:val="003D75A8"/>
    <w:rsid w:val="003D7AB8"/>
    <w:rsid w:val="003E1360"/>
    <w:rsid w:val="003E2CA2"/>
    <w:rsid w:val="003E31B8"/>
    <w:rsid w:val="003E36A3"/>
    <w:rsid w:val="003E3B4B"/>
    <w:rsid w:val="003E3D42"/>
    <w:rsid w:val="003E3D52"/>
    <w:rsid w:val="003E40C0"/>
    <w:rsid w:val="003E50F9"/>
    <w:rsid w:val="003E53DD"/>
    <w:rsid w:val="003E5E78"/>
    <w:rsid w:val="003E67D2"/>
    <w:rsid w:val="003E6D22"/>
    <w:rsid w:val="003E6D46"/>
    <w:rsid w:val="003E7581"/>
    <w:rsid w:val="003F093B"/>
    <w:rsid w:val="003F0AF2"/>
    <w:rsid w:val="003F100E"/>
    <w:rsid w:val="003F16FC"/>
    <w:rsid w:val="003F26FF"/>
    <w:rsid w:val="003F2922"/>
    <w:rsid w:val="003F3730"/>
    <w:rsid w:val="003F3737"/>
    <w:rsid w:val="003F3E92"/>
    <w:rsid w:val="003F4AB4"/>
    <w:rsid w:val="003F4EBF"/>
    <w:rsid w:val="003F5CA6"/>
    <w:rsid w:val="003F5DFA"/>
    <w:rsid w:val="003F604B"/>
    <w:rsid w:val="003F668E"/>
    <w:rsid w:val="003F6A5D"/>
    <w:rsid w:val="003F72D1"/>
    <w:rsid w:val="003F77B2"/>
    <w:rsid w:val="00400B2A"/>
    <w:rsid w:val="00400F1D"/>
    <w:rsid w:val="00400F3B"/>
    <w:rsid w:val="0040130F"/>
    <w:rsid w:val="00401A1D"/>
    <w:rsid w:val="00402762"/>
    <w:rsid w:val="004027E4"/>
    <w:rsid w:val="00402DDC"/>
    <w:rsid w:val="00402F3E"/>
    <w:rsid w:val="004043F2"/>
    <w:rsid w:val="00404EE9"/>
    <w:rsid w:val="00405050"/>
    <w:rsid w:val="00405A99"/>
    <w:rsid w:val="00406DE3"/>
    <w:rsid w:val="004073AE"/>
    <w:rsid w:val="004076AF"/>
    <w:rsid w:val="004078A0"/>
    <w:rsid w:val="00407CD5"/>
    <w:rsid w:val="00410976"/>
    <w:rsid w:val="00410F9F"/>
    <w:rsid w:val="00411463"/>
    <w:rsid w:val="00411B7D"/>
    <w:rsid w:val="00411ED7"/>
    <w:rsid w:val="004122F8"/>
    <w:rsid w:val="00413399"/>
    <w:rsid w:val="00414B81"/>
    <w:rsid w:val="004152E8"/>
    <w:rsid w:val="00415A9E"/>
    <w:rsid w:val="00416083"/>
    <w:rsid w:val="0041693E"/>
    <w:rsid w:val="004174CB"/>
    <w:rsid w:val="00417847"/>
    <w:rsid w:val="004211AD"/>
    <w:rsid w:val="00421A78"/>
    <w:rsid w:val="00422853"/>
    <w:rsid w:val="0042293E"/>
    <w:rsid w:val="004229F6"/>
    <w:rsid w:val="00422BCB"/>
    <w:rsid w:val="00423455"/>
    <w:rsid w:val="00424B4B"/>
    <w:rsid w:val="00425266"/>
    <w:rsid w:val="00425730"/>
    <w:rsid w:val="00425C79"/>
    <w:rsid w:val="004267EE"/>
    <w:rsid w:val="00427A11"/>
    <w:rsid w:val="00430FF9"/>
    <w:rsid w:val="0043123A"/>
    <w:rsid w:val="0043159F"/>
    <w:rsid w:val="00432C36"/>
    <w:rsid w:val="0043366D"/>
    <w:rsid w:val="00433740"/>
    <w:rsid w:val="0043381D"/>
    <w:rsid w:val="00434485"/>
    <w:rsid w:val="004344C2"/>
    <w:rsid w:val="00434E53"/>
    <w:rsid w:val="0043544E"/>
    <w:rsid w:val="00435D9F"/>
    <w:rsid w:val="0043648E"/>
    <w:rsid w:val="00436629"/>
    <w:rsid w:val="00436B78"/>
    <w:rsid w:val="00437282"/>
    <w:rsid w:val="00437B10"/>
    <w:rsid w:val="00437D9E"/>
    <w:rsid w:val="00440260"/>
    <w:rsid w:val="0044045E"/>
    <w:rsid w:val="00440469"/>
    <w:rsid w:val="00440B2D"/>
    <w:rsid w:val="00440E66"/>
    <w:rsid w:val="00441EB9"/>
    <w:rsid w:val="00443279"/>
    <w:rsid w:val="00443B59"/>
    <w:rsid w:val="00443C52"/>
    <w:rsid w:val="004440D9"/>
    <w:rsid w:val="00444551"/>
    <w:rsid w:val="00444973"/>
    <w:rsid w:val="00444BB2"/>
    <w:rsid w:val="00444CAF"/>
    <w:rsid w:val="004452EF"/>
    <w:rsid w:val="004452FF"/>
    <w:rsid w:val="00445397"/>
    <w:rsid w:val="004455B0"/>
    <w:rsid w:val="00445AF8"/>
    <w:rsid w:val="00445F9E"/>
    <w:rsid w:val="00447191"/>
    <w:rsid w:val="00447823"/>
    <w:rsid w:val="004501C5"/>
    <w:rsid w:val="00450D69"/>
    <w:rsid w:val="0045157B"/>
    <w:rsid w:val="00451793"/>
    <w:rsid w:val="004522A3"/>
    <w:rsid w:val="0045263D"/>
    <w:rsid w:val="00452A09"/>
    <w:rsid w:val="00452D02"/>
    <w:rsid w:val="004531EB"/>
    <w:rsid w:val="00453A15"/>
    <w:rsid w:val="00454047"/>
    <w:rsid w:val="00454441"/>
    <w:rsid w:val="00454564"/>
    <w:rsid w:val="00454C66"/>
    <w:rsid w:val="00454D2A"/>
    <w:rsid w:val="00454FDD"/>
    <w:rsid w:val="004559F4"/>
    <w:rsid w:val="00455BE3"/>
    <w:rsid w:val="00455F12"/>
    <w:rsid w:val="004561DD"/>
    <w:rsid w:val="0045673C"/>
    <w:rsid w:val="00457621"/>
    <w:rsid w:val="0045792D"/>
    <w:rsid w:val="0046043B"/>
    <w:rsid w:val="004606DD"/>
    <w:rsid w:val="00460ABD"/>
    <w:rsid w:val="004611AD"/>
    <w:rsid w:val="00461208"/>
    <w:rsid w:val="00461343"/>
    <w:rsid w:val="00461BC3"/>
    <w:rsid w:val="00461E7E"/>
    <w:rsid w:val="00461FF2"/>
    <w:rsid w:val="00462B3D"/>
    <w:rsid w:val="00463D38"/>
    <w:rsid w:val="004641C7"/>
    <w:rsid w:val="004643E9"/>
    <w:rsid w:val="00464E65"/>
    <w:rsid w:val="0046546E"/>
    <w:rsid w:val="00465AC8"/>
    <w:rsid w:val="00466235"/>
    <w:rsid w:val="004663F5"/>
    <w:rsid w:val="0046696C"/>
    <w:rsid w:val="00466CC9"/>
    <w:rsid w:val="0046796B"/>
    <w:rsid w:val="00470659"/>
    <w:rsid w:val="004706DB"/>
    <w:rsid w:val="004706E3"/>
    <w:rsid w:val="00470A19"/>
    <w:rsid w:val="00471255"/>
    <w:rsid w:val="0047131A"/>
    <w:rsid w:val="00471F11"/>
    <w:rsid w:val="00473041"/>
    <w:rsid w:val="00473BF3"/>
    <w:rsid w:val="004741E4"/>
    <w:rsid w:val="0047610E"/>
    <w:rsid w:val="00476162"/>
    <w:rsid w:val="004768D0"/>
    <w:rsid w:val="00476F22"/>
    <w:rsid w:val="00476F52"/>
    <w:rsid w:val="00476FC0"/>
    <w:rsid w:val="004776E0"/>
    <w:rsid w:val="004800C8"/>
    <w:rsid w:val="00480C60"/>
    <w:rsid w:val="00482781"/>
    <w:rsid w:val="0048305E"/>
    <w:rsid w:val="0048365F"/>
    <w:rsid w:val="00484008"/>
    <w:rsid w:val="00484E26"/>
    <w:rsid w:val="00485348"/>
    <w:rsid w:val="00486852"/>
    <w:rsid w:val="00487220"/>
    <w:rsid w:val="00487D22"/>
    <w:rsid w:val="00487D5E"/>
    <w:rsid w:val="00490420"/>
    <w:rsid w:val="00490481"/>
    <w:rsid w:val="0049084F"/>
    <w:rsid w:val="00491116"/>
    <w:rsid w:val="004921EB"/>
    <w:rsid w:val="00492218"/>
    <w:rsid w:val="00492AC5"/>
    <w:rsid w:val="004933C4"/>
    <w:rsid w:val="0049371A"/>
    <w:rsid w:val="00494B7D"/>
    <w:rsid w:val="00494C23"/>
    <w:rsid w:val="00494FC5"/>
    <w:rsid w:val="0049528A"/>
    <w:rsid w:val="0049547C"/>
    <w:rsid w:val="00495504"/>
    <w:rsid w:val="00495B38"/>
    <w:rsid w:val="00495D1F"/>
    <w:rsid w:val="00496581"/>
    <w:rsid w:val="00497264"/>
    <w:rsid w:val="004A12B8"/>
    <w:rsid w:val="004A175A"/>
    <w:rsid w:val="004A280D"/>
    <w:rsid w:val="004A2AA8"/>
    <w:rsid w:val="004A3E4D"/>
    <w:rsid w:val="004A4373"/>
    <w:rsid w:val="004A4B13"/>
    <w:rsid w:val="004A4BA1"/>
    <w:rsid w:val="004A4CC7"/>
    <w:rsid w:val="004A5739"/>
    <w:rsid w:val="004A5E59"/>
    <w:rsid w:val="004B0A95"/>
    <w:rsid w:val="004B26EA"/>
    <w:rsid w:val="004B2DA8"/>
    <w:rsid w:val="004B3CA9"/>
    <w:rsid w:val="004B5707"/>
    <w:rsid w:val="004B5C1E"/>
    <w:rsid w:val="004B61FD"/>
    <w:rsid w:val="004B6742"/>
    <w:rsid w:val="004B7739"/>
    <w:rsid w:val="004B7C4A"/>
    <w:rsid w:val="004B7FC0"/>
    <w:rsid w:val="004C0910"/>
    <w:rsid w:val="004C1745"/>
    <w:rsid w:val="004C17E6"/>
    <w:rsid w:val="004C240B"/>
    <w:rsid w:val="004C333D"/>
    <w:rsid w:val="004C5322"/>
    <w:rsid w:val="004C5496"/>
    <w:rsid w:val="004C5DC5"/>
    <w:rsid w:val="004C5E54"/>
    <w:rsid w:val="004C65C2"/>
    <w:rsid w:val="004C68C7"/>
    <w:rsid w:val="004C760D"/>
    <w:rsid w:val="004D0302"/>
    <w:rsid w:val="004D036A"/>
    <w:rsid w:val="004D1913"/>
    <w:rsid w:val="004D1929"/>
    <w:rsid w:val="004D2EF6"/>
    <w:rsid w:val="004D3C0B"/>
    <w:rsid w:val="004D3DDE"/>
    <w:rsid w:val="004D476E"/>
    <w:rsid w:val="004D5736"/>
    <w:rsid w:val="004D66D6"/>
    <w:rsid w:val="004D6A48"/>
    <w:rsid w:val="004E0111"/>
    <w:rsid w:val="004E0B06"/>
    <w:rsid w:val="004E158A"/>
    <w:rsid w:val="004E1765"/>
    <w:rsid w:val="004E1D6F"/>
    <w:rsid w:val="004E25CE"/>
    <w:rsid w:val="004E3127"/>
    <w:rsid w:val="004E502E"/>
    <w:rsid w:val="004E701B"/>
    <w:rsid w:val="004F00F5"/>
    <w:rsid w:val="004F035F"/>
    <w:rsid w:val="004F069D"/>
    <w:rsid w:val="004F0E2E"/>
    <w:rsid w:val="004F1877"/>
    <w:rsid w:val="004F1AE3"/>
    <w:rsid w:val="004F296F"/>
    <w:rsid w:val="004F2F3B"/>
    <w:rsid w:val="004F3254"/>
    <w:rsid w:val="004F3B7E"/>
    <w:rsid w:val="004F4525"/>
    <w:rsid w:val="004F49CF"/>
    <w:rsid w:val="004F4A7A"/>
    <w:rsid w:val="004F4B5A"/>
    <w:rsid w:val="004F4DAB"/>
    <w:rsid w:val="004F552F"/>
    <w:rsid w:val="004F578D"/>
    <w:rsid w:val="004F6276"/>
    <w:rsid w:val="004F62B4"/>
    <w:rsid w:val="004F680B"/>
    <w:rsid w:val="004F75A2"/>
    <w:rsid w:val="004F7989"/>
    <w:rsid w:val="00500190"/>
    <w:rsid w:val="0050022B"/>
    <w:rsid w:val="00500AF4"/>
    <w:rsid w:val="00500CE3"/>
    <w:rsid w:val="0050120A"/>
    <w:rsid w:val="0050170D"/>
    <w:rsid w:val="00501BFC"/>
    <w:rsid w:val="00501E82"/>
    <w:rsid w:val="00502CD8"/>
    <w:rsid w:val="00504101"/>
    <w:rsid w:val="005045E5"/>
    <w:rsid w:val="00504BE5"/>
    <w:rsid w:val="005056BA"/>
    <w:rsid w:val="005058D9"/>
    <w:rsid w:val="00505C77"/>
    <w:rsid w:val="0050618F"/>
    <w:rsid w:val="005065AA"/>
    <w:rsid w:val="00507B9E"/>
    <w:rsid w:val="00510C71"/>
    <w:rsid w:val="00511604"/>
    <w:rsid w:val="00511E1E"/>
    <w:rsid w:val="00511F57"/>
    <w:rsid w:val="00512051"/>
    <w:rsid w:val="00512918"/>
    <w:rsid w:val="005137FF"/>
    <w:rsid w:val="00513E2F"/>
    <w:rsid w:val="005140CD"/>
    <w:rsid w:val="005148DA"/>
    <w:rsid w:val="00514C8A"/>
    <w:rsid w:val="0051507D"/>
    <w:rsid w:val="00515EF3"/>
    <w:rsid w:val="00516860"/>
    <w:rsid w:val="005209C2"/>
    <w:rsid w:val="00520DD0"/>
    <w:rsid w:val="005213CB"/>
    <w:rsid w:val="00522CDF"/>
    <w:rsid w:val="00522D57"/>
    <w:rsid w:val="00523172"/>
    <w:rsid w:val="0052394A"/>
    <w:rsid w:val="00523EF5"/>
    <w:rsid w:val="00524D27"/>
    <w:rsid w:val="00525966"/>
    <w:rsid w:val="00526A51"/>
    <w:rsid w:val="00527862"/>
    <w:rsid w:val="00527D17"/>
    <w:rsid w:val="00527DAA"/>
    <w:rsid w:val="00530F69"/>
    <w:rsid w:val="00531058"/>
    <w:rsid w:val="0053129C"/>
    <w:rsid w:val="00531432"/>
    <w:rsid w:val="00531B83"/>
    <w:rsid w:val="005334BA"/>
    <w:rsid w:val="005334EA"/>
    <w:rsid w:val="00533BCB"/>
    <w:rsid w:val="00535D43"/>
    <w:rsid w:val="005372A6"/>
    <w:rsid w:val="00540416"/>
    <w:rsid w:val="005405D8"/>
    <w:rsid w:val="00540CE1"/>
    <w:rsid w:val="00542B89"/>
    <w:rsid w:val="00543ABC"/>
    <w:rsid w:val="0054415C"/>
    <w:rsid w:val="00544FEC"/>
    <w:rsid w:val="00545281"/>
    <w:rsid w:val="0054534C"/>
    <w:rsid w:val="005457F7"/>
    <w:rsid w:val="00545E0F"/>
    <w:rsid w:val="00546663"/>
    <w:rsid w:val="00546846"/>
    <w:rsid w:val="005475CF"/>
    <w:rsid w:val="005477A7"/>
    <w:rsid w:val="00547CE1"/>
    <w:rsid w:val="00550065"/>
    <w:rsid w:val="005500E6"/>
    <w:rsid w:val="0055037C"/>
    <w:rsid w:val="00551167"/>
    <w:rsid w:val="005516F0"/>
    <w:rsid w:val="005517C3"/>
    <w:rsid w:val="0055259D"/>
    <w:rsid w:val="00552ECE"/>
    <w:rsid w:val="00553970"/>
    <w:rsid w:val="00553B1B"/>
    <w:rsid w:val="00554742"/>
    <w:rsid w:val="00554D90"/>
    <w:rsid w:val="0055618E"/>
    <w:rsid w:val="005575E4"/>
    <w:rsid w:val="00557DA1"/>
    <w:rsid w:val="005601CB"/>
    <w:rsid w:val="00560460"/>
    <w:rsid w:val="0056071F"/>
    <w:rsid w:val="00560BE2"/>
    <w:rsid w:val="00561203"/>
    <w:rsid w:val="0056137A"/>
    <w:rsid w:val="005615C8"/>
    <w:rsid w:val="00561DE5"/>
    <w:rsid w:val="005622F3"/>
    <w:rsid w:val="005626A5"/>
    <w:rsid w:val="00562887"/>
    <w:rsid w:val="00562EBF"/>
    <w:rsid w:val="00563DB6"/>
    <w:rsid w:val="0056497B"/>
    <w:rsid w:val="00565688"/>
    <w:rsid w:val="00565852"/>
    <w:rsid w:val="00566A89"/>
    <w:rsid w:val="005672AE"/>
    <w:rsid w:val="00567333"/>
    <w:rsid w:val="005676DB"/>
    <w:rsid w:val="005677BC"/>
    <w:rsid w:val="00567B89"/>
    <w:rsid w:val="00567C2B"/>
    <w:rsid w:val="00567F65"/>
    <w:rsid w:val="005705ED"/>
    <w:rsid w:val="005706D9"/>
    <w:rsid w:val="00570B8D"/>
    <w:rsid w:val="00570E4C"/>
    <w:rsid w:val="00571AEE"/>
    <w:rsid w:val="00571B34"/>
    <w:rsid w:val="00571B58"/>
    <w:rsid w:val="00571CC8"/>
    <w:rsid w:val="005722A1"/>
    <w:rsid w:val="00573065"/>
    <w:rsid w:val="00573502"/>
    <w:rsid w:val="00573985"/>
    <w:rsid w:val="00573A59"/>
    <w:rsid w:val="005741D9"/>
    <w:rsid w:val="005741DD"/>
    <w:rsid w:val="00574D2D"/>
    <w:rsid w:val="00576F56"/>
    <w:rsid w:val="00577199"/>
    <w:rsid w:val="005778FE"/>
    <w:rsid w:val="00580358"/>
    <w:rsid w:val="00580399"/>
    <w:rsid w:val="005807CB"/>
    <w:rsid w:val="00581D89"/>
    <w:rsid w:val="005829CC"/>
    <w:rsid w:val="00583787"/>
    <w:rsid w:val="00583AD9"/>
    <w:rsid w:val="00585D80"/>
    <w:rsid w:val="00586853"/>
    <w:rsid w:val="005872D3"/>
    <w:rsid w:val="00587AA3"/>
    <w:rsid w:val="00587B39"/>
    <w:rsid w:val="00587C01"/>
    <w:rsid w:val="00587F98"/>
    <w:rsid w:val="00587FC0"/>
    <w:rsid w:val="0059146D"/>
    <w:rsid w:val="00592888"/>
    <w:rsid w:val="00592F50"/>
    <w:rsid w:val="005938EC"/>
    <w:rsid w:val="00594D1C"/>
    <w:rsid w:val="00596217"/>
    <w:rsid w:val="005968B5"/>
    <w:rsid w:val="00596BF3"/>
    <w:rsid w:val="005977E8"/>
    <w:rsid w:val="005979D6"/>
    <w:rsid w:val="00597F32"/>
    <w:rsid w:val="005A055E"/>
    <w:rsid w:val="005A08D7"/>
    <w:rsid w:val="005A0A68"/>
    <w:rsid w:val="005A0C34"/>
    <w:rsid w:val="005A11A2"/>
    <w:rsid w:val="005A1715"/>
    <w:rsid w:val="005A1E11"/>
    <w:rsid w:val="005A1E93"/>
    <w:rsid w:val="005A2F0E"/>
    <w:rsid w:val="005A3022"/>
    <w:rsid w:val="005A4A30"/>
    <w:rsid w:val="005A5007"/>
    <w:rsid w:val="005A57BA"/>
    <w:rsid w:val="005A67DF"/>
    <w:rsid w:val="005A686B"/>
    <w:rsid w:val="005A6ACA"/>
    <w:rsid w:val="005A7E5A"/>
    <w:rsid w:val="005B0924"/>
    <w:rsid w:val="005B0DA6"/>
    <w:rsid w:val="005B10F7"/>
    <w:rsid w:val="005B1540"/>
    <w:rsid w:val="005B270E"/>
    <w:rsid w:val="005B3012"/>
    <w:rsid w:val="005B3B9B"/>
    <w:rsid w:val="005B3DF0"/>
    <w:rsid w:val="005B593A"/>
    <w:rsid w:val="005B5EED"/>
    <w:rsid w:val="005B672F"/>
    <w:rsid w:val="005B6742"/>
    <w:rsid w:val="005B6D69"/>
    <w:rsid w:val="005B6FE0"/>
    <w:rsid w:val="005B7822"/>
    <w:rsid w:val="005B7A25"/>
    <w:rsid w:val="005C0559"/>
    <w:rsid w:val="005C09D7"/>
    <w:rsid w:val="005C0D17"/>
    <w:rsid w:val="005C1923"/>
    <w:rsid w:val="005C1A9C"/>
    <w:rsid w:val="005C29A4"/>
    <w:rsid w:val="005C2E12"/>
    <w:rsid w:val="005C3156"/>
    <w:rsid w:val="005C3198"/>
    <w:rsid w:val="005C328C"/>
    <w:rsid w:val="005C3524"/>
    <w:rsid w:val="005C359A"/>
    <w:rsid w:val="005C3CA5"/>
    <w:rsid w:val="005C4652"/>
    <w:rsid w:val="005C47B2"/>
    <w:rsid w:val="005C5C4C"/>
    <w:rsid w:val="005C6108"/>
    <w:rsid w:val="005C647D"/>
    <w:rsid w:val="005C6E73"/>
    <w:rsid w:val="005C6FCD"/>
    <w:rsid w:val="005C7422"/>
    <w:rsid w:val="005D04F7"/>
    <w:rsid w:val="005D0762"/>
    <w:rsid w:val="005D0CEA"/>
    <w:rsid w:val="005D3FD1"/>
    <w:rsid w:val="005D47A3"/>
    <w:rsid w:val="005D4993"/>
    <w:rsid w:val="005D566F"/>
    <w:rsid w:val="005D5CB5"/>
    <w:rsid w:val="005D63E0"/>
    <w:rsid w:val="005D7DEE"/>
    <w:rsid w:val="005E0303"/>
    <w:rsid w:val="005E0A34"/>
    <w:rsid w:val="005E114E"/>
    <w:rsid w:val="005E16E3"/>
    <w:rsid w:val="005E2E1A"/>
    <w:rsid w:val="005E2FEF"/>
    <w:rsid w:val="005E3137"/>
    <w:rsid w:val="005E3A29"/>
    <w:rsid w:val="005E3AD2"/>
    <w:rsid w:val="005E3CB3"/>
    <w:rsid w:val="005E3FD7"/>
    <w:rsid w:val="005E437F"/>
    <w:rsid w:val="005E46A1"/>
    <w:rsid w:val="005E50A4"/>
    <w:rsid w:val="005E5A76"/>
    <w:rsid w:val="005E6E34"/>
    <w:rsid w:val="005E7652"/>
    <w:rsid w:val="005E76B5"/>
    <w:rsid w:val="005F0A98"/>
    <w:rsid w:val="005F123E"/>
    <w:rsid w:val="005F41B6"/>
    <w:rsid w:val="005F4279"/>
    <w:rsid w:val="005F4CEE"/>
    <w:rsid w:val="005F4D5F"/>
    <w:rsid w:val="005F51EE"/>
    <w:rsid w:val="005F58A5"/>
    <w:rsid w:val="005F5E7F"/>
    <w:rsid w:val="005F608B"/>
    <w:rsid w:val="005F63D4"/>
    <w:rsid w:val="005F6B2F"/>
    <w:rsid w:val="005F6E29"/>
    <w:rsid w:val="005F7197"/>
    <w:rsid w:val="005F7E6D"/>
    <w:rsid w:val="006006A5"/>
    <w:rsid w:val="0060105F"/>
    <w:rsid w:val="00601554"/>
    <w:rsid w:val="00601789"/>
    <w:rsid w:val="00601C5A"/>
    <w:rsid w:val="00602414"/>
    <w:rsid w:val="00603363"/>
    <w:rsid w:val="00603F09"/>
    <w:rsid w:val="006042D0"/>
    <w:rsid w:val="0060488D"/>
    <w:rsid w:val="006049DD"/>
    <w:rsid w:val="0060539A"/>
    <w:rsid w:val="006053A5"/>
    <w:rsid w:val="006053FC"/>
    <w:rsid w:val="006054C4"/>
    <w:rsid w:val="006065A2"/>
    <w:rsid w:val="00606F48"/>
    <w:rsid w:val="00607B91"/>
    <w:rsid w:val="00607E6F"/>
    <w:rsid w:val="00610009"/>
    <w:rsid w:val="00610CC1"/>
    <w:rsid w:val="006116D8"/>
    <w:rsid w:val="0061208C"/>
    <w:rsid w:val="0061282B"/>
    <w:rsid w:val="00612B88"/>
    <w:rsid w:val="00612CE0"/>
    <w:rsid w:val="00612F70"/>
    <w:rsid w:val="00613262"/>
    <w:rsid w:val="0061384B"/>
    <w:rsid w:val="00613A39"/>
    <w:rsid w:val="006141BB"/>
    <w:rsid w:val="00614B7E"/>
    <w:rsid w:val="00615688"/>
    <w:rsid w:val="00616263"/>
    <w:rsid w:val="0061641D"/>
    <w:rsid w:val="00616BD3"/>
    <w:rsid w:val="00617AC4"/>
    <w:rsid w:val="00617B3E"/>
    <w:rsid w:val="006211E5"/>
    <w:rsid w:val="00621B34"/>
    <w:rsid w:val="00622CAA"/>
    <w:rsid w:val="00622DA9"/>
    <w:rsid w:val="00622F7E"/>
    <w:rsid w:val="00623351"/>
    <w:rsid w:val="00623E70"/>
    <w:rsid w:val="006244DA"/>
    <w:rsid w:val="00625143"/>
    <w:rsid w:val="006256C8"/>
    <w:rsid w:val="0062772F"/>
    <w:rsid w:val="006277B5"/>
    <w:rsid w:val="00627911"/>
    <w:rsid w:val="00627B6C"/>
    <w:rsid w:val="00627FBB"/>
    <w:rsid w:val="0063035C"/>
    <w:rsid w:val="006304F5"/>
    <w:rsid w:val="00630762"/>
    <w:rsid w:val="00630DFF"/>
    <w:rsid w:val="006320D0"/>
    <w:rsid w:val="00632F8E"/>
    <w:rsid w:val="0063446F"/>
    <w:rsid w:val="006345DC"/>
    <w:rsid w:val="0063497D"/>
    <w:rsid w:val="00634AEC"/>
    <w:rsid w:val="00634E00"/>
    <w:rsid w:val="00634E02"/>
    <w:rsid w:val="00635617"/>
    <w:rsid w:val="006358FA"/>
    <w:rsid w:val="006364A0"/>
    <w:rsid w:val="00636607"/>
    <w:rsid w:val="0064015F"/>
    <w:rsid w:val="006409B2"/>
    <w:rsid w:val="006435B2"/>
    <w:rsid w:val="00643657"/>
    <w:rsid w:val="00643CCC"/>
    <w:rsid w:val="00643EEA"/>
    <w:rsid w:val="00644459"/>
    <w:rsid w:val="00644EA4"/>
    <w:rsid w:val="00644EDC"/>
    <w:rsid w:val="00645DD7"/>
    <w:rsid w:val="00646871"/>
    <w:rsid w:val="0064744D"/>
    <w:rsid w:val="00647537"/>
    <w:rsid w:val="00647AAA"/>
    <w:rsid w:val="0065008F"/>
    <w:rsid w:val="006521D6"/>
    <w:rsid w:val="00654425"/>
    <w:rsid w:val="00655306"/>
    <w:rsid w:val="00656024"/>
    <w:rsid w:val="006561C9"/>
    <w:rsid w:val="00656930"/>
    <w:rsid w:val="00656EC5"/>
    <w:rsid w:val="006578C8"/>
    <w:rsid w:val="0065797B"/>
    <w:rsid w:val="006579D1"/>
    <w:rsid w:val="00660B4D"/>
    <w:rsid w:val="00660F66"/>
    <w:rsid w:val="006624C4"/>
    <w:rsid w:val="00662B44"/>
    <w:rsid w:val="00663192"/>
    <w:rsid w:val="00663A08"/>
    <w:rsid w:val="00663C0D"/>
    <w:rsid w:val="0066451B"/>
    <w:rsid w:val="006647A5"/>
    <w:rsid w:val="00664893"/>
    <w:rsid w:val="00664968"/>
    <w:rsid w:val="0066585A"/>
    <w:rsid w:val="00665A0C"/>
    <w:rsid w:val="00666249"/>
    <w:rsid w:val="006671F8"/>
    <w:rsid w:val="00670414"/>
    <w:rsid w:val="0067077A"/>
    <w:rsid w:val="006711FA"/>
    <w:rsid w:val="00671332"/>
    <w:rsid w:val="00672265"/>
    <w:rsid w:val="00672A79"/>
    <w:rsid w:val="00672FBE"/>
    <w:rsid w:val="00673206"/>
    <w:rsid w:val="00674223"/>
    <w:rsid w:val="00674D7D"/>
    <w:rsid w:val="0067584B"/>
    <w:rsid w:val="00676C01"/>
    <w:rsid w:val="00676DB1"/>
    <w:rsid w:val="006775BE"/>
    <w:rsid w:val="0067765C"/>
    <w:rsid w:val="00680DB9"/>
    <w:rsid w:val="00682079"/>
    <w:rsid w:val="0068235D"/>
    <w:rsid w:val="0068437A"/>
    <w:rsid w:val="00684408"/>
    <w:rsid w:val="00684477"/>
    <w:rsid w:val="006846D9"/>
    <w:rsid w:val="00684D16"/>
    <w:rsid w:val="00685179"/>
    <w:rsid w:val="006856F5"/>
    <w:rsid w:val="00685788"/>
    <w:rsid w:val="00685A6D"/>
    <w:rsid w:val="00685D96"/>
    <w:rsid w:val="00686875"/>
    <w:rsid w:val="00686A2F"/>
    <w:rsid w:val="00686D08"/>
    <w:rsid w:val="00686F71"/>
    <w:rsid w:val="00687695"/>
    <w:rsid w:val="00687DDD"/>
    <w:rsid w:val="0069036A"/>
    <w:rsid w:val="00690455"/>
    <w:rsid w:val="0069045D"/>
    <w:rsid w:val="00690728"/>
    <w:rsid w:val="00692D64"/>
    <w:rsid w:val="00692DAA"/>
    <w:rsid w:val="00694816"/>
    <w:rsid w:val="00694875"/>
    <w:rsid w:val="00694E7B"/>
    <w:rsid w:val="00694FA8"/>
    <w:rsid w:val="00695C71"/>
    <w:rsid w:val="0069602A"/>
    <w:rsid w:val="00696112"/>
    <w:rsid w:val="006962F3"/>
    <w:rsid w:val="006966CC"/>
    <w:rsid w:val="00696B75"/>
    <w:rsid w:val="00696FD3"/>
    <w:rsid w:val="00697FC3"/>
    <w:rsid w:val="006A0257"/>
    <w:rsid w:val="006A0869"/>
    <w:rsid w:val="006A0A65"/>
    <w:rsid w:val="006A0B86"/>
    <w:rsid w:val="006A1D1E"/>
    <w:rsid w:val="006A1EDC"/>
    <w:rsid w:val="006A2177"/>
    <w:rsid w:val="006A285C"/>
    <w:rsid w:val="006A4572"/>
    <w:rsid w:val="006A4873"/>
    <w:rsid w:val="006A4FF0"/>
    <w:rsid w:val="006A52E9"/>
    <w:rsid w:val="006A57D6"/>
    <w:rsid w:val="006A62BD"/>
    <w:rsid w:val="006A631F"/>
    <w:rsid w:val="006A6B9B"/>
    <w:rsid w:val="006A70C0"/>
    <w:rsid w:val="006A7211"/>
    <w:rsid w:val="006B0042"/>
    <w:rsid w:val="006B00C0"/>
    <w:rsid w:val="006B1719"/>
    <w:rsid w:val="006B2389"/>
    <w:rsid w:val="006B2432"/>
    <w:rsid w:val="006B27BF"/>
    <w:rsid w:val="006B2D1C"/>
    <w:rsid w:val="006B3CA7"/>
    <w:rsid w:val="006B433B"/>
    <w:rsid w:val="006B4407"/>
    <w:rsid w:val="006B4697"/>
    <w:rsid w:val="006B46A6"/>
    <w:rsid w:val="006B48A6"/>
    <w:rsid w:val="006B55C1"/>
    <w:rsid w:val="006B59D2"/>
    <w:rsid w:val="006B59DC"/>
    <w:rsid w:val="006B5AFE"/>
    <w:rsid w:val="006B6BAE"/>
    <w:rsid w:val="006B6CAC"/>
    <w:rsid w:val="006B79B4"/>
    <w:rsid w:val="006B7A2A"/>
    <w:rsid w:val="006C0024"/>
    <w:rsid w:val="006C0840"/>
    <w:rsid w:val="006C09DD"/>
    <w:rsid w:val="006C1351"/>
    <w:rsid w:val="006C20BD"/>
    <w:rsid w:val="006C26B6"/>
    <w:rsid w:val="006C455A"/>
    <w:rsid w:val="006C45D3"/>
    <w:rsid w:val="006C4E69"/>
    <w:rsid w:val="006C54FC"/>
    <w:rsid w:val="006C5A48"/>
    <w:rsid w:val="006C5B7E"/>
    <w:rsid w:val="006C6282"/>
    <w:rsid w:val="006C6F5B"/>
    <w:rsid w:val="006C734E"/>
    <w:rsid w:val="006D0E3D"/>
    <w:rsid w:val="006D1F50"/>
    <w:rsid w:val="006D2395"/>
    <w:rsid w:val="006D3085"/>
    <w:rsid w:val="006D3088"/>
    <w:rsid w:val="006D35CD"/>
    <w:rsid w:val="006D3C88"/>
    <w:rsid w:val="006D42A8"/>
    <w:rsid w:val="006D42AF"/>
    <w:rsid w:val="006D526B"/>
    <w:rsid w:val="006D60C7"/>
    <w:rsid w:val="006D64C5"/>
    <w:rsid w:val="006D6BB3"/>
    <w:rsid w:val="006D76AD"/>
    <w:rsid w:val="006E1D9E"/>
    <w:rsid w:val="006E335C"/>
    <w:rsid w:val="006E37E7"/>
    <w:rsid w:val="006E3DF2"/>
    <w:rsid w:val="006E453F"/>
    <w:rsid w:val="006E4B75"/>
    <w:rsid w:val="006E5288"/>
    <w:rsid w:val="006E531E"/>
    <w:rsid w:val="006E55C2"/>
    <w:rsid w:val="006E5A21"/>
    <w:rsid w:val="006E6200"/>
    <w:rsid w:val="006E6862"/>
    <w:rsid w:val="006E746D"/>
    <w:rsid w:val="006E7C4D"/>
    <w:rsid w:val="006E7F7E"/>
    <w:rsid w:val="006E7FBD"/>
    <w:rsid w:val="006F17AC"/>
    <w:rsid w:val="006F19FD"/>
    <w:rsid w:val="006F1B90"/>
    <w:rsid w:val="006F1E7F"/>
    <w:rsid w:val="006F27E4"/>
    <w:rsid w:val="006F2FF4"/>
    <w:rsid w:val="006F3813"/>
    <w:rsid w:val="006F3DD0"/>
    <w:rsid w:val="006F4194"/>
    <w:rsid w:val="006F41A0"/>
    <w:rsid w:val="006F4286"/>
    <w:rsid w:val="006F4649"/>
    <w:rsid w:val="006F525B"/>
    <w:rsid w:val="006F5605"/>
    <w:rsid w:val="006F5B4E"/>
    <w:rsid w:val="006F68BD"/>
    <w:rsid w:val="006F76F1"/>
    <w:rsid w:val="006F77E5"/>
    <w:rsid w:val="00700A78"/>
    <w:rsid w:val="00702096"/>
    <w:rsid w:val="0070239A"/>
    <w:rsid w:val="00702AD7"/>
    <w:rsid w:val="007030DD"/>
    <w:rsid w:val="0070323A"/>
    <w:rsid w:val="0070367F"/>
    <w:rsid w:val="00704354"/>
    <w:rsid w:val="007069B5"/>
    <w:rsid w:val="00712FAB"/>
    <w:rsid w:val="00713BB8"/>
    <w:rsid w:val="0071585B"/>
    <w:rsid w:val="007158D2"/>
    <w:rsid w:val="00716035"/>
    <w:rsid w:val="0071700F"/>
    <w:rsid w:val="00720518"/>
    <w:rsid w:val="00720DAE"/>
    <w:rsid w:val="007219CB"/>
    <w:rsid w:val="00721DDE"/>
    <w:rsid w:val="00722738"/>
    <w:rsid w:val="00723867"/>
    <w:rsid w:val="0072492C"/>
    <w:rsid w:val="007249C0"/>
    <w:rsid w:val="00725431"/>
    <w:rsid w:val="0072672B"/>
    <w:rsid w:val="00726DCB"/>
    <w:rsid w:val="0073016B"/>
    <w:rsid w:val="00730B39"/>
    <w:rsid w:val="00730FF6"/>
    <w:rsid w:val="00731188"/>
    <w:rsid w:val="00731C59"/>
    <w:rsid w:val="00733008"/>
    <w:rsid w:val="007332DA"/>
    <w:rsid w:val="00733BF6"/>
    <w:rsid w:val="00733C1E"/>
    <w:rsid w:val="00733E40"/>
    <w:rsid w:val="00734F77"/>
    <w:rsid w:val="0073660D"/>
    <w:rsid w:val="00737E50"/>
    <w:rsid w:val="00741692"/>
    <w:rsid w:val="007417E2"/>
    <w:rsid w:val="00742210"/>
    <w:rsid w:val="00744CE9"/>
    <w:rsid w:val="007450A6"/>
    <w:rsid w:val="00745DE4"/>
    <w:rsid w:val="007460F4"/>
    <w:rsid w:val="00746CE1"/>
    <w:rsid w:val="007471BA"/>
    <w:rsid w:val="00747B64"/>
    <w:rsid w:val="00752FA4"/>
    <w:rsid w:val="00753EAE"/>
    <w:rsid w:val="007540DC"/>
    <w:rsid w:val="007547C2"/>
    <w:rsid w:val="0075517E"/>
    <w:rsid w:val="007551AE"/>
    <w:rsid w:val="0075779C"/>
    <w:rsid w:val="007611F6"/>
    <w:rsid w:val="00761732"/>
    <w:rsid w:val="00761AF3"/>
    <w:rsid w:val="00762FE0"/>
    <w:rsid w:val="00763D52"/>
    <w:rsid w:val="00763E09"/>
    <w:rsid w:val="00763EF8"/>
    <w:rsid w:val="007646B6"/>
    <w:rsid w:val="00764A45"/>
    <w:rsid w:val="00764DE4"/>
    <w:rsid w:val="00764E60"/>
    <w:rsid w:val="00765AB7"/>
    <w:rsid w:val="00765D93"/>
    <w:rsid w:val="0076639C"/>
    <w:rsid w:val="007664D4"/>
    <w:rsid w:val="007665EE"/>
    <w:rsid w:val="00766708"/>
    <w:rsid w:val="007668A0"/>
    <w:rsid w:val="00766EF0"/>
    <w:rsid w:val="0076776F"/>
    <w:rsid w:val="00767C92"/>
    <w:rsid w:val="00771616"/>
    <w:rsid w:val="0077195F"/>
    <w:rsid w:val="00771A57"/>
    <w:rsid w:val="00771BFC"/>
    <w:rsid w:val="0077214D"/>
    <w:rsid w:val="00772242"/>
    <w:rsid w:val="00772579"/>
    <w:rsid w:val="00772A26"/>
    <w:rsid w:val="00772ACE"/>
    <w:rsid w:val="00772D1D"/>
    <w:rsid w:val="00773091"/>
    <w:rsid w:val="0077378A"/>
    <w:rsid w:val="00773F72"/>
    <w:rsid w:val="00773FFB"/>
    <w:rsid w:val="00774308"/>
    <w:rsid w:val="007748B9"/>
    <w:rsid w:val="00775ABF"/>
    <w:rsid w:val="00775F9F"/>
    <w:rsid w:val="0077663A"/>
    <w:rsid w:val="007769E1"/>
    <w:rsid w:val="00777690"/>
    <w:rsid w:val="00777F2F"/>
    <w:rsid w:val="007800B2"/>
    <w:rsid w:val="00780A07"/>
    <w:rsid w:val="00780F7B"/>
    <w:rsid w:val="007814D5"/>
    <w:rsid w:val="00781637"/>
    <w:rsid w:val="007820B6"/>
    <w:rsid w:val="007822AB"/>
    <w:rsid w:val="00782306"/>
    <w:rsid w:val="007824B4"/>
    <w:rsid w:val="00782824"/>
    <w:rsid w:val="00782A68"/>
    <w:rsid w:val="00783063"/>
    <w:rsid w:val="007834CD"/>
    <w:rsid w:val="00783C76"/>
    <w:rsid w:val="007844D3"/>
    <w:rsid w:val="0078454D"/>
    <w:rsid w:val="00784579"/>
    <w:rsid w:val="00784E58"/>
    <w:rsid w:val="00784F8B"/>
    <w:rsid w:val="007850FA"/>
    <w:rsid w:val="0078629E"/>
    <w:rsid w:val="00786921"/>
    <w:rsid w:val="007877FC"/>
    <w:rsid w:val="00787B0C"/>
    <w:rsid w:val="0079044B"/>
    <w:rsid w:val="007906C0"/>
    <w:rsid w:val="00790914"/>
    <w:rsid w:val="00791492"/>
    <w:rsid w:val="00791E79"/>
    <w:rsid w:val="00792421"/>
    <w:rsid w:val="007928D0"/>
    <w:rsid w:val="00792B08"/>
    <w:rsid w:val="00792EA4"/>
    <w:rsid w:val="007937DC"/>
    <w:rsid w:val="007942F9"/>
    <w:rsid w:val="007947A7"/>
    <w:rsid w:val="00794804"/>
    <w:rsid w:val="00796665"/>
    <w:rsid w:val="007976CD"/>
    <w:rsid w:val="00797C8B"/>
    <w:rsid w:val="007A14CA"/>
    <w:rsid w:val="007A1714"/>
    <w:rsid w:val="007A31B0"/>
    <w:rsid w:val="007A44AC"/>
    <w:rsid w:val="007A44E3"/>
    <w:rsid w:val="007A4625"/>
    <w:rsid w:val="007A4798"/>
    <w:rsid w:val="007A57F2"/>
    <w:rsid w:val="007A6546"/>
    <w:rsid w:val="007A67D0"/>
    <w:rsid w:val="007A6AC9"/>
    <w:rsid w:val="007A7B5D"/>
    <w:rsid w:val="007A7D96"/>
    <w:rsid w:val="007B08BD"/>
    <w:rsid w:val="007B1174"/>
    <w:rsid w:val="007B2A5A"/>
    <w:rsid w:val="007B322C"/>
    <w:rsid w:val="007B3D6F"/>
    <w:rsid w:val="007B535C"/>
    <w:rsid w:val="007B546E"/>
    <w:rsid w:val="007B5D06"/>
    <w:rsid w:val="007B65ED"/>
    <w:rsid w:val="007B7064"/>
    <w:rsid w:val="007B71F0"/>
    <w:rsid w:val="007C0C1D"/>
    <w:rsid w:val="007C16A7"/>
    <w:rsid w:val="007C2055"/>
    <w:rsid w:val="007C2499"/>
    <w:rsid w:val="007C24A0"/>
    <w:rsid w:val="007C419B"/>
    <w:rsid w:val="007C4DD6"/>
    <w:rsid w:val="007C5DAD"/>
    <w:rsid w:val="007C608E"/>
    <w:rsid w:val="007C647A"/>
    <w:rsid w:val="007C69C4"/>
    <w:rsid w:val="007C775D"/>
    <w:rsid w:val="007C7760"/>
    <w:rsid w:val="007D068C"/>
    <w:rsid w:val="007D0B9C"/>
    <w:rsid w:val="007D0E6E"/>
    <w:rsid w:val="007D1D01"/>
    <w:rsid w:val="007D2C7F"/>
    <w:rsid w:val="007D2EFC"/>
    <w:rsid w:val="007D312E"/>
    <w:rsid w:val="007D3DE9"/>
    <w:rsid w:val="007D4AA2"/>
    <w:rsid w:val="007D4C9F"/>
    <w:rsid w:val="007D4DA8"/>
    <w:rsid w:val="007D4E99"/>
    <w:rsid w:val="007D57B5"/>
    <w:rsid w:val="007D58AE"/>
    <w:rsid w:val="007D6A36"/>
    <w:rsid w:val="007D7210"/>
    <w:rsid w:val="007D734C"/>
    <w:rsid w:val="007D7F76"/>
    <w:rsid w:val="007E051F"/>
    <w:rsid w:val="007E1606"/>
    <w:rsid w:val="007E2053"/>
    <w:rsid w:val="007E3F39"/>
    <w:rsid w:val="007E5313"/>
    <w:rsid w:val="007E5DC1"/>
    <w:rsid w:val="007E7337"/>
    <w:rsid w:val="007E7704"/>
    <w:rsid w:val="007E7A05"/>
    <w:rsid w:val="007F115D"/>
    <w:rsid w:val="007F1971"/>
    <w:rsid w:val="007F2133"/>
    <w:rsid w:val="007F3500"/>
    <w:rsid w:val="007F3B59"/>
    <w:rsid w:val="007F3D8F"/>
    <w:rsid w:val="007F4105"/>
    <w:rsid w:val="007F41B2"/>
    <w:rsid w:val="007F558D"/>
    <w:rsid w:val="007F60EF"/>
    <w:rsid w:val="007F60F1"/>
    <w:rsid w:val="007F6776"/>
    <w:rsid w:val="007F679E"/>
    <w:rsid w:val="007F6F2C"/>
    <w:rsid w:val="008000BF"/>
    <w:rsid w:val="00800491"/>
    <w:rsid w:val="00800897"/>
    <w:rsid w:val="00800971"/>
    <w:rsid w:val="0080118D"/>
    <w:rsid w:val="008013ED"/>
    <w:rsid w:val="008017E9"/>
    <w:rsid w:val="00801AC3"/>
    <w:rsid w:val="00801AED"/>
    <w:rsid w:val="0080241C"/>
    <w:rsid w:val="00802491"/>
    <w:rsid w:val="0080258F"/>
    <w:rsid w:val="00802764"/>
    <w:rsid w:val="00802F1B"/>
    <w:rsid w:val="0080353A"/>
    <w:rsid w:val="008036E2"/>
    <w:rsid w:val="00803BD5"/>
    <w:rsid w:val="00803D2B"/>
    <w:rsid w:val="00806C12"/>
    <w:rsid w:val="00806F30"/>
    <w:rsid w:val="00807003"/>
    <w:rsid w:val="00810175"/>
    <w:rsid w:val="0081029D"/>
    <w:rsid w:val="0081045F"/>
    <w:rsid w:val="00810B17"/>
    <w:rsid w:val="00810DEA"/>
    <w:rsid w:val="0081185C"/>
    <w:rsid w:val="0081199E"/>
    <w:rsid w:val="008119AC"/>
    <w:rsid w:val="008120FC"/>
    <w:rsid w:val="0081211A"/>
    <w:rsid w:val="008123E3"/>
    <w:rsid w:val="00812644"/>
    <w:rsid w:val="00812C99"/>
    <w:rsid w:val="00813285"/>
    <w:rsid w:val="008152DA"/>
    <w:rsid w:val="00815F9A"/>
    <w:rsid w:val="0081691C"/>
    <w:rsid w:val="008171BF"/>
    <w:rsid w:val="00817D6E"/>
    <w:rsid w:val="00817FC4"/>
    <w:rsid w:val="0082055F"/>
    <w:rsid w:val="008208A7"/>
    <w:rsid w:val="008210AE"/>
    <w:rsid w:val="0082174A"/>
    <w:rsid w:val="00822E58"/>
    <w:rsid w:val="00822EF7"/>
    <w:rsid w:val="0082304F"/>
    <w:rsid w:val="00823255"/>
    <w:rsid w:val="00823388"/>
    <w:rsid w:val="008236DB"/>
    <w:rsid w:val="00823FED"/>
    <w:rsid w:val="00824135"/>
    <w:rsid w:val="00824434"/>
    <w:rsid w:val="00824487"/>
    <w:rsid w:val="008244C3"/>
    <w:rsid w:val="008317BF"/>
    <w:rsid w:val="008321F0"/>
    <w:rsid w:val="00832996"/>
    <w:rsid w:val="00832B4F"/>
    <w:rsid w:val="00833BAF"/>
    <w:rsid w:val="00834126"/>
    <w:rsid w:val="00835764"/>
    <w:rsid w:val="00835774"/>
    <w:rsid w:val="00835AE6"/>
    <w:rsid w:val="00836DE2"/>
    <w:rsid w:val="00837367"/>
    <w:rsid w:val="0083754B"/>
    <w:rsid w:val="00837598"/>
    <w:rsid w:val="0083768C"/>
    <w:rsid w:val="00837D31"/>
    <w:rsid w:val="0084149B"/>
    <w:rsid w:val="008419A4"/>
    <w:rsid w:val="008424B5"/>
    <w:rsid w:val="00842E43"/>
    <w:rsid w:val="00843B01"/>
    <w:rsid w:val="00843B08"/>
    <w:rsid w:val="00843CEB"/>
    <w:rsid w:val="00844647"/>
    <w:rsid w:val="008447D7"/>
    <w:rsid w:val="008448B0"/>
    <w:rsid w:val="00845145"/>
    <w:rsid w:val="00845373"/>
    <w:rsid w:val="00845941"/>
    <w:rsid w:val="00846723"/>
    <w:rsid w:val="00846BB1"/>
    <w:rsid w:val="00847CB2"/>
    <w:rsid w:val="00847F55"/>
    <w:rsid w:val="008510FC"/>
    <w:rsid w:val="00853005"/>
    <w:rsid w:val="00853C10"/>
    <w:rsid w:val="00854331"/>
    <w:rsid w:val="00855BC6"/>
    <w:rsid w:val="00860E23"/>
    <w:rsid w:val="00862486"/>
    <w:rsid w:val="00863486"/>
    <w:rsid w:val="00863637"/>
    <w:rsid w:val="00864269"/>
    <w:rsid w:val="008647C9"/>
    <w:rsid w:val="008650A6"/>
    <w:rsid w:val="00865256"/>
    <w:rsid w:val="00866607"/>
    <w:rsid w:val="00866A17"/>
    <w:rsid w:val="00867383"/>
    <w:rsid w:val="008678EA"/>
    <w:rsid w:val="00870049"/>
    <w:rsid w:val="008702BF"/>
    <w:rsid w:val="00870F53"/>
    <w:rsid w:val="00870FC1"/>
    <w:rsid w:val="0087101D"/>
    <w:rsid w:val="0087158F"/>
    <w:rsid w:val="008717B4"/>
    <w:rsid w:val="00871890"/>
    <w:rsid w:val="00872394"/>
    <w:rsid w:val="00873AB3"/>
    <w:rsid w:val="00873E98"/>
    <w:rsid w:val="00874344"/>
    <w:rsid w:val="0087647E"/>
    <w:rsid w:val="0087690E"/>
    <w:rsid w:val="00877E73"/>
    <w:rsid w:val="00881B03"/>
    <w:rsid w:val="00882B22"/>
    <w:rsid w:val="00882DB4"/>
    <w:rsid w:val="00883A80"/>
    <w:rsid w:val="0088504D"/>
    <w:rsid w:val="00885C70"/>
    <w:rsid w:val="00885DA7"/>
    <w:rsid w:val="0088629B"/>
    <w:rsid w:val="00886E65"/>
    <w:rsid w:val="008879A9"/>
    <w:rsid w:val="00887BFC"/>
    <w:rsid w:val="00890C58"/>
    <w:rsid w:val="00890EC2"/>
    <w:rsid w:val="00891301"/>
    <w:rsid w:val="008914E5"/>
    <w:rsid w:val="00891C56"/>
    <w:rsid w:val="0089207C"/>
    <w:rsid w:val="008928A5"/>
    <w:rsid w:val="00893074"/>
    <w:rsid w:val="00893A2C"/>
    <w:rsid w:val="008940FF"/>
    <w:rsid w:val="00894B11"/>
    <w:rsid w:val="00894C0B"/>
    <w:rsid w:val="008975B8"/>
    <w:rsid w:val="00897912"/>
    <w:rsid w:val="00897CF2"/>
    <w:rsid w:val="008A0677"/>
    <w:rsid w:val="008A1181"/>
    <w:rsid w:val="008A15A1"/>
    <w:rsid w:val="008A233E"/>
    <w:rsid w:val="008A2A09"/>
    <w:rsid w:val="008A2A79"/>
    <w:rsid w:val="008A2EDB"/>
    <w:rsid w:val="008A2F0E"/>
    <w:rsid w:val="008A2FDA"/>
    <w:rsid w:val="008A3063"/>
    <w:rsid w:val="008A44B1"/>
    <w:rsid w:val="008A44F0"/>
    <w:rsid w:val="008A4811"/>
    <w:rsid w:val="008A4837"/>
    <w:rsid w:val="008A4B05"/>
    <w:rsid w:val="008A4DD3"/>
    <w:rsid w:val="008A522C"/>
    <w:rsid w:val="008A559F"/>
    <w:rsid w:val="008A55A7"/>
    <w:rsid w:val="008A5C4D"/>
    <w:rsid w:val="008A5C53"/>
    <w:rsid w:val="008A6C54"/>
    <w:rsid w:val="008A7AEE"/>
    <w:rsid w:val="008B02A0"/>
    <w:rsid w:val="008B0A28"/>
    <w:rsid w:val="008B1299"/>
    <w:rsid w:val="008B1589"/>
    <w:rsid w:val="008B2B95"/>
    <w:rsid w:val="008B38CC"/>
    <w:rsid w:val="008B38D9"/>
    <w:rsid w:val="008B3C17"/>
    <w:rsid w:val="008B3EDF"/>
    <w:rsid w:val="008B41E9"/>
    <w:rsid w:val="008B44F0"/>
    <w:rsid w:val="008B4EEF"/>
    <w:rsid w:val="008B5582"/>
    <w:rsid w:val="008B5B01"/>
    <w:rsid w:val="008B5CFD"/>
    <w:rsid w:val="008C008A"/>
    <w:rsid w:val="008C09BC"/>
    <w:rsid w:val="008C0A4E"/>
    <w:rsid w:val="008C0AA8"/>
    <w:rsid w:val="008C1BBC"/>
    <w:rsid w:val="008C1CD7"/>
    <w:rsid w:val="008C224C"/>
    <w:rsid w:val="008C23CB"/>
    <w:rsid w:val="008C31A4"/>
    <w:rsid w:val="008C325F"/>
    <w:rsid w:val="008C331A"/>
    <w:rsid w:val="008C3D8E"/>
    <w:rsid w:val="008C3E55"/>
    <w:rsid w:val="008C46D9"/>
    <w:rsid w:val="008C4889"/>
    <w:rsid w:val="008C4BC9"/>
    <w:rsid w:val="008C4FF6"/>
    <w:rsid w:val="008C5602"/>
    <w:rsid w:val="008C5654"/>
    <w:rsid w:val="008C5D67"/>
    <w:rsid w:val="008C7454"/>
    <w:rsid w:val="008D0857"/>
    <w:rsid w:val="008D0C03"/>
    <w:rsid w:val="008D0C9D"/>
    <w:rsid w:val="008D1EC7"/>
    <w:rsid w:val="008D1FAE"/>
    <w:rsid w:val="008D2AD3"/>
    <w:rsid w:val="008D3293"/>
    <w:rsid w:val="008D3372"/>
    <w:rsid w:val="008D3BAC"/>
    <w:rsid w:val="008D3EDC"/>
    <w:rsid w:val="008D4000"/>
    <w:rsid w:val="008D484A"/>
    <w:rsid w:val="008D616E"/>
    <w:rsid w:val="008D6896"/>
    <w:rsid w:val="008D74F1"/>
    <w:rsid w:val="008E0187"/>
    <w:rsid w:val="008E0AB8"/>
    <w:rsid w:val="008E20E2"/>
    <w:rsid w:val="008E22A5"/>
    <w:rsid w:val="008E24DB"/>
    <w:rsid w:val="008E27A5"/>
    <w:rsid w:val="008E3A4C"/>
    <w:rsid w:val="008E415E"/>
    <w:rsid w:val="008E464F"/>
    <w:rsid w:val="008E4776"/>
    <w:rsid w:val="008E48F1"/>
    <w:rsid w:val="008E51B6"/>
    <w:rsid w:val="008E69E7"/>
    <w:rsid w:val="008E748F"/>
    <w:rsid w:val="008E7685"/>
    <w:rsid w:val="008E7737"/>
    <w:rsid w:val="008F061A"/>
    <w:rsid w:val="008F0C60"/>
    <w:rsid w:val="008F1079"/>
    <w:rsid w:val="008F1648"/>
    <w:rsid w:val="008F1A4D"/>
    <w:rsid w:val="008F3E9B"/>
    <w:rsid w:val="008F3F6C"/>
    <w:rsid w:val="008F43ED"/>
    <w:rsid w:val="008F564A"/>
    <w:rsid w:val="008F5FB5"/>
    <w:rsid w:val="008F60F2"/>
    <w:rsid w:val="008F6253"/>
    <w:rsid w:val="008F6D0A"/>
    <w:rsid w:val="008F6DB4"/>
    <w:rsid w:val="008F7834"/>
    <w:rsid w:val="008F79A4"/>
    <w:rsid w:val="00901666"/>
    <w:rsid w:val="00901A68"/>
    <w:rsid w:val="00902979"/>
    <w:rsid w:val="00902B67"/>
    <w:rsid w:val="00902BD4"/>
    <w:rsid w:val="00902C94"/>
    <w:rsid w:val="009036AA"/>
    <w:rsid w:val="00903D60"/>
    <w:rsid w:val="00904090"/>
    <w:rsid w:val="00905AF8"/>
    <w:rsid w:val="00905C8E"/>
    <w:rsid w:val="00906173"/>
    <w:rsid w:val="00906496"/>
    <w:rsid w:val="009101DE"/>
    <w:rsid w:val="0091083C"/>
    <w:rsid w:val="009133AC"/>
    <w:rsid w:val="00913FF4"/>
    <w:rsid w:val="00914D4C"/>
    <w:rsid w:val="00914F06"/>
    <w:rsid w:val="00915429"/>
    <w:rsid w:val="009157A8"/>
    <w:rsid w:val="00915AE7"/>
    <w:rsid w:val="00917540"/>
    <w:rsid w:val="009201ED"/>
    <w:rsid w:val="00920513"/>
    <w:rsid w:val="009216BF"/>
    <w:rsid w:val="00922B70"/>
    <w:rsid w:val="00923D73"/>
    <w:rsid w:val="009245A0"/>
    <w:rsid w:val="009246BE"/>
    <w:rsid w:val="00924C01"/>
    <w:rsid w:val="00925807"/>
    <w:rsid w:val="009261EC"/>
    <w:rsid w:val="00930FCA"/>
    <w:rsid w:val="009311CF"/>
    <w:rsid w:val="00931A6C"/>
    <w:rsid w:val="00931B86"/>
    <w:rsid w:val="0093311B"/>
    <w:rsid w:val="009338CE"/>
    <w:rsid w:val="00933E46"/>
    <w:rsid w:val="009340CF"/>
    <w:rsid w:val="009349A6"/>
    <w:rsid w:val="0093542D"/>
    <w:rsid w:val="00935B1E"/>
    <w:rsid w:val="00936824"/>
    <w:rsid w:val="0093767C"/>
    <w:rsid w:val="00937C91"/>
    <w:rsid w:val="00937D87"/>
    <w:rsid w:val="00940162"/>
    <w:rsid w:val="0094029C"/>
    <w:rsid w:val="0094086B"/>
    <w:rsid w:val="0094219B"/>
    <w:rsid w:val="00942DC8"/>
    <w:rsid w:val="00942F28"/>
    <w:rsid w:val="00944438"/>
    <w:rsid w:val="009446C5"/>
    <w:rsid w:val="009449CE"/>
    <w:rsid w:val="00944A75"/>
    <w:rsid w:val="00945636"/>
    <w:rsid w:val="00945C28"/>
    <w:rsid w:val="009466FE"/>
    <w:rsid w:val="00946E5E"/>
    <w:rsid w:val="009500B0"/>
    <w:rsid w:val="009502F6"/>
    <w:rsid w:val="009503F5"/>
    <w:rsid w:val="009504D7"/>
    <w:rsid w:val="00950D82"/>
    <w:rsid w:val="00951050"/>
    <w:rsid w:val="00952F4F"/>
    <w:rsid w:val="009535E7"/>
    <w:rsid w:val="009541C3"/>
    <w:rsid w:val="009556A8"/>
    <w:rsid w:val="00956207"/>
    <w:rsid w:val="00956B01"/>
    <w:rsid w:val="0095715B"/>
    <w:rsid w:val="009576E1"/>
    <w:rsid w:val="0096003E"/>
    <w:rsid w:val="00960EB2"/>
    <w:rsid w:val="00961EBF"/>
    <w:rsid w:val="00962295"/>
    <w:rsid w:val="009625F5"/>
    <w:rsid w:val="00962D73"/>
    <w:rsid w:val="00963068"/>
    <w:rsid w:val="00963498"/>
    <w:rsid w:val="00963A85"/>
    <w:rsid w:val="009642A7"/>
    <w:rsid w:val="00965291"/>
    <w:rsid w:val="009655FA"/>
    <w:rsid w:val="009658D0"/>
    <w:rsid w:val="00965C5A"/>
    <w:rsid w:val="00966493"/>
    <w:rsid w:val="00966EAB"/>
    <w:rsid w:val="009673B6"/>
    <w:rsid w:val="00967994"/>
    <w:rsid w:val="00967E88"/>
    <w:rsid w:val="009701BA"/>
    <w:rsid w:val="00970420"/>
    <w:rsid w:val="00971298"/>
    <w:rsid w:val="00971A01"/>
    <w:rsid w:val="00971A99"/>
    <w:rsid w:val="00972BB7"/>
    <w:rsid w:val="009735A7"/>
    <w:rsid w:val="009748F0"/>
    <w:rsid w:val="00974F8B"/>
    <w:rsid w:val="00975933"/>
    <w:rsid w:val="00975CA5"/>
    <w:rsid w:val="00980307"/>
    <w:rsid w:val="00981506"/>
    <w:rsid w:val="00981D54"/>
    <w:rsid w:val="0098227C"/>
    <w:rsid w:val="00982581"/>
    <w:rsid w:val="009825DF"/>
    <w:rsid w:val="00982CB8"/>
    <w:rsid w:val="009831F3"/>
    <w:rsid w:val="00983491"/>
    <w:rsid w:val="009843E4"/>
    <w:rsid w:val="00984666"/>
    <w:rsid w:val="009848FC"/>
    <w:rsid w:val="009849D6"/>
    <w:rsid w:val="00984B2B"/>
    <w:rsid w:val="00984D20"/>
    <w:rsid w:val="009862A2"/>
    <w:rsid w:val="009863F0"/>
    <w:rsid w:val="00986638"/>
    <w:rsid w:val="009867B5"/>
    <w:rsid w:val="009868D7"/>
    <w:rsid w:val="00986B67"/>
    <w:rsid w:val="00987C12"/>
    <w:rsid w:val="00990078"/>
    <w:rsid w:val="00990E8E"/>
    <w:rsid w:val="009910D1"/>
    <w:rsid w:val="00991C3A"/>
    <w:rsid w:val="00991EE9"/>
    <w:rsid w:val="00992929"/>
    <w:rsid w:val="00992EF6"/>
    <w:rsid w:val="00992FE7"/>
    <w:rsid w:val="0099343E"/>
    <w:rsid w:val="009944AA"/>
    <w:rsid w:val="00994761"/>
    <w:rsid w:val="00996853"/>
    <w:rsid w:val="00996F30"/>
    <w:rsid w:val="009975FF"/>
    <w:rsid w:val="00997DCE"/>
    <w:rsid w:val="009A0B8A"/>
    <w:rsid w:val="009A0EF4"/>
    <w:rsid w:val="009A2533"/>
    <w:rsid w:val="009A289A"/>
    <w:rsid w:val="009A29D8"/>
    <w:rsid w:val="009A2F40"/>
    <w:rsid w:val="009A3D34"/>
    <w:rsid w:val="009A407D"/>
    <w:rsid w:val="009A4426"/>
    <w:rsid w:val="009A4EBF"/>
    <w:rsid w:val="009A6297"/>
    <w:rsid w:val="009A6BE0"/>
    <w:rsid w:val="009A7C34"/>
    <w:rsid w:val="009B0F37"/>
    <w:rsid w:val="009B13B7"/>
    <w:rsid w:val="009B1437"/>
    <w:rsid w:val="009B24FD"/>
    <w:rsid w:val="009B29E2"/>
    <w:rsid w:val="009B2B7C"/>
    <w:rsid w:val="009B33B5"/>
    <w:rsid w:val="009B3E54"/>
    <w:rsid w:val="009B4665"/>
    <w:rsid w:val="009B47E4"/>
    <w:rsid w:val="009B4FE4"/>
    <w:rsid w:val="009B53FB"/>
    <w:rsid w:val="009B61C6"/>
    <w:rsid w:val="009B6B6C"/>
    <w:rsid w:val="009C0588"/>
    <w:rsid w:val="009C0AEB"/>
    <w:rsid w:val="009C11C0"/>
    <w:rsid w:val="009C1459"/>
    <w:rsid w:val="009C262E"/>
    <w:rsid w:val="009C2A96"/>
    <w:rsid w:val="009C367C"/>
    <w:rsid w:val="009C3680"/>
    <w:rsid w:val="009C5278"/>
    <w:rsid w:val="009C5D1B"/>
    <w:rsid w:val="009C7697"/>
    <w:rsid w:val="009D1B92"/>
    <w:rsid w:val="009D21D3"/>
    <w:rsid w:val="009D2342"/>
    <w:rsid w:val="009D2670"/>
    <w:rsid w:val="009D379D"/>
    <w:rsid w:val="009D3CBC"/>
    <w:rsid w:val="009D4732"/>
    <w:rsid w:val="009D4856"/>
    <w:rsid w:val="009D576E"/>
    <w:rsid w:val="009D5EF2"/>
    <w:rsid w:val="009D60B0"/>
    <w:rsid w:val="009D60BD"/>
    <w:rsid w:val="009D6274"/>
    <w:rsid w:val="009D6606"/>
    <w:rsid w:val="009D6ECF"/>
    <w:rsid w:val="009D7266"/>
    <w:rsid w:val="009D78A2"/>
    <w:rsid w:val="009E040D"/>
    <w:rsid w:val="009E0568"/>
    <w:rsid w:val="009E0827"/>
    <w:rsid w:val="009E0B85"/>
    <w:rsid w:val="009E14B2"/>
    <w:rsid w:val="009E1A69"/>
    <w:rsid w:val="009E1A8F"/>
    <w:rsid w:val="009E1B1C"/>
    <w:rsid w:val="009E28B2"/>
    <w:rsid w:val="009E2B90"/>
    <w:rsid w:val="009E2C7F"/>
    <w:rsid w:val="009E402D"/>
    <w:rsid w:val="009E4799"/>
    <w:rsid w:val="009E47B7"/>
    <w:rsid w:val="009E47F7"/>
    <w:rsid w:val="009E4D58"/>
    <w:rsid w:val="009E4E7D"/>
    <w:rsid w:val="009E513A"/>
    <w:rsid w:val="009E5232"/>
    <w:rsid w:val="009E5EF6"/>
    <w:rsid w:val="009E5F2D"/>
    <w:rsid w:val="009E6957"/>
    <w:rsid w:val="009E6D48"/>
    <w:rsid w:val="009E6E42"/>
    <w:rsid w:val="009F04B9"/>
    <w:rsid w:val="009F0BA7"/>
    <w:rsid w:val="009F1FBD"/>
    <w:rsid w:val="009F22A1"/>
    <w:rsid w:val="009F2A03"/>
    <w:rsid w:val="009F33F7"/>
    <w:rsid w:val="009F55C3"/>
    <w:rsid w:val="009F58BF"/>
    <w:rsid w:val="009F6145"/>
    <w:rsid w:val="009F75D7"/>
    <w:rsid w:val="009F79C4"/>
    <w:rsid w:val="009F7A8C"/>
    <w:rsid w:val="009F7E6D"/>
    <w:rsid w:val="009F7F29"/>
    <w:rsid w:val="00A01003"/>
    <w:rsid w:val="00A014E7"/>
    <w:rsid w:val="00A01792"/>
    <w:rsid w:val="00A01969"/>
    <w:rsid w:val="00A01C91"/>
    <w:rsid w:val="00A020C4"/>
    <w:rsid w:val="00A0214D"/>
    <w:rsid w:val="00A02234"/>
    <w:rsid w:val="00A04699"/>
    <w:rsid w:val="00A049A0"/>
    <w:rsid w:val="00A051C8"/>
    <w:rsid w:val="00A05990"/>
    <w:rsid w:val="00A05EDC"/>
    <w:rsid w:val="00A066CB"/>
    <w:rsid w:val="00A06A04"/>
    <w:rsid w:val="00A07CC8"/>
    <w:rsid w:val="00A10357"/>
    <w:rsid w:val="00A1178F"/>
    <w:rsid w:val="00A11BAB"/>
    <w:rsid w:val="00A11C9E"/>
    <w:rsid w:val="00A12360"/>
    <w:rsid w:val="00A13205"/>
    <w:rsid w:val="00A13655"/>
    <w:rsid w:val="00A13DE2"/>
    <w:rsid w:val="00A13FA5"/>
    <w:rsid w:val="00A148AD"/>
    <w:rsid w:val="00A149E9"/>
    <w:rsid w:val="00A14AAC"/>
    <w:rsid w:val="00A14F7D"/>
    <w:rsid w:val="00A1531A"/>
    <w:rsid w:val="00A15CFD"/>
    <w:rsid w:val="00A1637C"/>
    <w:rsid w:val="00A1679A"/>
    <w:rsid w:val="00A171E4"/>
    <w:rsid w:val="00A17310"/>
    <w:rsid w:val="00A1740D"/>
    <w:rsid w:val="00A176B0"/>
    <w:rsid w:val="00A20797"/>
    <w:rsid w:val="00A21C1C"/>
    <w:rsid w:val="00A23D1F"/>
    <w:rsid w:val="00A23E8E"/>
    <w:rsid w:val="00A242D7"/>
    <w:rsid w:val="00A249DE"/>
    <w:rsid w:val="00A2714A"/>
    <w:rsid w:val="00A2735B"/>
    <w:rsid w:val="00A2799D"/>
    <w:rsid w:val="00A30643"/>
    <w:rsid w:val="00A31142"/>
    <w:rsid w:val="00A31227"/>
    <w:rsid w:val="00A3128C"/>
    <w:rsid w:val="00A316C6"/>
    <w:rsid w:val="00A31AA1"/>
    <w:rsid w:val="00A33563"/>
    <w:rsid w:val="00A341BF"/>
    <w:rsid w:val="00A3493F"/>
    <w:rsid w:val="00A35C11"/>
    <w:rsid w:val="00A3661B"/>
    <w:rsid w:val="00A36880"/>
    <w:rsid w:val="00A36899"/>
    <w:rsid w:val="00A369EC"/>
    <w:rsid w:val="00A36E17"/>
    <w:rsid w:val="00A36ED3"/>
    <w:rsid w:val="00A413D9"/>
    <w:rsid w:val="00A41902"/>
    <w:rsid w:val="00A4260A"/>
    <w:rsid w:val="00A42B80"/>
    <w:rsid w:val="00A42BE4"/>
    <w:rsid w:val="00A4351F"/>
    <w:rsid w:val="00A435D1"/>
    <w:rsid w:val="00A44922"/>
    <w:rsid w:val="00A45176"/>
    <w:rsid w:val="00A459C4"/>
    <w:rsid w:val="00A45E37"/>
    <w:rsid w:val="00A46538"/>
    <w:rsid w:val="00A46801"/>
    <w:rsid w:val="00A46A0B"/>
    <w:rsid w:val="00A46BC0"/>
    <w:rsid w:val="00A4739F"/>
    <w:rsid w:val="00A47428"/>
    <w:rsid w:val="00A5198D"/>
    <w:rsid w:val="00A51999"/>
    <w:rsid w:val="00A51AB9"/>
    <w:rsid w:val="00A51D1A"/>
    <w:rsid w:val="00A52050"/>
    <w:rsid w:val="00A530FC"/>
    <w:rsid w:val="00A5366B"/>
    <w:rsid w:val="00A54041"/>
    <w:rsid w:val="00A5414E"/>
    <w:rsid w:val="00A544B8"/>
    <w:rsid w:val="00A5499B"/>
    <w:rsid w:val="00A55121"/>
    <w:rsid w:val="00A5520B"/>
    <w:rsid w:val="00A55A5D"/>
    <w:rsid w:val="00A55EFE"/>
    <w:rsid w:val="00A5600F"/>
    <w:rsid w:val="00A56675"/>
    <w:rsid w:val="00A56DD7"/>
    <w:rsid w:val="00A56F1E"/>
    <w:rsid w:val="00A56F75"/>
    <w:rsid w:val="00A57475"/>
    <w:rsid w:val="00A57632"/>
    <w:rsid w:val="00A57B1B"/>
    <w:rsid w:val="00A57B4F"/>
    <w:rsid w:val="00A60326"/>
    <w:rsid w:val="00A614DD"/>
    <w:rsid w:val="00A6196F"/>
    <w:rsid w:val="00A61FB2"/>
    <w:rsid w:val="00A629B8"/>
    <w:rsid w:val="00A62BFF"/>
    <w:rsid w:val="00A62EC9"/>
    <w:rsid w:val="00A63967"/>
    <w:rsid w:val="00A63C24"/>
    <w:rsid w:val="00A64E41"/>
    <w:rsid w:val="00A64F9E"/>
    <w:rsid w:val="00A6550E"/>
    <w:rsid w:val="00A665A3"/>
    <w:rsid w:val="00A67807"/>
    <w:rsid w:val="00A67B77"/>
    <w:rsid w:val="00A70C14"/>
    <w:rsid w:val="00A70FB2"/>
    <w:rsid w:val="00A7138D"/>
    <w:rsid w:val="00A715A9"/>
    <w:rsid w:val="00A72E64"/>
    <w:rsid w:val="00A73FDE"/>
    <w:rsid w:val="00A743D3"/>
    <w:rsid w:val="00A745E3"/>
    <w:rsid w:val="00A74BF0"/>
    <w:rsid w:val="00A74BF7"/>
    <w:rsid w:val="00A75A5E"/>
    <w:rsid w:val="00A7649F"/>
    <w:rsid w:val="00A765C1"/>
    <w:rsid w:val="00A76B9C"/>
    <w:rsid w:val="00A76E65"/>
    <w:rsid w:val="00A80F5E"/>
    <w:rsid w:val="00A813A2"/>
    <w:rsid w:val="00A81458"/>
    <w:rsid w:val="00A82042"/>
    <w:rsid w:val="00A8360F"/>
    <w:rsid w:val="00A837F8"/>
    <w:rsid w:val="00A83882"/>
    <w:rsid w:val="00A84074"/>
    <w:rsid w:val="00A8422F"/>
    <w:rsid w:val="00A84517"/>
    <w:rsid w:val="00A84BC6"/>
    <w:rsid w:val="00A858CE"/>
    <w:rsid w:val="00A871E4"/>
    <w:rsid w:val="00A900AD"/>
    <w:rsid w:val="00A904C5"/>
    <w:rsid w:val="00A9112A"/>
    <w:rsid w:val="00A92B5C"/>
    <w:rsid w:val="00A93268"/>
    <w:rsid w:val="00A93B14"/>
    <w:rsid w:val="00A945E6"/>
    <w:rsid w:val="00A9526C"/>
    <w:rsid w:val="00A95657"/>
    <w:rsid w:val="00A96CE2"/>
    <w:rsid w:val="00A97F13"/>
    <w:rsid w:val="00AA04A8"/>
    <w:rsid w:val="00AA0541"/>
    <w:rsid w:val="00AA29D6"/>
    <w:rsid w:val="00AA2C55"/>
    <w:rsid w:val="00AA43A4"/>
    <w:rsid w:val="00AA485E"/>
    <w:rsid w:val="00AA4EAC"/>
    <w:rsid w:val="00AA5361"/>
    <w:rsid w:val="00AA582B"/>
    <w:rsid w:val="00AA6484"/>
    <w:rsid w:val="00AA65AD"/>
    <w:rsid w:val="00AA6C01"/>
    <w:rsid w:val="00AA7A82"/>
    <w:rsid w:val="00AA7D73"/>
    <w:rsid w:val="00AB0908"/>
    <w:rsid w:val="00AB0D1F"/>
    <w:rsid w:val="00AB191F"/>
    <w:rsid w:val="00AB2AA6"/>
    <w:rsid w:val="00AB2B82"/>
    <w:rsid w:val="00AB35E5"/>
    <w:rsid w:val="00AB4C6D"/>
    <w:rsid w:val="00AB5392"/>
    <w:rsid w:val="00AB5FD3"/>
    <w:rsid w:val="00AB6226"/>
    <w:rsid w:val="00AB6E67"/>
    <w:rsid w:val="00AB6FA2"/>
    <w:rsid w:val="00AB7425"/>
    <w:rsid w:val="00AC0594"/>
    <w:rsid w:val="00AC14AD"/>
    <w:rsid w:val="00AC1601"/>
    <w:rsid w:val="00AC1977"/>
    <w:rsid w:val="00AC1D39"/>
    <w:rsid w:val="00AC230C"/>
    <w:rsid w:val="00AC2AB5"/>
    <w:rsid w:val="00AC32B0"/>
    <w:rsid w:val="00AC3DDE"/>
    <w:rsid w:val="00AC5135"/>
    <w:rsid w:val="00AC5601"/>
    <w:rsid w:val="00AC581D"/>
    <w:rsid w:val="00AC5DF9"/>
    <w:rsid w:val="00AC5E0B"/>
    <w:rsid w:val="00AC5EF5"/>
    <w:rsid w:val="00AC6350"/>
    <w:rsid w:val="00AC6376"/>
    <w:rsid w:val="00AC675E"/>
    <w:rsid w:val="00AC6C7C"/>
    <w:rsid w:val="00AC74AF"/>
    <w:rsid w:val="00AD0A9B"/>
    <w:rsid w:val="00AD0BB5"/>
    <w:rsid w:val="00AD0BFD"/>
    <w:rsid w:val="00AD0D32"/>
    <w:rsid w:val="00AD1377"/>
    <w:rsid w:val="00AD18B8"/>
    <w:rsid w:val="00AD341F"/>
    <w:rsid w:val="00AD388F"/>
    <w:rsid w:val="00AD442A"/>
    <w:rsid w:val="00AD4913"/>
    <w:rsid w:val="00AD6048"/>
    <w:rsid w:val="00AD6BD9"/>
    <w:rsid w:val="00AD6C13"/>
    <w:rsid w:val="00AD74BC"/>
    <w:rsid w:val="00AD78E3"/>
    <w:rsid w:val="00AE1871"/>
    <w:rsid w:val="00AE1C60"/>
    <w:rsid w:val="00AE2309"/>
    <w:rsid w:val="00AE235E"/>
    <w:rsid w:val="00AE347A"/>
    <w:rsid w:val="00AE3AA9"/>
    <w:rsid w:val="00AE4D67"/>
    <w:rsid w:val="00AE5BE7"/>
    <w:rsid w:val="00AE5DF3"/>
    <w:rsid w:val="00AE6421"/>
    <w:rsid w:val="00AE6803"/>
    <w:rsid w:val="00AE697F"/>
    <w:rsid w:val="00AE69C6"/>
    <w:rsid w:val="00AE71C4"/>
    <w:rsid w:val="00AE7D2E"/>
    <w:rsid w:val="00AF06B9"/>
    <w:rsid w:val="00AF082D"/>
    <w:rsid w:val="00AF0E7B"/>
    <w:rsid w:val="00AF205A"/>
    <w:rsid w:val="00AF2A27"/>
    <w:rsid w:val="00AF373A"/>
    <w:rsid w:val="00AF4188"/>
    <w:rsid w:val="00AF422D"/>
    <w:rsid w:val="00AF4A06"/>
    <w:rsid w:val="00AF4D73"/>
    <w:rsid w:val="00AF5CC1"/>
    <w:rsid w:val="00AF5FDA"/>
    <w:rsid w:val="00AF6A6B"/>
    <w:rsid w:val="00AF6D45"/>
    <w:rsid w:val="00AF6D47"/>
    <w:rsid w:val="00AF7184"/>
    <w:rsid w:val="00AF71C5"/>
    <w:rsid w:val="00AF7960"/>
    <w:rsid w:val="00B004C7"/>
    <w:rsid w:val="00B014F0"/>
    <w:rsid w:val="00B01881"/>
    <w:rsid w:val="00B01911"/>
    <w:rsid w:val="00B01F75"/>
    <w:rsid w:val="00B01FC8"/>
    <w:rsid w:val="00B0234C"/>
    <w:rsid w:val="00B03310"/>
    <w:rsid w:val="00B0395D"/>
    <w:rsid w:val="00B03B3E"/>
    <w:rsid w:val="00B064A0"/>
    <w:rsid w:val="00B065DC"/>
    <w:rsid w:val="00B06AB1"/>
    <w:rsid w:val="00B074E0"/>
    <w:rsid w:val="00B074FE"/>
    <w:rsid w:val="00B07565"/>
    <w:rsid w:val="00B07C8D"/>
    <w:rsid w:val="00B07EFB"/>
    <w:rsid w:val="00B102AA"/>
    <w:rsid w:val="00B11251"/>
    <w:rsid w:val="00B11D26"/>
    <w:rsid w:val="00B1222B"/>
    <w:rsid w:val="00B13B48"/>
    <w:rsid w:val="00B13E87"/>
    <w:rsid w:val="00B13F48"/>
    <w:rsid w:val="00B1483D"/>
    <w:rsid w:val="00B1523D"/>
    <w:rsid w:val="00B15352"/>
    <w:rsid w:val="00B154EA"/>
    <w:rsid w:val="00B15954"/>
    <w:rsid w:val="00B17526"/>
    <w:rsid w:val="00B2018E"/>
    <w:rsid w:val="00B214D6"/>
    <w:rsid w:val="00B21878"/>
    <w:rsid w:val="00B21983"/>
    <w:rsid w:val="00B2211F"/>
    <w:rsid w:val="00B22C0B"/>
    <w:rsid w:val="00B22D8D"/>
    <w:rsid w:val="00B22EB1"/>
    <w:rsid w:val="00B2307D"/>
    <w:rsid w:val="00B23139"/>
    <w:rsid w:val="00B23288"/>
    <w:rsid w:val="00B23D86"/>
    <w:rsid w:val="00B24971"/>
    <w:rsid w:val="00B24BCB"/>
    <w:rsid w:val="00B24E13"/>
    <w:rsid w:val="00B25632"/>
    <w:rsid w:val="00B256AC"/>
    <w:rsid w:val="00B26637"/>
    <w:rsid w:val="00B26753"/>
    <w:rsid w:val="00B26F90"/>
    <w:rsid w:val="00B271B0"/>
    <w:rsid w:val="00B2789D"/>
    <w:rsid w:val="00B3000E"/>
    <w:rsid w:val="00B300DD"/>
    <w:rsid w:val="00B30ED2"/>
    <w:rsid w:val="00B30F5B"/>
    <w:rsid w:val="00B31E0C"/>
    <w:rsid w:val="00B32272"/>
    <w:rsid w:val="00B32ED2"/>
    <w:rsid w:val="00B336CD"/>
    <w:rsid w:val="00B33F74"/>
    <w:rsid w:val="00B33F93"/>
    <w:rsid w:val="00B34364"/>
    <w:rsid w:val="00B3513C"/>
    <w:rsid w:val="00B35198"/>
    <w:rsid w:val="00B35251"/>
    <w:rsid w:val="00B352BD"/>
    <w:rsid w:val="00B359CA"/>
    <w:rsid w:val="00B3682B"/>
    <w:rsid w:val="00B369C5"/>
    <w:rsid w:val="00B36A47"/>
    <w:rsid w:val="00B37921"/>
    <w:rsid w:val="00B37D96"/>
    <w:rsid w:val="00B42971"/>
    <w:rsid w:val="00B42988"/>
    <w:rsid w:val="00B42A58"/>
    <w:rsid w:val="00B42BE1"/>
    <w:rsid w:val="00B43700"/>
    <w:rsid w:val="00B43747"/>
    <w:rsid w:val="00B437E9"/>
    <w:rsid w:val="00B43D67"/>
    <w:rsid w:val="00B43DA6"/>
    <w:rsid w:val="00B443B5"/>
    <w:rsid w:val="00B445D4"/>
    <w:rsid w:val="00B4485D"/>
    <w:rsid w:val="00B46466"/>
    <w:rsid w:val="00B47083"/>
    <w:rsid w:val="00B47DE2"/>
    <w:rsid w:val="00B47FC9"/>
    <w:rsid w:val="00B5076F"/>
    <w:rsid w:val="00B50D26"/>
    <w:rsid w:val="00B51041"/>
    <w:rsid w:val="00B52723"/>
    <w:rsid w:val="00B52F5A"/>
    <w:rsid w:val="00B53141"/>
    <w:rsid w:val="00B534DC"/>
    <w:rsid w:val="00B53AB4"/>
    <w:rsid w:val="00B54478"/>
    <w:rsid w:val="00B54F7F"/>
    <w:rsid w:val="00B5522B"/>
    <w:rsid w:val="00B55C4D"/>
    <w:rsid w:val="00B5692C"/>
    <w:rsid w:val="00B61962"/>
    <w:rsid w:val="00B61C50"/>
    <w:rsid w:val="00B62183"/>
    <w:rsid w:val="00B62F67"/>
    <w:rsid w:val="00B6328A"/>
    <w:rsid w:val="00B6334B"/>
    <w:rsid w:val="00B63D6D"/>
    <w:rsid w:val="00B6404D"/>
    <w:rsid w:val="00B641FA"/>
    <w:rsid w:val="00B64273"/>
    <w:rsid w:val="00B64488"/>
    <w:rsid w:val="00B66BF1"/>
    <w:rsid w:val="00B673AB"/>
    <w:rsid w:val="00B70893"/>
    <w:rsid w:val="00B73A05"/>
    <w:rsid w:val="00B73C68"/>
    <w:rsid w:val="00B73F9B"/>
    <w:rsid w:val="00B75CB1"/>
    <w:rsid w:val="00B76279"/>
    <w:rsid w:val="00B764CF"/>
    <w:rsid w:val="00B767CC"/>
    <w:rsid w:val="00B76A07"/>
    <w:rsid w:val="00B76B94"/>
    <w:rsid w:val="00B76F84"/>
    <w:rsid w:val="00B773FA"/>
    <w:rsid w:val="00B77942"/>
    <w:rsid w:val="00B77A88"/>
    <w:rsid w:val="00B80F1C"/>
    <w:rsid w:val="00B81E4B"/>
    <w:rsid w:val="00B81FC7"/>
    <w:rsid w:val="00B82007"/>
    <w:rsid w:val="00B8204B"/>
    <w:rsid w:val="00B8250E"/>
    <w:rsid w:val="00B829A2"/>
    <w:rsid w:val="00B83455"/>
    <w:rsid w:val="00B83547"/>
    <w:rsid w:val="00B83725"/>
    <w:rsid w:val="00B83D0F"/>
    <w:rsid w:val="00B83E9F"/>
    <w:rsid w:val="00B84664"/>
    <w:rsid w:val="00B84B4F"/>
    <w:rsid w:val="00B84F48"/>
    <w:rsid w:val="00B858C0"/>
    <w:rsid w:val="00B85CC0"/>
    <w:rsid w:val="00B86CD4"/>
    <w:rsid w:val="00B877CF"/>
    <w:rsid w:val="00B87815"/>
    <w:rsid w:val="00B87A7E"/>
    <w:rsid w:val="00B901D9"/>
    <w:rsid w:val="00B90CD6"/>
    <w:rsid w:val="00B90CF4"/>
    <w:rsid w:val="00B91313"/>
    <w:rsid w:val="00B92AB1"/>
    <w:rsid w:val="00B92BD8"/>
    <w:rsid w:val="00B92DA6"/>
    <w:rsid w:val="00B93673"/>
    <w:rsid w:val="00B936F7"/>
    <w:rsid w:val="00B93936"/>
    <w:rsid w:val="00B9397F"/>
    <w:rsid w:val="00B942C8"/>
    <w:rsid w:val="00B95652"/>
    <w:rsid w:val="00B9625F"/>
    <w:rsid w:val="00B965DF"/>
    <w:rsid w:val="00B9677B"/>
    <w:rsid w:val="00B970DA"/>
    <w:rsid w:val="00B974A4"/>
    <w:rsid w:val="00BA05D7"/>
    <w:rsid w:val="00BA17E5"/>
    <w:rsid w:val="00BA29BA"/>
    <w:rsid w:val="00BA2D27"/>
    <w:rsid w:val="00BA3270"/>
    <w:rsid w:val="00BA3CB5"/>
    <w:rsid w:val="00BA431B"/>
    <w:rsid w:val="00BA5720"/>
    <w:rsid w:val="00BA5DEE"/>
    <w:rsid w:val="00BA5E41"/>
    <w:rsid w:val="00BA699E"/>
    <w:rsid w:val="00BA704D"/>
    <w:rsid w:val="00BA70F2"/>
    <w:rsid w:val="00BA72BC"/>
    <w:rsid w:val="00BA750E"/>
    <w:rsid w:val="00BA7ACD"/>
    <w:rsid w:val="00BA7B0B"/>
    <w:rsid w:val="00BB0287"/>
    <w:rsid w:val="00BB0A60"/>
    <w:rsid w:val="00BB1409"/>
    <w:rsid w:val="00BB169D"/>
    <w:rsid w:val="00BB2794"/>
    <w:rsid w:val="00BB2988"/>
    <w:rsid w:val="00BB3D44"/>
    <w:rsid w:val="00BB3FA7"/>
    <w:rsid w:val="00BB462B"/>
    <w:rsid w:val="00BB4A1F"/>
    <w:rsid w:val="00BB5EE7"/>
    <w:rsid w:val="00BB62C8"/>
    <w:rsid w:val="00BB7569"/>
    <w:rsid w:val="00BB7CDE"/>
    <w:rsid w:val="00BB7D0F"/>
    <w:rsid w:val="00BB7EF6"/>
    <w:rsid w:val="00BC2964"/>
    <w:rsid w:val="00BC29CC"/>
    <w:rsid w:val="00BC3611"/>
    <w:rsid w:val="00BC416B"/>
    <w:rsid w:val="00BC4222"/>
    <w:rsid w:val="00BC4237"/>
    <w:rsid w:val="00BC575C"/>
    <w:rsid w:val="00BC688A"/>
    <w:rsid w:val="00BC6DBA"/>
    <w:rsid w:val="00BC6E87"/>
    <w:rsid w:val="00BC7F39"/>
    <w:rsid w:val="00BD0C88"/>
    <w:rsid w:val="00BD0FC2"/>
    <w:rsid w:val="00BD1E27"/>
    <w:rsid w:val="00BD2F10"/>
    <w:rsid w:val="00BD30FC"/>
    <w:rsid w:val="00BD3584"/>
    <w:rsid w:val="00BD4ED1"/>
    <w:rsid w:val="00BD625E"/>
    <w:rsid w:val="00BD6D9D"/>
    <w:rsid w:val="00BD71D6"/>
    <w:rsid w:val="00BD735A"/>
    <w:rsid w:val="00BE00D9"/>
    <w:rsid w:val="00BE17CC"/>
    <w:rsid w:val="00BE2EFB"/>
    <w:rsid w:val="00BE2F6A"/>
    <w:rsid w:val="00BE3E1F"/>
    <w:rsid w:val="00BE3F40"/>
    <w:rsid w:val="00BE40B7"/>
    <w:rsid w:val="00BE4261"/>
    <w:rsid w:val="00BE43D1"/>
    <w:rsid w:val="00BE46DF"/>
    <w:rsid w:val="00BE4B2E"/>
    <w:rsid w:val="00BE4B83"/>
    <w:rsid w:val="00BE5921"/>
    <w:rsid w:val="00BE5F32"/>
    <w:rsid w:val="00BE6462"/>
    <w:rsid w:val="00BE6AEE"/>
    <w:rsid w:val="00BE6C89"/>
    <w:rsid w:val="00BE6DED"/>
    <w:rsid w:val="00BE7BFC"/>
    <w:rsid w:val="00BF01B8"/>
    <w:rsid w:val="00BF077E"/>
    <w:rsid w:val="00BF07E0"/>
    <w:rsid w:val="00BF0A10"/>
    <w:rsid w:val="00BF2BCE"/>
    <w:rsid w:val="00BF30DC"/>
    <w:rsid w:val="00BF39F7"/>
    <w:rsid w:val="00BF49B1"/>
    <w:rsid w:val="00BF4C53"/>
    <w:rsid w:val="00BF540C"/>
    <w:rsid w:val="00BF59DF"/>
    <w:rsid w:val="00BF74E8"/>
    <w:rsid w:val="00C01119"/>
    <w:rsid w:val="00C01233"/>
    <w:rsid w:val="00C01B53"/>
    <w:rsid w:val="00C02FF0"/>
    <w:rsid w:val="00C036C1"/>
    <w:rsid w:val="00C03EEF"/>
    <w:rsid w:val="00C05247"/>
    <w:rsid w:val="00C053D8"/>
    <w:rsid w:val="00C065FA"/>
    <w:rsid w:val="00C071EF"/>
    <w:rsid w:val="00C07466"/>
    <w:rsid w:val="00C077A2"/>
    <w:rsid w:val="00C100D5"/>
    <w:rsid w:val="00C102B2"/>
    <w:rsid w:val="00C12735"/>
    <w:rsid w:val="00C12885"/>
    <w:rsid w:val="00C12DFC"/>
    <w:rsid w:val="00C1304A"/>
    <w:rsid w:val="00C13924"/>
    <w:rsid w:val="00C13AE8"/>
    <w:rsid w:val="00C142CC"/>
    <w:rsid w:val="00C145DA"/>
    <w:rsid w:val="00C14670"/>
    <w:rsid w:val="00C14725"/>
    <w:rsid w:val="00C156E0"/>
    <w:rsid w:val="00C1671B"/>
    <w:rsid w:val="00C16E98"/>
    <w:rsid w:val="00C17D65"/>
    <w:rsid w:val="00C20E91"/>
    <w:rsid w:val="00C22192"/>
    <w:rsid w:val="00C234DF"/>
    <w:rsid w:val="00C2398A"/>
    <w:rsid w:val="00C241F2"/>
    <w:rsid w:val="00C24365"/>
    <w:rsid w:val="00C245F8"/>
    <w:rsid w:val="00C248AB"/>
    <w:rsid w:val="00C251EC"/>
    <w:rsid w:val="00C261DF"/>
    <w:rsid w:val="00C26D1F"/>
    <w:rsid w:val="00C27437"/>
    <w:rsid w:val="00C276B4"/>
    <w:rsid w:val="00C27869"/>
    <w:rsid w:val="00C30C67"/>
    <w:rsid w:val="00C315B6"/>
    <w:rsid w:val="00C31C55"/>
    <w:rsid w:val="00C3216A"/>
    <w:rsid w:val="00C3338B"/>
    <w:rsid w:val="00C3404A"/>
    <w:rsid w:val="00C34089"/>
    <w:rsid w:val="00C35D3C"/>
    <w:rsid w:val="00C36A05"/>
    <w:rsid w:val="00C3708E"/>
    <w:rsid w:val="00C401A6"/>
    <w:rsid w:val="00C4021D"/>
    <w:rsid w:val="00C404AA"/>
    <w:rsid w:val="00C40615"/>
    <w:rsid w:val="00C4080A"/>
    <w:rsid w:val="00C41560"/>
    <w:rsid w:val="00C41CF6"/>
    <w:rsid w:val="00C42086"/>
    <w:rsid w:val="00C428B3"/>
    <w:rsid w:val="00C44C6E"/>
    <w:rsid w:val="00C5068D"/>
    <w:rsid w:val="00C5157C"/>
    <w:rsid w:val="00C524F8"/>
    <w:rsid w:val="00C53653"/>
    <w:rsid w:val="00C5485E"/>
    <w:rsid w:val="00C55706"/>
    <w:rsid w:val="00C56D51"/>
    <w:rsid w:val="00C57948"/>
    <w:rsid w:val="00C60C3B"/>
    <w:rsid w:val="00C61199"/>
    <w:rsid w:val="00C61494"/>
    <w:rsid w:val="00C622AA"/>
    <w:rsid w:val="00C62327"/>
    <w:rsid w:val="00C624D5"/>
    <w:rsid w:val="00C6342D"/>
    <w:rsid w:val="00C63D4A"/>
    <w:rsid w:val="00C64519"/>
    <w:rsid w:val="00C650C2"/>
    <w:rsid w:val="00C65834"/>
    <w:rsid w:val="00C67536"/>
    <w:rsid w:val="00C678E0"/>
    <w:rsid w:val="00C67938"/>
    <w:rsid w:val="00C70474"/>
    <w:rsid w:val="00C710B3"/>
    <w:rsid w:val="00C72616"/>
    <w:rsid w:val="00C739FF"/>
    <w:rsid w:val="00C748AB"/>
    <w:rsid w:val="00C74A17"/>
    <w:rsid w:val="00C74D25"/>
    <w:rsid w:val="00C75CCA"/>
    <w:rsid w:val="00C75F2A"/>
    <w:rsid w:val="00C75FAE"/>
    <w:rsid w:val="00C76EDA"/>
    <w:rsid w:val="00C772C4"/>
    <w:rsid w:val="00C777CF"/>
    <w:rsid w:val="00C77ED5"/>
    <w:rsid w:val="00C80253"/>
    <w:rsid w:val="00C806B0"/>
    <w:rsid w:val="00C80E79"/>
    <w:rsid w:val="00C81BC2"/>
    <w:rsid w:val="00C82327"/>
    <w:rsid w:val="00C83089"/>
    <w:rsid w:val="00C834D2"/>
    <w:rsid w:val="00C84192"/>
    <w:rsid w:val="00C842AA"/>
    <w:rsid w:val="00C849D7"/>
    <w:rsid w:val="00C84E19"/>
    <w:rsid w:val="00C84E36"/>
    <w:rsid w:val="00C8501E"/>
    <w:rsid w:val="00C85DC0"/>
    <w:rsid w:val="00C86D0C"/>
    <w:rsid w:val="00C86FC4"/>
    <w:rsid w:val="00C871C6"/>
    <w:rsid w:val="00C876F6"/>
    <w:rsid w:val="00C90DEB"/>
    <w:rsid w:val="00C91320"/>
    <w:rsid w:val="00C913D6"/>
    <w:rsid w:val="00C91BEF"/>
    <w:rsid w:val="00C9248E"/>
    <w:rsid w:val="00C9292B"/>
    <w:rsid w:val="00C9465E"/>
    <w:rsid w:val="00C94667"/>
    <w:rsid w:val="00C9479E"/>
    <w:rsid w:val="00C9490F"/>
    <w:rsid w:val="00C94A9D"/>
    <w:rsid w:val="00C94B8E"/>
    <w:rsid w:val="00C9563A"/>
    <w:rsid w:val="00C95D77"/>
    <w:rsid w:val="00C95DC4"/>
    <w:rsid w:val="00C95F4B"/>
    <w:rsid w:val="00C96B7E"/>
    <w:rsid w:val="00C96CFD"/>
    <w:rsid w:val="00C971F8"/>
    <w:rsid w:val="00C972E8"/>
    <w:rsid w:val="00C97310"/>
    <w:rsid w:val="00C97480"/>
    <w:rsid w:val="00C9777F"/>
    <w:rsid w:val="00CA07CF"/>
    <w:rsid w:val="00CA1D25"/>
    <w:rsid w:val="00CA1D75"/>
    <w:rsid w:val="00CA1DA7"/>
    <w:rsid w:val="00CA2A7F"/>
    <w:rsid w:val="00CA2B8D"/>
    <w:rsid w:val="00CA3676"/>
    <w:rsid w:val="00CA4671"/>
    <w:rsid w:val="00CA476C"/>
    <w:rsid w:val="00CA4916"/>
    <w:rsid w:val="00CA548D"/>
    <w:rsid w:val="00CA55C8"/>
    <w:rsid w:val="00CA6288"/>
    <w:rsid w:val="00CA6BBD"/>
    <w:rsid w:val="00CA6E6E"/>
    <w:rsid w:val="00CA76EB"/>
    <w:rsid w:val="00CA7859"/>
    <w:rsid w:val="00CB045D"/>
    <w:rsid w:val="00CB0BD0"/>
    <w:rsid w:val="00CB1338"/>
    <w:rsid w:val="00CB1390"/>
    <w:rsid w:val="00CB141A"/>
    <w:rsid w:val="00CB1909"/>
    <w:rsid w:val="00CB1ACA"/>
    <w:rsid w:val="00CB2EE3"/>
    <w:rsid w:val="00CB31A5"/>
    <w:rsid w:val="00CB3B53"/>
    <w:rsid w:val="00CB3C2A"/>
    <w:rsid w:val="00CB409E"/>
    <w:rsid w:val="00CB549D"/>
    <w:rsid w:val="00CB5641"/>
    <w:rsid w:val="00CB583D"/>
    <w:rsid w:val="00CB5F29"/>
    <w:rsid w:val="00CB5FAB"/>
    <w:rsid w:val="00CB6462"/>
    <w:rsid w:val="00CB648E"/>
    <w:rsid w:val="00CB6A4A"/>
    <w:rsid w:val="00CB6DC2"/>
    <w:rsid w:val="00CB74E0"/>
    <w:rsid w:val="00CB7D16"/>
    <w:rsid w:val="00CC0934"/>
    <w:rsid w:val="00CC1183"/>
    <w:rsid w:val="00CC1497"/>
    <w:rsid w:val="00CC1601"/>
    <w:rsid w:val="00CC18AE"/>
    <w:rsid w:val="00CC2649"/>
    <w:rsid w:val="00CC29BD"/>
    <w:rsid w:val="00CC2EC5"/>
    <w:rsid w:val="00CC5911"/>
    <w:rsid w:val="00CC59B4"/>
    <w:rsid w:val="00CC6782"/>
    <w:rsid w:val="00CC72AC"/>
    <w:rsid w:val="00CC7762"/>
    <w:rsid w:val="00CC7E7F"/>
    <w:rsid w:val="00CD0036"/>
    <w:rsid w:val="00CD01CC"/>
    <w:rsid w:val="00CD0B78"/>
    <w:rsid w:val="00CD1169"/>
    <w:rsid w:val="00CD1378"/>
    <w:rsid w:val="00CD1E20"/>
    <w:rsid w:val="00CD1E90"/>
    <w:rsid w:val="00CD210E"/>
    <w:rsid w:val="00CD23D0"/>
    <w:rsid w:val="00CD41ED"/>
    <w:rsid w:val="00CD4542"/>
    <w:rsid w:val="00CD52A0"/>
    <w:rsid w:val="00CD5876"/>
    <w:rsid w:val="00CD59FF"/>
    <w:rsid w:val="00CD623B"/>
    <w:rsid w:val="00CD7CD2"/>
    <w:rsid w:val="00CE0285"/>
    <w:rsid w:val="00CE0711"/>
    <w:rsid w:val="00CE0D40"/>
    <w:rsid w:val="00CE0E91"/>
    <w:rsid w:val="00CE1031"/>
    <w:rsid w:val="00CE1191"/>
    <w:rsid w:val="00CE1252"/>
    <w:rsid w:val="00CE1516"/>
    <w:rsid w:val="00CE19C7"/>
    <w:rsid w:val="00CE1AD4"/>
    <w:rsid w:val="00CE1DBB"/>
    <w:rsid w:val="00CE238D"/>
    <w:rsid w:val="00CE2624"/>
    <w:rsid w:val="00CE37C2"/>
    <w:rsid w:val="00CE4116"/>
    <w:rsid w:val="00CE56B6"/>
    <w:rsid w:val="00CE641D"/>
    <w:rsid w:val="00CE6F28"/>
    <w:rsid w:val="00CE70F3"/>
    <w:rsid w:val="00CE767C"/>
    <w:rsid w:val="00CE7B48"/>
    <w:rsid w:val="00CE7DD4"/>
    <w:rsid w:val="00CF11E8"/>
    <w:rsid w:val="00CF13FB"/>
    <w:rsid w:val="00CF2067"/>
    <w:rsid w:val="00CF2BF7"/>
    <w:rsid w:val="00CF3813"/>
    <w:rsid w:val="00CF3962"/>
    <w:rsid w:val="00CF39A6"/>
    <w:rsid w:val="00CF4078"/>
    <w:rsid w:val="00CF4F7E"/>
    <w:rsid w:val="00CF508F"/>
    <w:rsid w:val="00CF5092"/>
    <w:rsid w:val="00CF5EDF"/>
    <w:rsid w:val="00CF600E"/>
    <w:rsid w:val="00CF7147"/>
    <w:rsid w:val="00D005A7"/>
    <w:rsid w:val="00D00B86"/>
    <w:rsid w:val="00D00F34"/>
    <w:rsid w:val="00D0195C"/>
    <w:rsid w:val="00D0203F"/>
    <w:rsid w:val="00D020AC"/>
    <w:rsid w:val="00D0236C"/>
    <w:rsid w:val="00D024C6"/>
    <w:rsid w:val="00D02DFB"/>
    <w:rsid w:val="00D03825"/>
    <w:rsid w:val="00D049C2"/>
    <w:rsid w:val="00D04D89"/>
    <w:rsid w:val="00D05079"/>
    <w:rsid w:val="00D06544"/>
    <w:rsid w:val="00D06841"/>
    <w:rsid w:val="00D06E51"/>
    <w:rsid w:val="00D07898"/>
    <w:rsid w:val="00D07DAC"/>
    <w:rsid w:val="00D10906"/>
    <w:rsid w:val="00D109FE"/>
    <w:rsid w:val="00D111A0"/>
    <w:rsid w:val="00D112A8"/>
    <w:rsid w:val="00D115F6"/>
    <w:rsid w:val="00D11785"/>
    <w:rsid w:val="00D1186C"/>
    <w:rsid w:val="00D119E9"/>
    <w:rsid w:val="00D12EE8"/>
    <w:rsid w:val="00D1454F"/>
    <w:rsid w:val="00D15679"/>
    <w:rsid w:val="00D15918"/>
    <w:rsid w:val="00D15D62"/>
    <w:rsid w:val="00D15E5C"/>
    <w:rsid w:val="00D16117"/>
    <w:rsid w:val="00D16612"/>
    <w:rsid w:val="00D16A48"/>
    <w:rsid w:val="00D16E42"/>
    <w:rsid w:val="00D17787"/>
    <w:rsid w:val="00D17D56"/>
    <w:rsid w:val="00D20D4B"/>
    <w:rsid w:val="00D20D5F"/>
    <w:rsid w:val="00D21861"/>
    <w:rsid w:val="00D21EF8"/>
    <w:rsid w:val="00D22536"/>
    <w:rsid w:val="00D2293B"/>
    <w:rsid w:val="00D22BAD"/>
    <w:rsid w:val="00D22EC7"/>
    <w:rsid w:val="00D244D4"/>
    <w:rsid w:val="00D248B5"/>
    <w:rsid w:val="00D24937"/>
    <w:rsid w:val="00D25113"/>
    <w:rsid w:val="00D252CD"/>
    <w:rsid w:val="00D258BB"/>
    <w:rsid w:val="00D262B9"/>
    <w:rsid w:val="00D26A98"/>
    <w:rsid w:val="00D26DF6"/>
    <w:rsid w:val="00D27A4C"/>
    <w:rsid w:val="00D3164A"/>
    <w:rsid w:val="00D327CF"/>
    <w:rsid w:val="00D327FE"/>
    <w:rsid w:val="00D333DE"/>
    <w:rsid w:val="00D33D02"/>
    <w:rsid w:val="00D35B75"/>
    <w:rsid w:val="00D36366"/>
    <w:rsid w:val="00D36615"/>
    <w:rsid w:val="00D36763"/>
    <w:rsid w:val="00D36951"/>
    <w:rsid w:val="00D36C03"/>
    <w:rsid w:val="00D372FB"/>
    <w:rsid w:val="00D37B05"/>
    <w:rsid w:val="00D37B18"/>
    <w:rsid w:val="00D37C34"/>
    <w:rsid w:val="00D40E20"/>
    <w:rsid w:val="00D412FE"/>
    <w:rsid w:val="00D41D64"/>
    <w:rsid w:val="00D41E6A"/>
    <w:rsid w:val="00D45AFC"/>
    <w:rsid w:val="00D4615E"/>
    <w:rsid w:val="00D47A97"/>
    <w:rsid w:val="00D47BE8"/>
    <w:rsid w:val="00D51730"/>
    <w:rsid w:val="00D5266D"/>
    <w:rsid w:val="00D53742"/>
    <w:rsid w:val="00D53EB4"/>
    <w:rsid w:val="00D554A9"/>
    <w:rsid w:val="00D562F7"/>
    <w:rsid w:val="00D5653F"/>
    <w:rsid w:val="00D566B4"/>
    <w:rsid w:val="00D60D38"/>
    <w:rsid w:val="00D623CE"/>
    <w:rsid w:val="00D62795"/>
    <w:rsid w:val="00D62875"/>
    <w:rsid w:val="00D62EA6"/>
    <w:rsid w:val="00D6473C"/>
    <w:rsid w:val="00D64F23"/>
    <w:rsid w:val="00D65740"/>
    <w:rsid w:val="00D65CDE"/>
    <w:rsid w:val="00D6714D"/>
    <w:rsid w:val="00D704B6"/>
    <w:rsid w:val="00D70B53"/>
    <w:rsid w:val="00D71811"/>
    <w:rsid w:val="00D71D38"/>
    <w:rsid w:val="00D72024"/>
    <w:rsid w:val="00D7221B"/>
    <w:rsid w:val="00D72389"/>
    <w:rsid w:val="00D728A0"/>
    <w:rsid w:val="00D72926"/>
    <w:rsid w:val="00D72DD8"/>
    <w:rsid w:val="00D73470"/>
    <w:rsid w:val="00D734CA"/>
    <w:rsid w:val="00D74D88"/>
    <w:rsid w:val="00D76B64"/>
    <w:rsid w:val="00D7704B"/>
    <w:rsid w:val="00D77320"/>
    <w:rsid w:val="00D777D3"/>
    <w:rsid w:val="00D77FCA"/>
    <w:rsid w:val="00D80222"/>
    <w:rsid w:val="00D81398"/>
    <w:rsid w:val="00D82052"/>
    <w:rsid w:val="00D82834"/>
    <w:rsid w:val="00D8364D"/>
    <w:rsid w:val="00D8398C"/>
    <w:rsid w:val="00D85243"/>
    <w:rsid w:val="00D85344"/>
    <w:rsid w:val="00D853B5"/>
    <w:rsid w:val="00D854C6"/>
    <w:rsid w:val="00D85820"/>
    <w:rsid w:val="00D86319"/>
    <w:rsid w:val="00D86B40"/>
    <w:rsid w:val="00D876D1"/>
    <w:rsid w:val="00D909FE"/>
    <w:rsid w:val="00D90B1E"/>
    <w:rsid w:val="00D91A61"/>
    <w:rsid w:val="00D9275F"/>
    <w:rsid w:val="00D92C6D"/>
    <w:rsid w:val="00D93792"/>
    <w:rsid w:val="00D949F9"/>
    <w:rsid w:val="00D94A94"/>
    <w:rsid w:val="00D9513F"/>
    <w:rsid w:val="00D95A92"/>
    <w:rsid w:val="00D95CB5"/>
    <w:rsid w:val="00D95D60"/>
    <w:rsid w:val="00D97F21"/>
    <w:rsid w:val="00DA003A"/>
    <w:rsid w:val="00DA0175"/>
    <w:rsid w:val="00DA18B6"/>
    <w:rsid w:val="00DA2121"/>
    <w:rsid w:val="00DA376E"/>
    <w:rsid w:val="00DA3D7F"/>
    <w:rsid w:val="00DA45C4"/>
    <w:rsid w:val="00DA4837"/>
    <w:rsid w:val="00DA5762"/>
    <w:rsid w:val="00DA5FAB"/>
    <w:rsid w:val="00DA62E2"/>
    <w:rsid w:val="00DA6713"/>
    <w:rsid w:val="00DA7899"/>
    <w:rsid w:val="00DB0140"/>
    <w:rsid w:val="00DB0393"/>
    <w:rsid w:val="00DB1BEC"/>
    <w:rsid w:val="00DB1DD8"/>
    <w:rsid w:val="00DB21FD"/>
    <w:rsid w:val="00DB33CF"/>
    <w:rsid w:val="00DB3C50"/>
    <w:rsid w:val="00DB3F21"/>
    <w:rsid w:val="00DB40EC"/>
    <w:rsid w:val="00DB411A"/>
    <w:rsid w:val="00DB6090"/>
    <w:rsid w:val="00DB68FC"/>
    <w:rsid w:val="00DB793C"/>
    <w:rsid w:val="00DB7A87"/>
    <w:rsid w:val="00DC02E2"/>
    <w:rsid w:val="00DC0745"/>
    <w:rsid w:val="00DC1566"/>
    <w:rsid w:val="00DC272A"/>
    <w:rsid w:val="00DC273A"/>
    <w:rsid w:val="00DC2CCC"/>
    <w:rsid w:val="00DC36D7"/>
    <w:rsid w:val="00DC3D73"/>
    <w:rsid w:val="00DC4D42"/>
    <w:rsid w:val="00DC509A"/>
    <w:rsid w:val="00DC5429"/>
    <w:rsid w:val="00DC741F"/>
    <w:rsid w:val="00DC7523"/>
    <w:rsid w:val="00DD057D"/>
    <w:rsid w:val="00DD05D6"/>
    <w:rsid w:val="00DD090C"/>
    <w:rsid w:val="00DD0C53"/>
    <w:rsid w:val="00DD0E94"/>
    <w:rsid w:val="00DD10BD"/>
    <w:rsid w:val="00DD1AA0"/>
    <w:rsid w:val="00DD210E"/>
    <w:rsid w:val="00DD271B"/>
    <w:rsid w:val="00DD2CDF"/>
    <w:rsid w:val="00DD2E27"/>
    <w:rsid w:val="00DD306E"/>
    <w:rsid w:val="00DD3CB7"/>
    <w:rsid w:val="00DD4C21"/>
    <w:rsid w:val="00DD5072"/>
    <w:rsid w:val="00DD53D0"/>
    <w:rsid w:val="00DD5878"/>
    <w:rsid w:val="00DD5AB6"/>
    <w:rsid w:val="00DD61E4"/>
    <w:rsid w:val="00DD631A"/>
    <w:rsid w:val="00DD7BB7"/>
    <w:rsid w:val="00DE0321"/>
    <w:rsid w:val="00DE06FE"/>
    <w:rsid w:val="00DE2364"/>
    <w:rsid w:val="00DE23D3"/>
    <w:rsid w:val="00DE2AF8"/>
    <w:rsid w:val="00DE2C54"/>
    <w:rsid w:val="00DE4FAD"/>
    <w:rsid w:val="00DE505F"/>
    <w:rsid w:val="00DE54A3"/>
    <w:rsid w:val="00DE5579"/>
    <w:rsid w:val="00DE6C3F"/>
    <w:rsid w:val="00DE6DBA"/>
    <w:rsid w:val="00DE7164"/>
    <w:rsid w:val="00DE737C"/>
    <w:rsid w:val="00DE7456"/>
    <w:rsid w:val="00DE7682"/>
    <w:rsid w:val="00DE7D05"/>
    <w:rsid w:val="00DF0389"/>
    <w:rsid w:val="00DF0746"/>
    <w:rsid w:val="00DF143A"/>
    <w:rsid w:val="00DF1965"/>
    <w:rsid w:val="00DF1C67"/>
    <w:rsid w:val="00DF287D"/>
    <w:rsid w:val="00DF2D2E"/>
    <w:rsid w:val="00DF326F"/>
    <w:rsid w:val="00DF33A7"/>
    <w:rsid w:val="00DF43DD"/>
    <w:rsid w:val="00DF4F0A"/>
    <w:rsid w:val="00DF5106"/>
    <w:rsid w:val="00DF535E"/>
    <w:rsid w:val="00DF563B"/>
    <w:rsid w:val="00DF5D73"/>
    <w:rsid w:val="00DF64E3"/>
    <w:rsid w:val="00DF703F"/>
    <w:rsid w:val="00DF7604"/>
    <w:rsid w:val="00DF780E"/>
    <w:rsid w:val="00DF7BC5"/>
    <w:rsid w:val="00DF7C11"/>
    <w:rsid w:val="00DF7E81"/>
    <w:rsid w:val="00DF7FD9"/>
    <w:rsid w:val="00E00462"/>
    <w:rsid w:val="00E00ECA"/>
    <w:rsid w:val="00E01B3F"/>
    <w:rsid w:val="00E02330"/>
    <w:rsid w:val="00E02A87"/>
    <w:rsid w:val="00E03EE4"/>
    <w:rsid w:val="00E04850"/>
    <w:rsid w:val="00E04A09"/>
    <w:rsid w:val="00E04C9B"/>
    <w:rsid w:val="00E05BC9"/>
    <w:rsid w:val="00E06240"/>
    <w:rsid w:val="00E07FC0"/>
    <w:rsid w:val="00E1004D"/>
    <w:rsid w:val="00E10280"/>
    <w:rsid w:val="00E11298"/>
    <w:rsid w:val="00E11404"/>
    <w:rsid w:val="00E1361A"/>
    <w:rsid w:val="00E1397A"/>
    <w:rsid w:val="00E15323"/>
    <w:rsid w:val="00E1541B"/>
    <w:rsid w:val="00E16318"/>
    <w:rsid w:val="00E1632A"/>
    <w:rsid w:val="00E1694E"/>
    <w:rsid w:val="00E17AD7"/>
    <w:rsid w:val="00E2031A"/>
    <w:rsid w:val="00E205A1"/>
    <w:rsid w:val="00E21457"/>
    <w:rsid w:val="00E21871"/>
    <w:rsid w:val="00E228BD"/>
    <w:rsid w:val="00E23C41"/>
    <w:rsid w:val="00E243EF"/>
    <w:rsid w:val="00E247D3"/>
    <w:rsid w:val="00E24B6D"/>
    <w:rsid w:val="00E24D6A"/>
    <w:rsid w:val="00E25A28"/>
    <w:rsid w:val="00E27754"/>
    <w:rsid w:val="00E27F1B"/>
    <w:rsid w:val="00E304CD"/>
    <w:rsid w:val="00E30500"/>
    <w:rsid w:val="00E30719"/>
    <w:rsid w:val="00E31761"/>
    <w:rsid w:val="00E32516"/>
    <w:rsid w:val="00E33246"/>
    <w:rsid w:val="00E33270"/>
    <w:rsid w:val="00E33C00"/>
    <w:rsid w:val="00E34D14"/>
    <w:rsid w:val="00E3508B"/>
    <w:rsid w:val="00E35835"/>
    <w:rsid w:val="00E35B9D"/>
    <w:rsid w:val="00E36C1E"/>
    <w:rsid w:val="00E36E57"/>
    <w:rsid w:val="00E37BB2"/>
    <w:rsid w:val="00E37FCA"/>
    <w:rsid w:val="00E400C7"/>
    <w:rsid w:val="00E41324"/>
    <w:rsid w:val="00E42051"/>
    <w:rsid w:val="00E420A4"/>
    <w:rsid w:val="00E424EB"/>
    <w:rsid w:val="00E43F42"/>
    <w:rsid w:val="00E446EB"/>
    <w:rsid w:val="00E446F4"/>
    <w:rsid w:val="00E448C2"/>
    <w:rsid w:val="00E450A6"/>
    <w:rsid w:val="00E45826"/>
    <w:rsid w:val="00E458DF"/>
    <w:rsid w:val="00E45E0F"/>
    <w:rsid w:val="00E46950"/>
    <w:rsid w:val="00E474B3"/>
    <w:rsid w:val="00E47835"/>
    <w:rsid w:val="00E479AA"/>
    <w:rsid w:val="00E5030E"/>
    <w:rsid w:val="00E50816"/>
    <w:rsid w:val="00E50FCD"/>
    <w:rsid w:val="00E5285B"/>
    <w:rsid w:val="00E53031"/>
    <w:rsid w:val="00E531DB"/>
    <w:rsid w:val="00E532D6"/>
    <w:rsid w:val="00E53433"/>
    <w:rsid w:val="00E53791"/>
    <w:rsid w:val="00E561C4"/>
    <w:rsid w:val="00E5768F"/>
    <w:rsid w:val="00E577E1"/>
    <w:rsid w:val="00E600CB"/>
    <w:rsid w:val="00E60AE2"/>
    <w:rsid w:val="00E612A9"/>
    <w:rsid w:val="00E6165D"/>
    <w:rsid w:val="00E620B7"/>
    <w:rsid w:val="00E627A3"/>
    <w:rsid w:val="00E62D57"/>
    <w:rsid w:val="00E62E11"/>
    <w:rsid w:val="00E634F1"/>
    <w:rsid w:val="00E63A46"/>
    <w:rsid w:val="00E64A8F"/>
    <w:rsid w:val="00E64DE3"/>
    <w:rsid w:val="00E64EAE"/>
    <w:rsid w:val="00E659A1"/>
    <w:rsid w:val="00E65C65"/>
    <w:rsid w:val="00E660C8"/>
    <w:rsid w:val="00E66452"/>
    <w:rsid w:val="00E66642"/>
    <w:rsid w:val="00E66FEF"/>
    <w:rsid w:val="00E67150"/>
    <w:rsid w:val="00E70059"/>
    <w:rsid w:val="00E712DB"/>
    <w:rsid w:val="00E71952"/>
    <w:rsid w:val="00E71B0C"/>
    <w:rsid w:val="00E71CCB"/>
    <w:rsid w:val="00E722EA"/>
    <w:rsid w:val="00E728B2"/>
    <w:rsid w:val="00E7322F"/>
    <w:rsid w:val="00E73851"/>
    <w:rsid w:val="00E74F9B"/>
    <w:rsid w:val="00E756D7"/>
    <w:rsid w:val="00E75E81"/>
    <w:rsid w:val="00E76675"/>
    <w:rsid w:val="00E76C72"/>
    <w:rsid w:val="00E7745A"/>
    <w:rsid w:val="00E77BAE"/>
    <w:rsid w:val="00E77F22"/>
    <w:rsid w:val="00E80807"/>
    <w:rsid w:val="00E8150E"/>
    <w:rsid w:val="00E82835"/>
    <w:rsid w:val="00E83F3D"/>
    <w:rsid w:val="00E84D3C"/>
    <w:rsid w:val="00E84FFF"/>
    <w:rsid w:val="00E85221"/>
    <w:rsid w:val="00E85A74"/>
    <w:rsid w:val="00E85CE5"/>
    <w:rsid w:val="00E86344"/>
    <w:rsid w:val="00E8640E"/>
    <w:rsid w:val="00E86AF2"/>
    <w:rsid w:val="00E86E1A"/>
    <w:rsid w:val="00E8793E"/>
    <w:rsid w:val="00E87BEA"/>
    <w:rsid w:val="00E90013"/>
    <w:rsid w:val="00E904C7"/>
    <w:rsid w:val="00E907C3"/>
    <w:rsid w:val="00E92B9F"/>
    <w:rsid w:val="00E92ED0"/>
    <w:rsid w:val="00E930E7"/>
    <w:rsid w:val="00E940E5"/>
    <w:rsid w:val="00E95D5D"/>
    <w:rsid w:val="00E9618D"/>
    <w:rsid w:val="00E96286"/>
    <w:rsid w:val="00E966A4"/>
    <w:rsid w:val="00E97C88"/>
    <w:rsid w:val="00EA05BD"/>
    <w:rsid w:val="00EA07BE"/>
    <w:rsid w:val="00EA0F2E"/>
    <w:rsid w:val="00EA1A82"/>
    <w:rsid w:val="00EA2147"/>
    <w:rsid w:val="00EA216C"/>
    <w:rsid w:val="00EA2A1A"/>
    <w:rsid w:val="00EA2E7D"/>
    <w:rsid w:val="00EA3044"/>
    <w:rsid w:val="00EA3D79"/>
    <w:rsid w:val="00EA4501"/>
    <w:rsid w:val="00EA4BA6"/>
    <w:rsid w:val="00EA4EBF"/>
    <w:rsid w:val="00EA51D8"/>
    <w:rsid w:val="00EA5435"/>
    <w:rsid w:val="00EA5440"/>
    <w:rsid w:val="00EA5B25"/>
    <w:rsid w:val="00EA627F"/>
    <w:rsid w:val="00EA6554"/>
    <w:rsid w:val="00EA6D75"/>
    <w:rsid w:val="00EA7358"/>
    <w:rsid w:val="00EB0153"/>
    <w:rsid w:val="00EB0F3E"/>
    <w:rsid w:val="00EB1ECD"/>
    <w:rsid w:val="00EB2830"/>
    <w:rsid w:val="00EB2B9F"/>
    <w:rsid w:val="00EB2FF9"/>
    <w:rsid w:val="00EB3404"/>
    <w:rsid w:val="00EB3A71"/>
    <w:rsid w:val="00EB3F88"/>
    <w:rsid w:val="00EB68E6"/>
    <w:rsid w:val="00EB758F"/>
    <w:rsid w:val="00EC1ACC"/>
    <w:rsid w:val="00EC2B10"/>
    <w:rsid w:val="00EC2BB1"/>
    <w:rsid w:val="00EC2E06"/>
    <w:rsid w:val="00EC4692"/>
    <w:rsid w:val="00EC589E"/>
    <w:rsid w:val="00EC599D"/>
    <w:rsid w:val="00EC5D02"/>
    <w:rsid w:val="00EC6283"/>
    <w:rsid w:val="00EC6603"/>
    <w:rsid w:val="00EC6B8C"/>
    <w:rsid w:val="00EC6E1D"/>
    <w:rsid w:val="00EC78A4"/>
    <w:rsid w:val="00EC7990"/>
    <w:rsid w:val="00EC7E3D"/>
    <w:rsid w:val="00ED013A"/>
    <w:rsid w:val="00ED0625"/>
    <w:rsid w:val="00ED0E9A"/>
    <w:rsid w:val="00ED0F8B"/>
    <w:rsid w:val="00ED10A5"/>
    <w:rsid w:val="00ED1242"/>
    <w:rsid w:val="00ED3B28"/>
    <w:rsid w:val="00ED3E2A"/>
    <w:rsid w:val="00ED49AA"/>
    <w:rsid w:val="00ED4E08"/>
    <w:rsid w:val="00ED507E"/>
    <w:rsid w:val="00ED511C"/>
    <w:rsid w:val="00ED53C8"/>
    <w:rsid w:val="00ED5BFB"/>
    <w:rsid w:val="00ED6163"/>
    <w:rsid w:val="00ED640C"/>
    <w:rsid w:val="00ED6448"/>
    <w:rsid w:val="00EE0394"/>
    <w:rsid w:val="00EE0653"/>
    <w:rsid w:val="00EE0AD8"/>
    <w:rsid w:val="00EE15BD"/>
    <w:rsid w:val="00EE21C1"/>
    <w:rsid w:val="00EE26AD"/>
    <w:rsid w:val="00EE29FC"/>
    <w:rsid w:val="00EE3113"/>
    <w:rsid w:val="00EE3B3E"/>
    <w:rsid w:val="00EE46A1"/>
    <w:rsid w:val="00EE539A"/>
    <w:rsid w:val="00EE55B2"/>
    <w:rsid w:val="00EE5D9D"/>
    <w:rsid w:val="00EE6AEA"/>
    <w:rsid w:val="00EE6B01"/>
    <w:rsid w:val="00EE6D5A"/>
    <w:rsid w:val="00EE797C"/>
    <w:rsid w:val="00EE7B5E"/>
    <w:rsid w:val="00EE7EED"/>
    <w:rsid w:val="00EF01A5"/>
    <w:rsid w:val="00EF0782"/>
    <w:rsid w:val="00EF0922"/>
    <w:rsid w:val="00EF0C12"/>
    <w:rsid w:val="00EF0C68"/>
    <w:rsid w:val="00EF151F"/>
    <w:rsid w:val="00EF17E1"/>
    <w:rsid w:val="00EF232A"/>
    <w:rsid w:val="00EF3940"/>
    <w:rsid w:val="00EF3B66"/>
    <w:rsid w:val="00EF48AE"/>
    <w:rsid w:val="00EF4A42"/>
    <w:rsid w:val="00EF4AA8"/>
    <w:rsid w:val="00EF4F01"/>
    <w:rsid w:val="00EF53D6"/>
    <w:rsid w:val="00EF7010"/>
    <w:rsid w:val="00EF7A16"/>
    <w:rsid w:val="00EF7CF0"/>
    <w:rsid w:val="00F0062C"/>
    <w:rsid w:val="00F007AE"/>
    <w:rsid w:val="00F009BC"/>
    <w:rsid w:val="00F03306"/>
    <w:rsid w:val="00F04221"/>
    <w:rsid w:val="00F044E2"/>
    <w:rsid w:val="00F04567"/>
    <w:rsid w:val="00F048B9"/>
    <w:rsid w:val="00F04909"/>
    <w:rsid w:val="00F053A5"/>
    <w:rsid w:val="00F05436"/>
    <w:rsid w:val="00F058D9"/>
    <w:rsid w:val="00F0731E"/>
    <w:rsid w:val="00F0781F"/>
    <w:rsid w:val="00F07B4D"/>
    <w:rsid w:val="00F07DF3"/>
    <w:rsid w:val="00F100B3"/>
    <w:rsid w:val="00F11629"/>
    <w:rsid w:val="00F116F6"/>
    <w:rsid w:val="00F11D60"/>
    <w:rsid w:val="00F12508"/>
    <w:rsid w:val="00F128E9"/>
    <w:rsid w:val="00F12A5E"/>
    <w:rsid w:val="00F12A9E"/>
    <w:rsid w:val="00F12EE6"/>
    <w:rsid w:val="00F13A3A"/>
    <w:rsid w:val="00F1444C"/>
    <w:rsid w:val="00F156F6"/>
    <w:rsid w:val="00F15A24"/>
    <w:rsid w:val="00F16830"/>
    <w:rsid w:val="00F16FA9"/>
    <w:rsid w:val="00F1726B"/>
    <w:rsid w:val="00F20642"/>
    <w:rsid w:val="00F20D89"/>
    <w:rsid w:val="00F212D9"/>
    <w:rsid w:val="00F21337"/>
    <w:rsid w:val="00F21479"/>
    <w:rsid w:val="00F21826"/>
    <w:rsid w:val="00F21CD9"/>
    <w:rsid w:val="00F21E44"/>
    <w:rsid w:val="00F227A2"/>
    <w:rsid w:val="00F23A0F"/>
    <w:rsid w:val="00F23CAD"/>
    <w:rsid w:val="00F24966"/>
    <w:rsid w:val="00F24AA0"/>
    <w:rsid w:val="00F309B1"/>
    <w:rsid w:val="00F30FBA"/>
    <w:rsid w:val="00F315F8"/>
    <w:rsid w:val="00F32010"/>
    <w:rsid w:val="00F321BA"/>
    <w:rsid w:val="00F32547"/>
    <w:rsid w:val="00F325BD"/>
    <w:rsid w:val="00F329C6"/>
    <w:rsid w:val="00F32D37"/>
    <w:rsid w:val="00F32DD6"/>
    <w:rsid w:val="00F3513D"/>
    <w:rsid w:val="00F35C89"/>
    <w:rsid w:val="00F3633E"/>
    <w:rsid w:val="00F365BD"/>
    <w:rsid w:val="00F376AC"/>
    <w:rsid w:val="00F40054"/>
    <w:rsid w:val="00F402B6"/>
    <w:rsid w:val="00F40D4C"/>
    <w:rsid w:val="00F41C08"/>
    <w:rsid w:val="00F42014"/>
    <w:rsid w:val="00F421C0"/>
    <w:rsid w:val="00F42459"/>
    <w:rsid w:val="00F428A9"/>
    <w:rsid w:val="00F42B90"/>
    <w:rsid w:val="00F433AA"/>
    <w:rsid w:val="00F43D6F"/>
    <w:rsid w:val="00F43FD1"/>
    <w:rsid w:val="00F441DC"/>
    <w:rsid w:val="00F44233"/>
    <w:rsid w:val="00F4495E"/>
    <w:rsid w:val="00F452ED"/>
    <w:rsid w:val="00F4606E"/>
    <w:rsid w:val="00F46607"/>
    <w:rsid w:val="00F46D91"/>
    <w:rsid w:val="00F47152"/>
    <w:rsid w:val="00F474DA"/>
    <w:rsid w:val="00F500C6"/>
    <w:rsid w:val="00F517F3"/>
    <w:rsid w:val="00F51A9E"/>
    <w:rsid w:val="00F51B36"/>
    <w:rsid w:val="00F51B3A"/>
    <w:rsid w:val="00F51CBB"/>
    <w:rsid w:val="00F52F0F"/>
    <w:rsid w:val="00F532FD"/>
    <w:rsid w:val="00F533F1"/>
    <w:rsid w:val="00F53456"/>
    <w:rsid w:val="00F53BF6"/>
    <w:rsid w:val="00F5409B"/>
    <w:rsid w:val="00F54364"/>
    <w:rsid w:val="00F544FC"/>
    <w:rsid w:val="00F550EB"/>
    <w:rsid w:val="00F55831"/>
    <w:rsid w:val="00F55AED"/>
    <w:rsid w:val="00F5665C"/>
    <w:rsid w:val="00F5732C"/>
    <w:rsid w:val="00F575EA"/>
    <w:rsid w:val="00F57FF9"/>
    <w:rsid w:val="00F612FD"/>
    <w:rsid w:val="00F616C2"/>
    <w:rsid w:val="00F6187E"/>
    <w:rsid w:val="00F62E99"/>
    <w:rsid w:val="00F632FA"/>
    <w:rsid w:val="00F63377"/>
    <w:rsid w:val="00F63925"/>
    <w:rsid w:val="00F63B95"/>
    <w:rsid w:val="00F63BC2"/>
    <w:rsid w:val="00F64125"/>
    <w:rsid w:val="00F64338"/>
    <w:rsid w:val="00F6453B"/>
    <w:rsid w:val="00F647FC"/>
    <w:rsid w:val="00F64A59"/>
    <w:rsid w:val="00F64E84"/>
    <w:rsid w:val="00F65855"/>
    <w:rsid w:val="00F659DD"/>
    <w:rsid w:val="00F66614"/>
    <w:rsid w:val="00F66E7D"/>
    <w:rsid w:val="00F70471"/>
    <w:rsid w:val="00F70705"/>
    <w:rsid w:val="00F70FD1"/>
    <w:rsid w:val="00F71873"/>
    <w:rsid w:val="00F725AC"/>
    <w:rsid w:val="00F731EB"/>
    <w:rsid w:val="00F7357C"/>
    <w:rsid w:val="00F73E6A"/>
    <w:rsid w:val="00F73EAE"/>
    <w:rsid w:val="00F747F3"/>
    <w:rsid w:val="00F74972"/>
    <w:rsid w:val="00F7557A"/>
    <w:rsid w:val="00F75EEC"/>
    <w:rsid w:val="00F76871"/>
    <w:rsid w:val="00F77DFB"/>
    <w:rsid w:val="00F800F0"/>
    <w:rsid w:val="00F80FB0"/>
    <w:rsid w:val="00F81538"/>
    <w:rsid w:val="00F816B7"/>
    <w:rsid w:val="00F8181A"/>
    <w:rsid w:val="00F81B4A"/>
    <w:rsid w:val="00F81F95"/>
    <w:rsid w:val="00F830CF"/>
    <w:rsid w:val="00F843E8"/>
    <w:rsid w:val="00F848E3"/>
    <w:rsid w:val="00F84AC4"/>
    <w:rsid w:val="00F84DCC"/>
    <w:rsid w:val="00F85C4E"/>
    <w:rsid w:val="00F85FF0"/>
    <w:rsid w:val="00F866E2"/>
    <w:rsid w:val="00F8717A"/>
    <w:rsid w:val="00F90209"/>
    <w:rsid w:val="00F904F9"/>
    <w:rsid w:val="00F90733"/>
    <w:rsid w:val="00F91421"/>
    <w:rsid w:val="00F91D58"/>
    <w:rsid w:val="00F91EF6"/>
    <w:rsid w:val="00F92602"/>
    <w:rsid w:val="00F92BBF"/>
    <w:rsid w:val="00F94D7C"/>
    <w:rsid w:val="00F9589C"/>
    <w:rsid w:val="00F95A41"/>
    <w:rsid w:val="00F96549"/>
    <w:rsid w:val="00F9684D"/>
    <w:rsid w:val="00F96C0A"/>
    <w:rsid w:val="00F9702E"/>
    <w:rsid w:val="00F97898"/>
    <w:rsid w:val="00F97FF0"/>
    <w:rsid w:val="00FA0CDA"/>
    <w:rsid w:val="00FA1BFF"/>
    <w:rsid w:val="00FA21AF"/>
    <w:rsid w:val="00FA223B"/>
    <w:rsid w:val="00FA22B5"/>
    <w:rsid w:val="00FA286A"/>
    <w:rsid w:val="00FA3491"/>
    <w:rsid w:val="00FA4588"/>
    <w:rsid w:val="00FA4717"/>
    <w:rsid w:val="00FA4FA7"/>
    <w:rsid w:val="00FA63AE"/>
    <w:rsid w:val="00FA6656"/>
    <w:rsid w:val="00FA6A36"/>
    <w:rsid w:val="00FA6D58"/>
    <w:rsid w:val="00FA7137"/>
    <w:rsid w:val="00FA7340"/>
    <w:rsid w:val="00FA7BF5"/>
    <w:rsid w:val="00FB0703"/>
    <w:rsid w:val="00FB0CA6"/>
    <w:rsid w:val="00FB0E3F"/>
    <w:rsid w:val="00FB12AF"/>
    <w:rsid w:val="00FB1460"/>
    <w:rsid w:val="00FB17F7"/>
    <w:rsid w:val="00FB1D54"/>
    <w:rsid w:val="00FB395A"/>
    <w:rsid w:val="00FB4711"/>
    <w:rsid w:val="00FB481F"/>
    <w:rsid w:val="00FB48BA"/>
    <w:rsid w:val="00FB5FEA"/>
    <w:rsid w:val="00FB648B"/>
    <w:rsid w:val="00FB731A"/>
    <w:rsid w:val="00FB7BDD"/>
    <w:rsid w:val="00FC0265"/>
    <w:rsid w:val="00FC0A15"/>
    <w:rsid w:val="00FC0EEF"/>
    <w:rsid w:val="00FC14C8"/>
    <w:rsid w:val="00FC15A7"/>
    <w:rsid w:val="00FC1D81"/>
    <w:rsid w:val="00FC223F"/>
    <w:rsid w:val="00FC3E0D"/>
    <w:rsid w:val="00FC4EE1"/>
    <w:rsid w:val="00FC585F"/>
    <w:rsid w:val="00FC68C8"/>
    <w:rsid w:val="00FC6A28"/>
    <w:rsid w:val="00FC6E47"/>
    <w:rsid w:val="00FC6E7A"/>
    <w:rsid w:val="00FC7FD3"/>
    <w:rsid w:val="00FD0C29"/>
    <w:rsid w:val="00FD0CFC"/>
    <w:rsid w:val="00FD2037"/>
    <w:rsid w:val="00FD4012"/>
    <w:rsid w:val="00FD52C1"/>
    <w:rsid w:val="00FD6039"/>
    <w:rsid w:val="00FD75A4"/>
    <w:rsid w:val="00FD78AE"/>
    <w:rsid w:val="00FD7AF7"/>
    <w:rsid w:val="00FD7B02"/>
    <w:rsid w:val="00FD7D64"/>
    <w:rsid w:val="00FD7E26"/>
    <w:rsid w:val="00FE1A74"/>
    <w:rsid w:val="00FE1CE6"/>
    <w:rsid w:val="00FE3EB8"/>
    <w:rsid w:val="00FE45EB"/>
    <w:rsid w:val="00FE53EB"/>
    <w:rsid w:val="00FE5B95"/>
    <w:rsid w:val="00FE6A1F"/>
    <w:rsid w:val="00FE6DFC"/>
    <w:rsid w:val="00FF2897"/>
    <w:rsid w:val="00FF3291"/>
    <w:rsid w:val="00FF392F"/>
    <w:rsid w:val="00FF4118"/>
    <w:rsid w:val="00FF42D1"/>
    <w:rsid w:val="00FF4A7B"/>
    <w:rsid w:val="00FF6E78"/>
    <w:rsid w:val="00FF70E7"/>
    <w:rsid w:val="00FF740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01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21D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121D4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24F8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C524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524F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524F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AB0D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41A14"/>
    <w:rPr>
      <w:rFonts w:ascii="Tahoma" w:hAnsi="Tahoma" w:cs="Tahoma"/>
      <w:sz w:val="16"/>
      <w:szCs w:val="16"/>
      <w:lang w:eastAsia="en-US"/>
    </w:rPr>
  </w:style>
  <w:style w:type="character" w:customStyle="1" w:styleId="a6">
    <w:name w:val="Гипертекстовая ссылка"/>
    <w:uiPriority w:val="99"/>
    <w:rsid w:val="00C971F8"/>
    <w:rPr>
      <w:b/>
      <w:bCs/>
      <w:color w:val="008000"/>
      <w:sz w:val="30"/>
      <w:szCs w:val="30"/>
    </w:rPr>
  </w:style>
  <w:style w:type="character" w:customStyle="1" w:styleId="10">
    <w:name w:val="Заголовок 1 Знак"/>
    <w:link w:val="1"/>
    <w:rsid w:val="0006017C"/>
    <w:rPr>
      <w:rFonts w:ascii="Arial" w:eastAsia="Times New Roman" w:hAnsi="Arial" w:cs="Arial"/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D8364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8364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364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8364D"/>
    <w:rPr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8A5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F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A1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22B70"/>
    <w:rPr>
      <w:b/>
      <w:color w:val="26282F"/>
    </w:rPr>
  </w:style>
  <w:style w:type="paragraph" w:customStyle="1" w:styleId="Style15">
    <w:name w:val="Style15"/>
    <w:basedOn w:val="a"/>
    <w:rsid w:val="00C315B6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3936"/>
    <w:rPr>
      <w:rFonts w:eastAsia="Times New Roman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33610F"/>
    <w:pPr>
      <w:ind w:left="720"/>
      <w:contextualSpacing/>
    </w:pPr>
  </w:style>
  <w:style w:type="paragraph" w:styleId="af0">
    <w:name w:val="Title"/>
    <w:basedOn w:val="a"/>
    <w:link w:val="af1"/>
    <w:uiPriority w:val="99"/>
    <w:qFormat/>
    <w:rsid w:val="00121D4E"/>
    <w:pPr>
      <w:widowControl w:val="0"/>
      <w:autoSpaceDE w:val="0"/>
      <w:autoSpaceDN w:val="0"/>
      <w:spacing w:after="0" w:line="240" w:lineRule="auto"/>
      <w:ind w:right="300"/>
      <w:jc w:val="center"/>
    </w:pPr>
    <w:rPr>
      <w:rFonts w:ascii="Times New Roman" w:eastAsia="Times New Roman" w:hAnsi="Times New Roman"/>
      <w:b/>
      <w:bCs/>
      <w:sz w:val="40"/>
      <w:szCs w:val="40"/>
      <w:lang w:val="x-none" w:eastAsia="x-none"/>
    </w:rPr>
  </w:style>
  <w:style w:type="character" w:customStyle="1" w:styleId="af1">
    <w:name w:val="Название Знак"/>
    <w:link w:val="af0"/>
    <w:uiPriority w:val="99"/>
    <w:rsid w:val="00121D4E"/>
    <w:rPr>
      <w:rFonts w:ascii="Times New Roman" w:eastAsia="Times New Roman" w:hAnsi="Times New Roman"/>
      <w:b/>
      <w:bCs/>
      <w:sz w:val="40"/>
      <w:szCs w:val="40"/>
    </w:rPr>
  </w:style>
  <w:style w:type="character" w:customStyle="1" w:styleId="20">
    <w:name w:val="Заголовок 2 Знак"/>
    <w:link w:val="2"/>
    <w:uiPriority w:val="9"/>
    <w:rsid w:val="00121D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21D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21D4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692D6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Body Text"/>
    <w:basedOn w:val="a"/>
    <w:link w:val="af3"/>
    <w:uiPriority w:val="99"/>
    <w:semiHidden/>
    <w:rsid w:val="00F3513D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F3513D"/>
    <w:rPr>
      <w:rFonts w:eastAsia="Times New Roman" w:cs="Calibri"/>
      <w:sz w:val="24"/>
      <w:szCs w:val="24"/>
    </w:rPr>
  </w:style>
  <w:style w:type="character" w:customStyle="1" w:styleId="blk">
    <w:name w:val="blk"/>
    <w:rsid w:val="0091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01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21D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4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121D4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24F8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C524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524F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524F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semiHidden/>
    <w:unhideWhenUsed/>
    <w:rsid w:val="00AB0D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41A14"/>
    <w:rPr>
      <w:rFonts w:ascii="Tahoma" w:hAnsi="Tahoma" w:cs="Tahoma"/>
      <w:sz w:val="16"/>
      <w:szCs w:val="16"/>
      <w:lang w:eastAsia="en-US"/>
    </w:rPr>
  </w:style>
  <w:style w:type="character" w:customStyle="1" w:styleId="a6">
    <w:name w:val="Гипертекстовая ссылка"/>
    <w:uiPriority w:val="99"/>
    <w:rsid w:val="00C971F8"/>
    <w:rPr>
      <w:b/>
      <w:bCs/>
      <w:color w:val="008000"/>
      <w:sz w:val="30"/>
      <w:szCs w:val="30"/>
    </w:rPr>
  </w:style>
  <w:style w:type="character" w:customStyle="1" w:styleId="10">
    <w:name w:val="Заголовок 1 Знак"/>
    <w:link w:val="1"/>
    <w:rsid w:val="0006017C"/>
    <w:rPr>
      <w:rFonts w:ascii="Arial" w:eastAsia="Times New Roman" w:hAnsi="Arial" w:cs="Arial"/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D8364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8364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364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8364D"/>
    <w:rPr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8A5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F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A13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22B70"/>
    <w:rPr>
      <w:b/>
      <w:color w:val="26282F"/>
    </w:rPr>
  </w:style>
  <w:style w:type="paragraph" w:customStyle="1" w:styleId="Style15">
    <w:name w:val="Style15"/>
    <w:basedOn w:val="a"/>
    <w:rsid w:val="00C315B6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3936"/>
    <w:rPr>
      <w:rFonts w:eastAsia="Times New Roman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33610F"/>
    <w:pPr>
      <w:ind w:left="720"/>
      <w:contextualSpacing/>
    </w:pPr>
  </w:style>
  <w:style w:type="paragraph" w:styleId="af0">
    <w:name w:val="Title"/>
    <w:basedOn w:val="a"/>
    <w:link w:val="af1"/>
    <w:uiPriority w:val="99"/>
    <w:qFormat/>
    <w:rsid w:val="00121D4E"/>
    <w:pPr>
      <w:widowControl w:val="0"/>
      <w:autoSpaceDE w:val="0"/>
      <w:autoSpaceDN w:val="0"/>
      <w:spacing w:after="0" w:line="240" w:lineRule="auto"/>
      <w:ind w:right="300"/>
      <w:jc w:val="center"/>
    </w:pPr>
    <w:rPr>
      <w:rFonts w:ascii="Times New Roman" w:eastAsia="Times New Roman" w:hAnsi="Times New Roman"/>
      <w:b/>
      <w:bCs/>
      <w:sz w:val="40"/>
      <w:szCs w:val="40"/>
      <w:lang w:val="x-none" w:eastAsia="x-none"/>
    </w:rPr>
  </w:style>
  <w:style w:type="character" w:customStyle="1" w:styleId="af1">
    <w:name w:val="Название Знак"/>
    <w:link w:val="af0"/>
    <w:uiPriority w:val="99"/>
    <w:rsid w:val="00121D4E"/>
    <w:rPr>
      <w:rFonts w:ascii="Times New Roman" w:eastAsia="Times New Roman" w:hAnsi="Times New Roman"/>
      <w:b/>
      <w:bCs/>
      <w:sz w:val="40"/>
      <w:szCs w:val="40"/>
    </w:rPr>
  </w:style>
  <w:style w:type="character" w:customStyle="1" w:styleId="20">
    <w:name w:val="Заголовок 2 Знак"/>
    <w:link w:val="2"/>
    <w:uiPriority w:val="9"/>
    <w:rsid w:val="00121D4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21D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21D4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692D6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Body Text"/>
    <w:basedOn w:val="a"/>
    <w:link w:val="af3"/>
    <w:uiPriority w:val="99"/>
    <w:semiHidden/>
    <w:rsid w:val="00F3513D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F3513D"/>
    <w:rPr>
      <w:rFonts w:eastAsia="Times New Roman" w:cs="Calibri"/>
      <w:sz w:val="24"/>
      <w:szCs w:val="24"/>
    </w:rPr>
  </w:style>
  <w:style w:type="character" w:customStyle="1" w:styleId="blk">
    <w:name w:val="blk"/>
    <w:rsid w:val="0091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FB9A-9EF8-445A-AB30-9FF2326F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18134</CharactersWithSpaces>
  <SharedDoc>false</SharedDoc>
  <HLinks>
    <vt:vector size="6" baseType="variant">
      <vt:variant>
        <vt:i4>73662566</vt:i4>
      </vt:variant>
      <vt:variant>
        <vt:i4>0</vt:i4>
      </vt:variant>
      <vt:variant>
        <vt:i4>0</vt:i4>
      </vt:variant>
      <vt:variant>
        <vt:i4>5</vt:i4>
      </vt:variant>
      <vt:variant>
        <vt:lpwstr>../../../../../../Савченко/2013/ГОСУДАРСТВЕННЫЕ ПРОГРАММЫ/ТУЛЬСКАЯ ОБЛАСТЬ ГП/СВОД 18.09/01.10 Приложения.xlsx</vt:lpwstr>
      </vt:variant>
      <vt:variant>
        <vt:lpwstr>RANGE!Par655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8</cp:lastModifiedBy>
  <cp:revision>2</cp:revision>
  <cp:lastPrinted>2022-01-24T13:33:00Z</cp:lastPrinted>
  <dcterms:created xsi:type="dcterms:W3CDTF">2022-02-11T08:38:00Z</dcterms:created>
  <dcterms:modified xsi:type="dcterms:W3CDTF">2022-02-11T08:38:00Z</dcterms:modified>
</cp:coreProperties>
</file>