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FF6377">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FF6377">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FF6377">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FF6377">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FF6377">
      <w:pPr>
        <w:jc w:val="center"/>
        <w:rPr>
          <w:rFonts w:ascii="PT Astra Serif" w:hAnsi="PT Astra Serif"/>
          <w:b/>
          <w:sz w:val="33"/>
          <w:szCs w:val="33"/>
        </w:rPr>
      </w:pPr>
    </w:p>
    <w:p w:rsidR="00453481" w:rsidRPr="004964FF" w:rsidRDefault="00453481" w:rsidP="00FF6377">
      <w:pPr>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FF6377">
      <w:pPr>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FF6377" w:rsidP="00FF6377">
            <w:pPr>
              <w:pStyle w:val="afd"/>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951330">
              <w:rPr>
                <w:rFonts w:ascii="PT Astra Serif" w:eastAsia="Calibri" w:hAnsi="PT Astra Serif"/>
                <w:sz w:val="28"/>
                <w:szCs w:val="28"/>
                <w:lang w:eastAsia="en-US"/>
              </w:rPr>
              <w:t>02.03.2023</w:t>
            </w:r>
          </w:p>
        </w:tc>
        <w:tc>
          <w:tcPr>
            <w:tcW w:w="2409" w:type="dxa"/>
            <w:shd w:val="clear" w:color="auto" w:fill="auto"/>
          </w:tcPr>
          <w:p w:rsidR="005B2800" w:rsidRPr="006F2075" w:rsidRDefault="002A16C1" w:rsidP="00951330">
            <w:pPr>
              <w:pStyle w:val="afd"/>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951330">
              <w:rPr>
                <w:rFonts w:ascii="PT Astra Serif" w:eastAsia="Calibri" w:hAnsi="PT Astra Serif"/>
                <w:sz w:val="28"/>
                <w:szCs w:val="28"/>
                <w:lang w:eastAsia="en-US"/>
              </w:rPr>
              <w:t>234</w:t>
            </w:r>
          </w:p>
        </w:tc>
      </w:tr>
    </w:tbl>
    <w:p w:rsidR="005F6D36" w:rsidRPr="00FF6377" w:rsidRDefault="005F6D36" w:rsidP="00FF6377">
      <w:pPr>
        <w:rPr>
          <w:rFonts w:ascii="PT Astra Serif" w:hAnsi="PT Astra Serif" w:cs="PT Astra Serif"/>
          <w:sz w:val="26"/>
          <w:szCs w:val="26"/>
        </w:rPr>
      </w:pPr>
    </w:p>
    <w:p w:rsidR="00F0702F" w:rsidRPr="00FF6377" w:rsidRDefault="0029622D" w:rsidP="00FF6377">
      <w:pPr>
        <w:pStyle w:val="ConsPlusNormal"/>
        <w:ind w:firstLine="0"/>
        <w:jc w:val="center"/>
        <w:rPr>
          <w:rFonts w:ascii="PT Astra Serif" w:hAnsi="PT Astra Serif" w:cs="Times New Roman"/>
          <w:b/>
          <w:sz w:val="26"/>
          <w:szCs w:val="26"/>
          <w:lang w:eastAsia="zh-CN"/>
        </w:rPr>
      </w:pPr>
      <w:r w:rsidRPr="00FF6377">
        <w:rPr>
          <w:rFonts w:ascii="PT Astra Serif" w:hAnsi="PT Astra Serif" w:cs="Times New Roman"/>
          <w:b/>
          <w:sz w:val="26"/>
          <w:szCs w:val="26"/>
          <w:lang w:eastAsia="zh-CN"/>
        </w:rPr>
        <w:t>О внесении изменени</w:t>
      </w:r>
      <w:r w:rsidR="009108B0" w:rsidRPr="00FF6377">
        <w:rPr>
          <w:rFonts w:ascii="PT Astra Serif" w:hAnsi="PT Astra Serif" w:cs="Times New Roman"/>
          <w:b/>
          <w:sz w:val="26"/>
          <w:szCs w:val="26"/>
          <w:lang w:eastAsia="zh-CN"/>
        </w:rPr>
        <w:t>я</w:t>
      </w:r>
      <w:r w:rsidRPr="00FF6377">
        <w:rPr>
          <w:rFonts w:ascii="PT Astra Serif" w:hAnsi="PT Astra Serif" w:cs="Times New Roman"/>
          <w:b/>
          <w:sz w:val="26"/>
          <w:szCs w:val="26"/>
          <w:lang w:eastAsia="zh-CN"/>
        </w:rPr>
        <w:t xml:space="preserve"> в постановление администрации муниципального образования Плавский район от </w:t>
      </w:r>
      <w:r w:rsidR="00605F28" w:rsidRPr="00FF6377">
        <w:rPr>
          <w:rFonts w:ascii="PT Astra Serif" w:hAnsi="PT Astra Serif" w:cs="Times New Roman"/>
          <w:b/>
          <w:sz w:val="26"/>
          <w:szCs w:val="26"/>
          <w:lang w:eastAsia="zh-CN"/>
        </w:rPr>
        <w:t xml:space="preserve">09.11.2020 </w:t>
      </w:r>
      <w:r w:rsidRPr="00FF6377">
        <w:rPr>
          <w:rFonts w:ascii="PT Astra Serif" w:hAnsi="PT Astra Serif" w:cs="Times New Roman"/>
          <w:b/>
          <w:sz w:val="26"/>
          <w:szCs w:val="26"/>
          <w:lang w:eastAsia="zh-CN"/>
        </w:rPr>
        <w:t>№</w:t>
      </w:r>
      <w:r w:rsidR="00605F28" w:rsidRPr="00FF6377">
        <w:rPr>
          <w:rFonts w:ascii="PT Astra Serif" w:hAnsi="PT Astra Serif" w:cs="Times New Roman"/>
          <w:b/>
          <w:sz w:val="26"/>
          <w:szCs w:val="26"/>
          <w:lang w:eastAsia="zh-CN"/>
        </w:rPr>
        <w:t xml:space="preserve">1376 </w:t>
      </w:r>
      <w:r w:rsidRPr="00FF6377">
        <w:rPr>
          <w:rFonts w:ascii="PT Astra Serif" w:hAnsi="PT Astra Serif" w:cs="Times New Roman"/>
          <w:b/>
          <w:sz w:val="26"/>
          <w:szCs w:val="26"/>
          <w:lang w:eastAsia="zh-CN"/>
        </w:rPr>
        <w:t>«Об утверждении административного регламента предоставления муниципальной услуги «</w:t>
      </w:r>
      <w:r w:rsidR="00605F28" w:rsidRPr="00FF6377">
        <w:rPr>
          <w:rFonts w:ascii="PT Astra Serif" w:hAnsi="PT Astra Serif"/>
          <w:b/>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F6377">
        <w:rPr>
          <w:rFonts w:ascii="PT Astra Serif" w:hAnsi="PT Astra Serif" w:cs="Times New Roman"/>
          <w:b/>
          <w:sz w:val="26"/>
          <w:szCs w:val="26"/>
          <w:lang w:eastAsia="zh-CN"/>
        </w:rPr>
        <w:t>»</w:t>
      </w:r>
    </w:p>
    <w:p w:rsidR="0029622D" w:rsidRPr="00FF6377" w:rsidRDefault="0029622D" w:rsidP="00FF6377">
      <w:pPr>
        <w:pStyle w:val="ConsPlusNormal"/>
        <w:ind w:firstLine="709"/>
        <w:jc w:val="both"/>
        <w:rPr>
          <w:rFonts w:ascii="PT Astra Serif" w:hAnsi="PT Astra Serif"/>
          <w:sz w:val="26"/>
          <w:szCs w:val="26"/>
        </w:rPr>
      </w:pPr>
    </w:p>
    <w:p w:rsidR="00F0702F" w:rsidRPr="00FF6377" w:rsidRDefault="00F0702F" w:rsidP="00FF6377">
      <w:pPr>
        <w:pStyle w:val="ConsPlusNormal"/>
        <w:ind w:firstLine="709"/>
        <w:jc w:val="both"/>
        <w:rPr>
          <w:rFonts w:ascii="PT Astra Serif" w:hAnsi="PT Astra Serif"/>
          <w:b/>
          <w:sz w:val="26"/>
          <w:szCs w:val="26"/>
        </w:rPr>
      </w:pPr>
      <w:r w:rsidRPr="00FF6377">
        <w:rPr>
          <w:rFonts w:ascii="PT Astra Serif" w:hAnsi="PT Astra Serif"/>
          <w:bCs/>
          <w:sz w:val="26"/>
          <w:szCs w:val="26"/>
        </w:rPr>
        <w:t xml:space="preserve">В соответствии с </w:t>
      </w:r>
      <w:r w:rsidRPr="00FF6377">
        <w:rPr>
          <w:rFonts w:ascii="PT Astra Serif" w:hAnsi="PT Astra Serif"/>
          <w:sz w:val="26"/>
          <w:szCs w:val="26"/>
        </w:rPr>
        <w:t xml:space="preserve">Федеральным законом от 27.07.2010 №210-ФЗ «Об организации предоставления государственных и муниципальных услуг», </w:t>
      </w:r>
      <w:r w:rsidRPr="00FF6377">
        <w:rPr>
          <w:rFonts w:ascii="PT Astra Serif" w:hAnsi="PT Astra Serif"/>
          <w:bCs/>
          <w:sz w:val="26"/>
          <w:szCs w:val="26"/>
        </w:rPr>
        <w:t xml:space="preserve">Федеральным законом от 06.10.2003 №131-ФЗ «Об общих принципах организации местного самоуправления в Российской Федерации», </w:t>
      </w:r>
      <w:r w:rsidR="007B2618" w:rsidRPr="00FF6377">
        <w:rPr>
          <w:rFonts w:ascii="PT Astra Serif" w:hAnsi="PT Astra Serif"/>
          <w:sz w:val="26"/>
          <w:szCs w:val="26"/>
        </w:rPr>
        <w:t>на основании статьи 24 Устава муниципального образования город Плавск Плавского района, ст</w:t>
      </w:r>
      <w:r w:rsidRPr="00FF6377">
        <w:rPr>
          <w:rFonts w:ascii="PT Astra Serif" w:hAnsi="PT Astra Serif"/>
          <w:sz w:val="26"/>
          <w:szCs w:val="26"/>
        </w:rPr>
        <w:t>ат</w:t>
      </w:r>
      <w:r w:rsidR="007B2618" w:rsidRPr="00FF6377">
        <w:rPr>
          <w:rFonts w:ascii="PT Astra Serif" w:hAnsi="PT Astra Serif"/>
          <w:sz w:val="26"/>
          <w:szCs w:val="26"/>
        </w:rPr>
        <w:t xml:space="preserve">ей 34, </w:t>
      </w:r>
      <w:r w:rsidRPr="00FF6377">
        <w:rPr>
          <w:rFonts w:ascii="PT Astra Serif" w:hAnsi="PT Astra Serif"/>
          <w:sz w:val="26"/>
          <w:szCs w:val="26"/>
        </w:rPr>
        <w:t xml:space="preserve">41 Устава муниципального образования Плавский район администрация муниципального образования Плавский район </w:t>
      </w:r>
      <w:r w:rsidRPr="00FF6377">
        <w:rPr>
          <w:rFonts w:ascii="PT Astra Serif" w:hAnsi="PT Astra Serif"/>
          <w:b/>
          <w:sz w:val="26"/>
          <w:szCs w:val="26"/>
        </w:rPr>
        <w:t>ПОСТАНОВЛЯЕТ:</w:t>
      </w: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6"/>
          <w:szCs w:val="26"/>
        </w:rPr>
      </w:pPr>
      <w:r w:rsidRPr="00FF6377">
        <w:rPr>
          <w:rFonts w:ascii="PT Astra Serif" w:hAnsi="PT Astra Serif" w:cs="Arial"/>
          <w:sz w:val="26"/>
          <w:szCs w:val="26"/>
        </w:rPr>
        <w:t xml:space="preserve">1. </w:t>
      </w:r>
      <w:r w:rsidR="0029622D" w:rsidRPr="00FF6377">
        <w:rPr>
          <w:rFonts w:ascii="PT Astra Serif" w:hAnsi="PT Astra Serif" w:cs="Arial"/>
          <w:sz w:val="26"/>
          <w:szCs w:val="26"/>
        </w:rPr>
        <w:t xml:space="preserve">Внести изменение в постановление администрации муниципального образования Плавский район </w:t>
      </w:r>
      <w:r w:rsidR="0016291B" w:rsidRPr="00FF6377">
        <w:rPr>
          <w:rFonts w:ascii="PT Astra Serif" w:hAnsi="PT Astra Serif" w:cs="Times New Roman"/>
          <w:sz w:val="26"/>
          <w:szCs w:val="26"/>
          <w:lang w:eastAsia="zh-CN"/>
        </w:rPr>
        <w:t>от</w:t>
      </w:r>
      <w:r w:rsidR="00605F28" w:rsidRPr="00FF6377">
        <w:rPr>
          <w:rFonts w:ascii="PT Astra Serif" w:hAnsi="PT Astra Serif" w:cs="Times New Roman"/>
          <w:sz w:val="26"/>
          <w:szCs w:val="26"/>
          <w:lang w:eastAsia="zh-CN"/>
        </w:rPr>
        <w:t xml:space="preserve"> 09.11.2020 №1376 «Об утверждении административного регламента предоставления муниципальной услуги «</w:t>
      </w:r>
      <w:r w:rsidR="00605F28" w:rsidRPr="00FF6377">
        <w:rPr>
          <w:rFonts w:ascii="PT Astra Serif" w:hAnsi="PT Astra Serif"/>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05F28" w:rsidRPr="00FF6377">
        <w:rPr>
          <w:rFonts w:ascii="PT Astra Serif" w:hAnsi="PT Astra Serif" w:cs="Times New Roman"/>
          <w:sz w:val="26"/>
          <w:szCs w:val="26"/>
          <w:lang w:eastAsia="zh-CN"/>
        </w:rPr>
        <w:t>»</w:t>
      </w:r>
      <w:r w:rsidR="0029622D" w:rsidRPr="00FF6377">
        <w:rPr>
          <w:rFonts w:ascii="PT Astra Serif" w:hAnsi="PT Astra Serif" w:cs="Arial"/>
          <w:sz w:val="26"/>
          <w:szCs w:val="26"/>
        </w:rPr>
        <w:t>,</w:t>
      </w:r>
      <w:r w:rsidR="0016291B" w:rsidRPr="00FF6377">
        <w:rPr>
          <w:rFonts w:ascii="PT Astra Serif" w:hAnsi="PT Astra Serif" w:cs="Arial"/>
          <w:sz w:val="26"/>
          <w:szCs w:val="26"/>
        </w:rPr>
        <w:t xml:space="preserve"> </w:t>
      </w:r>
      <w:r w:rsidR="0029622D" w:rsidRPr="00FF6377">
        <w:rPr>
          <w:rFonts w:ascii="PT Astra Serif" w:hAnsi="PT Astra Serif" w:cs="Arial"/>
          <w:sz w:val="26"/>
          <w:szCs w:val="26"/>
        </w:rPr>
        <w:t xml:space="preserve">изложив Приложение к постановлению в новой редакции (Приложение). </w:t>
      </w:r>
    </w:p>
    <w:p w:rsidR="0029622D" w:rsidRPr="00FF6377" w:rsidRDefault="00F0702F" w:rsidP="00FF6377">
      <w:pPr>
        <w:pStyle w:val="ConsPlusTitle"/>
        <w:ind w:firstLine="709"/>
        <w:jc w:val="both"/>
        <w:rPr>
          <w:rFonts w:ascii="PT Astra Serif" w:hAnsi="PT Astra Serif"/>
          <w:b w:val="0"/>
          <w:sz w:val="26"/>
          <w:szCs w:val="26"/>
        </w:rPr>
      </w:pPr>
      <w:r w:rsidRPr="00FF6377">
        <w:rPr>
          <w:rFonts w:ascii="PT Astra Serif" w:hAnsi="PT Astra Serif"/>
          <w:b w:val="0"/>
          <w:bCs w:val="0"/>
          <w:sz w:val="26"/>
          <w:szCs w:val="26"/>
        </w:rPr>
        <w:t xml:space="preserve">2. </w:t>
      </w:r>
      <w:r w:rsidRPr="00FF6377">
        <w:rPr>
          <w:rFonts w:ascii="PT Astra Serif" w:hAnsi="PT Astra Serif"/>
          <w:b w:val="0"/>
          <w:sz w:val="26"/>
          <w:szCs w:val="26"/>
        </w:rPr>
        <w:t>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1C32A8" w:rsidRPr="00FF6377" w:rsidRDefault="00F0702F" w:rsidP="00FF6377">
      <w:pPr>
        <w:pStyle w:val="ConsPlusTitle"/>
        <w:ind w:firstLine="709"/>
        <w:jc w:val="both"/>
        <w:rPr>
          <w:rFonts w:ascii="PT Astra Serif" w:hAnsi="PT Astra Serif" w:cs="PT Astra Serif"/>
          <w:b w:val="0"/>
          <w:sz w:val="26"/>
          <w:szCs w:val="26"/>
        </w:rPr>
      </w:pPr>
      <w:r w:rsidRPr="00FF6377">
        <w:rPr>
          <w:rFonts w:ascii="PT Astra Serif" w:hAnsi="PT Astra Serif"/>
          <w:b w:val="0"/>
          <w:sz w:val="26"/>
          <w:szCs w:val="26"/>
        </w:rPr>
        <w:t>3. Постановление вступает в силу со дня опубликования.</w:t>
      </w:r>
      <w:r w:rsidRPr="00FF6377">
        <w:rPr>
          <w:rFonts w:ascii="PT Astra Serif" w:hAnsi="PT Astra Serif"/>
          <w:b w:val="0"/>
          <w:sz w:val="26"/>
          <w:szCs w:val="26"/>
        </w:rPr>
        <w:tab/>
      </w:r>
    </w:p>
    <w:p w:rsidR="001C32A8" w:rsidRPr="00FF6377" w:rsidRDefault="001C32A8" w:rsidP="00FF6377">
      <w:pPr>
        <w:rPr>
          <w:rFonts w:ascii="PT Astra Serif" w:hAnsi="PT Astra Serif" w:cs="PT Astra Serif"/>
          <w:sz w:val="26"/>
          <w:szCs w:val="26"/>
        </w:rPr>
      </w:pPr>
    </w:p>
    <w:tbl>
      <w:tblPr>
        <w:tblW w:w="5000" w:type="pct"/>
        <w:tblLayout w:type="fixed"/>
        <w:tblLook w:val="04A0" w:firstRow="1" w:lastRow="0" w:firstColumn="1" w:lastColumn="0" w:noHBand="0" w:noVBand="1"/>
      </w:tblPr>
      <w:tblGrid>
        <w:gridCol w:w="4169"/>
        <w:gridCol w:w="2446"/>
        <w:gridCol w:w="2955"/>
      </w:tblGrid>
      <w:tr w:rsidR="002A16C1" w:rsidRPr="00FF6377" w:rsidTr="000D05A0">
        <w:trPr>
          <w:trHeight w:val="229"/>
        </w:trPr>
        <w:tc>
          <w:tcPr>
            <w:tcW w:w="2178" w:type="pct"/>
          </w:tcPr>
          <w:p w:rsidR="002A16C1" w:rsidRPr="00FF6377" w:rsidRDefault="000D05A0" w:rsidP="00FF6377">
            <w:pPr>
              <w:pStyle w:val="afd"/>
              <w:ind w:right="-119"/>
              <w:rPr>
                <w:rFonts w:ascii="PT Astra Serif" w:hAnsi="PT Astra Serif"/>
                <w:b/>
                <w:sz w:val="26"/>
                <w:szCs w:val="26"/>
              </w:rPr>
            </w:pPr>
            <w:r w:rsidRPr="00FF6377">
              <w:rPr>
                <w:rFonts w:ascii="PT Astra Serif" w:hAnsi="PT Astra Serif"/>
                <w:b/>
                <w:sz w:val="26"/>
                <w:szCs w:val="26"/>
              </w:rPr>
              <w:t xml:space="preserve">Глава администрации муниципального образования </w:t>
            </w:r>
            <w:r w:rsidR="0002765D" w:rsidRPr="00FF6377">
              <w:rPr>
                <w:rFonts w:ascii="PT Astra Serif" w:hAnsi="PT Astra Serif"/>
                <w:b/>
                <w:sz w:val="26"/>
                <w:szCs w:val="26"/>
              </w:rPr>
              <w:t>Плавский</w:t>
            </w:r>
            <w:r w:rsidRPr="00FF6377">
              <w:rPr>
                <w:rFonts w:ascii="PT Astra Serif" w:hAnsi="PT Astra Serif"/>
                <w:b/>
                <w:sz w:val="26"/>
                <w:szCs w:val="26"/>
              </w:rPr>
              <w:t xml:space="preserve"> район</w:t>
            </w:r>
          </w:p>
        </w:tc>
        <w:tc>
          <w:tcPr>
            <w:tcW w:w="1278" w:type="pct"/>
            <w:vAlign w:val="center"/>
          </w:tcPr>
          <w:p w:rsidR="002A16C1" w:rsidRPr="00FF6377" w:rsidRDefault="002A16C1" w:rsidP="00FF6377">
            <w:pPr>
              <w:jc w:val="center"/>
              <w:rPr>
                <w:rFonts w:ascii="PT Astra Serif" w:hAnsi="PT Astra Serif"/>
                <w:sz w:val="26"/>
                <w:szCs w:val="26"/>
              </w:rPr>
            </w:pPr>
          </w:p>
        </w:tc>
        <w:tc>
          <w:tcPr>
            <w:tcW w:w="1544" w:type="pct"/>
            <w:vAlign w:val="bottom"/>
          </w:tcPr>
          <w:p w:rsidR="002A16C1" w:rsidRPr="00FF6377" w:rsidRDefault="0002765D" w:rsidP="00FF6377">
            <w:pPr>
              <w:jc w:val="right"/>
              <w:rPr>
                <w:rFonts w:ascii="PT Astra Serif" w:hAnsi="PT Astra Serif"/>
                <w:sz w:val="26"/>
                <w:szCs w:val="26"/>
              </w:rPr>
            </w:pPr>
            <w:r w:rsidRPr="00FF6377">
              <w:rPr>
                <w:rFonts w:ascii="PT Astra Serif" w:hAnsi="PT Astra Serif"/>
                <w:b/>
                <w:sz w:val="26"/>
                <w:szCs w:val="26"/>
                <w:lang w:eastAsia="en-US"/>
              </w:rPr>
              <w:t>А.Р. Гарифзянов</w:t>
            </w:r>
          </w:p>
        </w:tc>
      </w:tr>
    </w:tbl>
    <w:p w:rsidR="001C32A8" w:rsidRDefault="001C32A8" w:rsidP="00FF6377">
      <w:pPr>
        <w:rPr>
          <w:rFonts w:ascii="PT Astra Serif" w:hAnsi="PT Astra Serif" w:cs="PT Astra Serif"/>
          <w:sz w:val="28"/>
          <w:szCs w:val="28"/>
        </w:rPr>
      </w:pPr>
    </w:p>
    <w:p w:rsidR="00250D15" w:rsidRPr="00FF6377" w:rsidRDefault="00250D15" w:rsidP="00FF6377">
      <w:pPr>
        <w:tabs>
          <w:tab w:val="left" w:pos="3825"/>
        </w:tabs>
        <w:rPr>
          <w:rFonts w:ascii="PT Astra Serif" w:hAnsi="PT Astra Serif"/>
          <w:sz w:val="22"/>
          <w:szCs w:val="22"/>
        </w:rPr>
      </w:pPr>
      <w:r w:rsidRPr="00FF6377">
        <w:rPr>
          <w:rFonts w:ascii="PT Astra Serif" w:hAnsi="PT Astra Serif"/>
          <w:sz w:val="22"/>
          <w:szCs w:val="22"/>
        </w:rPr>
        <w:t>Исп. Симачкова Наталья Владимировна</w:t>
      </w:r>
    </w:p>
    <w:p w:rsidR="00FF6377" w:rsidRDefault="00250D15" w:rsidP="00FF6377">
      <w:pPr>
        <w:tabs>
          <w:tab w:val="left" w:pos="3825"/>
        </w:tabs>
        <w:rPr>
          <w:rFonts w:ascii="PT Astra Serif" w:hAnsi="PT Astra Serif"/>
          <w:sz w:val="22"/>
          <w:szCs w:val="22"/>
        </w:rPr>
        <w:sectPr w:rsidR="00FF6377" w:rsidSect="00FF6377">
          <w:headerReference w:type="default" r:id="rId10"/>
          <w:pgSz w:w="11906" w:h="16838"/>
          <w:pgMar w:top="1134" w:right="851" w:bottom="1134" w:left="1701" w:header="567" w:footer="709" w:gutter="0"/>
          <w:pgNumType w:start="1"/>
          <w:cols w:space="720"/>
          <w:titlePg/>
          <w:docGrid w:linePitch="326"/>
        </w:sectPr>
      </w:pPr>
      <w:r w:rsidRPr="00FF6377">
        <w:rPr>
          <w:rFonts w:ascii="PT Astra Serif" w:hAnsi="PT Astra Serif"/>
          <w:sz w:val="22"/>
          <w:szCs w:val="22"/>
        </w:rPr>
        <w:t>тел. 8-48752-2-15-94</w:t>
      </w:r>
    </w:p>
    <w:p w:rsidR="00F0702F" w:rsidRPr="00FF6377" w:rsidRDefault="00F0702F" w:rsidP="00FF6377">
      <w:pPr>
        <w:pStyle w:val="ConsPlusNormal"/>
        <w:ind w:left="5103" w:firstLine="0"/>
        <w:jc w:val="center"/>
        <w:rPr>
          <w:rFonts w:ascii="PT Astra Serif" w:hAnsi="PT Astra Serif"/>
          <w:sz w:val="24"/>
          <w:szCs w:val="24"/>
        </w:rPr>
      </w:pPr>
      <w:r w:rsidRPr="00FF6377">
        <w:rPr>
          <w:rFonts w:ascii="PT Astra Serif" w:hAnsi="PT Astra Serif"/>
          <w:sz w:val="24"/>
          <w:szCs w:val="24"/>
        </w:rPr>
        <w:lastRenderedPageBreak/>
        <w:t>Приложение</w:t>
      </w:r>
    </w:p>
    <w:p w:rsidR="00F0702F" w:rsidRPr="00FF6377" w:rsidRDefault="00F0702F" w:rsidP="00FF6377">
      <w:pPr>
        <w:pStyle w:val="ConsPlusNormal"/>
        <w:ind w:left="5103" w:firstLine="0"/>
        <w:jc w:val="center"/>
        <w:rPr>
          <w:rFonts w:ascii="PT Astra Serif" w:hAnsi="PT Astra Serif"/>
          <w:sz w:val="24"/>
          <w:szCs w:val="24"/>
        </w:rPr>
      </w:pPr>
      <w:r w:rsidRPr="00FF6377">
        <w:rPr>
          <w:rFonts w:ascii="PT Astra Serif" w:hAnsi="PT Astra Serif"/>
          <w:sz w:val="24"/>
          <w:szCs w:val="24"/>
        </w:rPr>
        <w:t>к постановлению администрации</w:t>
      </w:r>
    </w:p>
    <w:p w:rsidR="00F0702F" w:rsidRPr="00FF6377" w:rsidRDefault="00F0702F" w:rsidP="00FF6377">
      <w:pPr>
        <w:pStyle w:val="ConsPlusNormal"/>
        <w:ind w:left="5103" w:firstLine="0"/>
        <w:jc w:val="center"/>
        <w:rPr>
          <w:rFonts w:ascii="PT Astra Serif" w:hAnsi="PT Astra Serif"/>
          <w:sz w:val="24"/>
          <w:szCs w:val="24"/>
        </w:rPr>
      </w:pPr>
      <w:r w:rsidRPr="00FF6377">
        <w:rPr>
          <w:rFonts w:ascii="PT Astra Serif" w:hAnsi="PT Astra Serif"/>
          <w:sz w:val="24"/>
          <w:szCs w:val="24"/>
        </w:rPr>
        <w:t>муниципального образования</w:t>
      </w:r>
    </w:p>
    <w:p w:rsidR="00F0702F" w:rsidRPr="00FF6377" w:rsidRDefault="00F0702F" w:rsidP="00FF6377">
      <w:pPr>
        <w:pStyle w:val="ConsPlusNormal"/>
        <w:ind w:left="5103" w:firstLine="0"/>
        <w:jc w:val="center"/>
        <w:rPr>
          <w:rFonts w:ascii="PT Astra Serif" w:hAnsi="PT Astra Serif"/>
          <w:sz w:val="24"/>
          <w:szCs w:val="24"/>
        </w:rPr>
      </w:pPr>
      <w:r w:rsidRPr="00FF6377">
        <w:rPr>
          <w:rFonts w:ascii="PT Astra Serif" w:hAnsi="PT Astra Serif"/>
          <w:sz w:val="24"/>
          <w:szCs w:val="24"/>
        </w:rPr>
        <w:t>Плавский район</w:t>
      </w:r>
    </w:p>
    <w:p w:rsidR="00F0702F" w:rsidRPr="00FF6377" w:rsidRDefault="00F0702F" w:rsidP="00FF6377">
      <w:pPr>
        <w:pStyle w:val="ConsPlusNormal"/>
        <w:ind w:left="5103" w:firstLine="0"/>
        <w:jc w:val="center"/>
        <w:rPr>
          <w:rFonts w:ascii="PT Astra Serif" w:hAnsi="PT Astra Serif"/>
          <w:sz w:val="24"/>
          <w:szCs w:val="24"/>
        </w:rPr>
      </w:pPr>
      <w:r w:rsidRPr="00FF6377">
        <w:rPr>
          <w:rFonts w:ascii="PT Astra Serif" w:hAnsi="PT Astra Serif"/>
          <w:sz w:val="24"/>
          <w:szCs w:val="24"/>
        </w:rPr>
        <w:t xml:space="preserve">от </w:t>
      </w:r>
      <w:r w:rsidR="00951330">
        <w:rPr>
          <w:rFonts w:ascii="PT Astra Serif" w:hAnsi="PT Astra Serif"/>
          <w:sz w:val="24"/>
          <w:szCs w:val="24"/>
        </w:rPr>
        <w:t>02.03.</w:t>
      </w:r>
      <w:r w:rsidRPr="00FF6377">
        <w:rPr>
          <w:rFonts w:ascii="PT Astra Serif" w:hAnsi="PT Astra Serif"/>
          <w:sz w:val="24"/>
          <w:szCs w:val="24"/>
        </w:rPr>
        <w:t>202</w:t>
      </w:r>
      <w:r w:rsidR="0016291B" w:rsidRPr="00FF6377">
        <w:rPr>
          <w:rFonts w:ascii="PT Astra Serif" w:hAnsi="PT Astra Serif"/>
          <w:sz w:val="24"/>
          <w:szCs w:val="24"/>
        </w:rPr>
        <w:t>3</w:t>
      </w:r>
      <w:r w:rsidRPr="00FF6377">
        <w:rPr>
          <w:rFonts w:ascii="PT Astra Serif" w:hAnsi="PT Astra Serif"/>
          <w:sz w:val="24"/>
          <w:szCs w:val="24"/>
        </w:rPr>
        <w:t xml:space="preserve"> №</w:t>
      </w:r>
      <w:r w:rsidR="00951330">
        <w:rPr>
          <w:rFonts w:ascii="PT Astra Serif" w:hAnsi="PT Astra Serif"/>
          <w:sz w:val="24"/>
          <w:szCs w:val="24"/>
        </w:rPr>
        <w:t>234</w:t>
      </w: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r w:rsidRPr="00FF6377">
        <w:rPr>
          <w:rFonts w:ascii="PT Astra Serif" w:hAnsi="PT Astra Serif" w:cs="Arial"/>
          <w:b/>
          <w:bCs/>
          <w:sz w:val="26"/>
          <w:szCs w:val="26"/>
        </w:rPr>
        <w:t>АДМИНИСТРАТИВНЫЙ РЕГЛАМЕНТ</w:t>
      </w: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r w:rsidRPr="00FF6377">
        <w:rPr>
          <w:rFonts w:ascii="PT Astra Serif" w:hAnsi="PT Astra Serif" w:cs="Arial"/>
          <w:b/>
          <w:bCs/>
          <w:sz w:val="26"/>
          <w:szCs w:val="26"/>
        </w:rPr>
        <w:t>ПРЕДОСТАВЛЕНИЯ МУНИЦИПАЛЬНОЙ УСЛУГИ</w:t>
      </w:r>
      <w:r w:rsidR="00FF6377">
        <w:rPr>
          <w:rFonts w:ascii="PT Astra Serif" w:hAnsi="PT Astra Serif" w:cs="Arial"/>
          <w:b/>
          <w:bCs/>
          <w:sz w:val="26"/>
          <w:szCs w:val="26"/>
        </w:rPr>
        <w:t xml:space="preserve"> </w:t>
      </w:r>
      <w:r w:rsidRPr="00FF6377">
        <w:rPr>
          <w:rFonts w:ascii="PT Astra Serif" w:hAnsi="PT Astra Serif" w:cs="Arial"/>
          <w:b/>
          <w:bCs/>
          <w:sz w:val="26"/>
          <w:szCs w:val="26"/>
        </w:rPr>
        <w:t>«</w:t>
      </w:r>
      <w:r w:rsidR="00605F28" w:rsidRPr="00FF6377">
        <w:rPr>
          <w:rFonts w:ascii="PT Astra Serif" w:hAnsi="PT Astra Serif" w:cs="Arial"/>
          <w:b/>
          <w:bCs/>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F6377">
        <w:rPr>
          <w:rFonts w:ascii="PT Astra Serif" w:hAnsi="PT Astra Serif" w:cs="Arial"/>
          <w:b/>
          <w:bCs/>
          <w:sz w:val="26"/>
          <w:szCs w:val="26"/>
        </w:rPr>
        <w:t>»</w:t>
      </w: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6"/>
          <w:szCs w:val="26"/>
        </w:rPr>
      </w:pPr>
    </w:p>
    <w:p w:rsidR="00F0702F" w:rsidRPr="00FF6377" w:rsidRDefault="00F0702F" w:rsidP="00FF6377">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FF6377">
        <w:rPr>
          <w:rFonts w:ascii="PT Astra Serif" w:hAnsi="PT Astra Serif" w:cs="Arial"/>
          <w:b/>
          <w:sz w:val="26"/>
          <w:szCs w:val="26"/>
          <w:lang w:val="en-US"/>
        </w:rPr>
        <w:t>I</w:t>
      </w:r>
      <w:r w:rsidRPr="00FF6377">
        <w:rPr>
          <w:rFonts w:ascii="PT Astra Serif" w:hAnsi="PT Astra Serif" w:cs="Arial"/>
          <w:b/>
          <w:sz w:val="26"/>
          <w:szCs w:val="26"/>
        </w:rPr>
        <w:t>. Общие положения</w:t>
      </w: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6"/>
          <w:szCs w:val="26"/>
        </w:rPr>
      </w:pP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sz w:val="26"/>
          <w:szCs w:val="26"/>
        </w:rPr>
        <w:t>Предмет регулирования административного регламента</w:t>
      </w:r>
    </w:p>
    <w:p w:rsidR="00605F28" w:rsidRPr="00FF6377" w:rsidRDefault="00605F28" w:rsidP="00FF6377">
      <w:pPr>
        <w:pStyle w:val="ConsPlusNormal"/>
        <w:ind w:firstLine="709"/>
        <w:jc w:val="center"/>
        <w:outlineLvl w:val="2"/>
        <w:rPr>
          <w:rFonts w:ascii="PT Astra Serif" w:hAnsi="PT Astra Serif" w:cs="Times New Roman"/>
          <w:b/>
          <w:sz w:val="26"/>
          <w:szCs w:val="26"/>
        </w:rPr>
      </w:pPr>
    </w:p>
    <w:p w:rsidR="00605F28" w:rsidRPr="00FF6377" w:rsidRDefault="00605F28" w:rsidP="00FF6377">
      <w:pPr>
        <w:pStyle w:val="aff"/>
        <w:spacing w:before="0" w:beforeAutospacing="0" w:after="0" w:afterAutospacing="0"/>
        <w:ind w:firstLine="709"/>
        <w:jc w:val="both"/>
        <w:rPr>
          <w:rFonts w:ascii="PT Astra Serif" w:hAnsi="PT Astra Serif"/>
          <w:sz w:val="26"/>
          <w:szCs w:val="26"/>
        </w:rPr>
      </w:pPr>
      <w:r w:rsidRPr="00FF6377">
        <w:rPr>
          <w:rFonts w:ascii="PT Astra Serif" w:hAnsi="PT Astra Serif"/>
          <w:sz w:val="26"/>
          <w:szCs w:val="26"/>
        </w:rPr>
        <w:t>1. Административный регламент предоставления муниципальной услуги «</w:t>
      </w:r>
      <w:r w:rsidRPr="00FF6377">
        <w:rPr>
          <w:rFonts w:ascii="PT Astra Serif" w:hAnsi="PT Astra Serif"/>
          <w:color w:val="00000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F6377">
        <w:rPr>
          <w:rFonts w:ascii="PT Astra Serif" w:hAnsi="PT Astra Serif"/>
          <w:sz w:val="26"/>
          <w:szCs w:val="26"/>
        </w:rPr>
        <w:t>» (</w:t>
      </w:r>
      <w:r w:rsidR="00782482" w:rsidRPr="00FF6377">
        <w:rPr>
          <w:rFonts w:ascii="PT Astra Serif" w:hAnsi="PT Astra Serif"/>
          <w:sz w:val="26"/>
          <w:szCs w:val="26"/>
        </w:rPr>
        <w:t>далее – административный регламент и муниципальная услуга</w:t>
      </w:r>
      <w:r w:rsidRPr="00FF6377">
        <w:rPr>
          <w:rFonts w:ascii="PT Astra Serif" w:hAnsi="PT Astra Serif"/>
          <w:sz w:val="26"/>
          <w:szCs w:val="26"/>
        </w:rPr>
        <w:t>)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w:t>
      </w:r>
      <w:r w:rsidR="00782482" w:rsidRPr="00FF6377">
        <w:rPr>
          <w:rFonts w:ascii="PT Astra Serif" w:hAnsi="PT Astra Serif"/>
          <w:sz w:val="26"/>
          <w:szCs w:val="26"/>
        </w:rPr>
        <w:t xml:space="preserve"> Плавский район </w:t>
      </w:r>
      <w:r w:rsidRPr="00FF6377">
        <w:rPr>
          <w:rFonts w:ascii="PT Astra Serif" w:hAnsi="PT Astra Serif"/>
          <w:sz w:val="26"/>
          <w:szCs w:val="26"/>
        </w:rPr>
        <w:t>(далее – администрация) при предоставлении муниципальной услуги.</w:t>
      </w:r>
    </w:p>
    <w:p w:rsidR="00FF6377" w:rsidRDefault="00FF6377" w:rsidP="00FF6377">
      <w:pPr>
        <w:jc w:val="center"/>
        <w:rPr>
          <w:rFonts w:ascii="PT Astra Serif" w:hAnsi="PT Astra Serif"/>
          <w:b/>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Круг заявителей</w:t>
      </w:r>
    </w:p>
    <w:p w:rsidR="00605F28" w:rsidRPr="00FF6377" w:rsidRDefault="00605F28" w:rsidP="00FF6377">
      <w:pPr>
        <w:ind w:firstLine="709"/>
        <w:jc w:val="center"/>
        <w:rPr>
          <w:rFonts w:ascii="PT Astra Serif" w:hAnsi="PT Astra Serif"/>
          <w:b/>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2. Заявителями муниципальной услуги являются физические лица, юридические лица, индивидуальные предприниматели, </w:t>
      </w:r>
      <w:r w:rsidRPr="00FF6377">
        <w:rPr>
          <w:rFonts w:ascii="PT Astra Serif" w:hAnsi="PT Astra Serif"/>
          <w:color w:val="000000"/>
          <w:sz w:val="26"/>
          <w:szCs w:val="26"/>
        </w:rPr>
        <w:t xml:space="preserve">являющиеся застройщиками или техническими заказчиками (далее </w:t>
      </w:r>
      <w:r w:rsidR="00782482" w:rsidRPr="00FF6377">
        <w:rPr>
          <w:rFonts w:ascii="PT Astra Serif" w:hAnsi="PT Astra Serif"/>
          <w:color w:val="000000"/>
          <w:sz w:val="26"/>
          <w:szCs w:val="26"/>
        </w:rPr>
        <w:t xml:space="preserve">– </w:t>
      </w:r>
      <w:r w:rsidRPr="00FF6377">
        <w:rPr>
          <w:rFonts w:ascii="PT Astra Serif" w:hAnsi="PT Astra Serif"/>
          <w:color w:val="000000"/>
          <w:sz w:val="26"/>
          <w:szCs w:val="26"/>
        </w:rPr>
        <w:t>заявитель)</w:t>
      </w:r>
      <w:r w:rsidRPr="00FF6377">
        <w:rPr>
          <w:rFonts w:ascii="PT Astra Serif" w:hAnsi="PT Astra Serif"/>
          <w:sz w:val="26"/>
          <w:szCs w:val="26"/>
        </w:rPr>
        <w:t xml:space="preserve">. </w:t>
      </w:r>
      <w:r w:rsidRPr="00FF6377">
        <w:rPr>
          <w:rFonts w:ascii="PT Astra Serif" w:hAnsi="PT Astra Serif"/>
          <w:color w:val="000000"/>
          <w:sz w:val="26"/>
          <w:szCs w:val="26"/>
        </w:rPr>
        <w:t xml:space="preserve">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w:t>
      </w:r>
      <w:r w:rsidR="00782482" w:rsidRPr="00FF6377">
        <w:rPr>
          <w:rFonts w:ascii="PT Astra Serif" w:hAnsi="PT Astra Serif"/>
          <w:color w:val="000000"/>
          <w:sz w:val="26"/>
          <w:szCs w:val="26"/>
        </w:rPr>
        <w:t>–</w:t>
      </w:r>
      <w:r w:rsidRPr="00FF6377">
        <w:rPr>
          <w:rFonts w:ascii="PT Astra Serif" w:hAnsi="PT Astra Serif"/>
          <w:color w:val="000000"/>
          <w:sz w:val="26"/>
          <w:szCs w:val="26"/>
        </w:rPr>
        <w:t xml:space="preserve"> представитель).</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sz w:val="26"/>
          <w:szCs w:val="26"/>
        </w:rPr>
        <w:t>Требования к порядку информирования о предоставлении</w:t>
      </w:r>
      <w:r w:rsidR="00926BDB" w:rsidRPr="00FF6377">
        <w:rPr>
          <w:rFonts w:ascii="PT Astra Serif" w:hAnsi="PT Astra Serif" w:cs="Times New Roman"/>
          <w:b/>
          <w:sz w:val="26"/>
          <w:szCs w:val="26"/>
        </w:rPr>
        <w:t xml:space="preserve"> </w:t>
      </w:r>
      <w:r w:rsidRPr="00FF6377">
        <w:rPr>
          <w:rFonts w:ascii="PT Astra Serif" w:hAnsi="PT Astra Serif" w:cs="Times New Roman"/>
          <w:b/>
          <w:sz w:val="26"/>
          <w:szCs w:val="26"/>
        </w:rPr>
        <w:t>муниципальной услуги</w:t>
      </w:r>
    </w:p>
    <w:p w:rsidR="00605F28" w:rsidRPr="00FF6377" w:rsidRDefault="00605F28" w:rsidP="00FF6377">
      <w:pPr>
        <w:pStyle w:val="ConsPlusNormal"/>
        <w:ind w:firstLine="709"/>
        <w:jc w:val="both"/>
        <w:outlineLvl w:val="2"/>
        <w:rPr>
          <w:rFonts w:ascii="PT Astra Serif" w:hAnsi="PT Astra Serif" w:cs="Times New Roman"/>
          <w:b/>
          <w:sz w:val="26"/>
          <w:szCs w:val="26"/>
        </w:rPr>
      </w:pPr>
    </w:p>
    <w:p w:rsidR="00782482" w:rsidRPr="00FF6377" w:rsidRDefault="00605F28" w:rsidP="00FF6377">
      <w:pPr>
        <w:pStyle w:val="ConsPlusNormal"/>
        <w:tabs>
          <w:tab w:val="left" w:pos="567"/>
        </w:tabs>
        <w:ind w:firstLine="709"/>
        <w:jc w:val="both"/>
        <w:rPr>
          <w:rFonts w:ascii="PT Astra Serif" w:hAnsi="PT Astra Serif" w:cs="Times New Roman"/>
          <w:sz w:val="26"/>
          <w:szCs w:val="26"/>
        </w:rPr>
      </w:pPr>
      <w:r w:rsidRPr="00FF6377">
        <w:rPr>
          <w:rFonts w:ascii="PT Astra Serif" w:hAnsi="PT Astra Serif" w:cs="Times New Roman"/>
          <w:sz w:val="26"/>
          <w:szCs w:val="26"/>
        </w:rPr>
        <w:t xml:space="preserve">3. </w:t>
      </w:r>
      <w:r w:rsidR="00782482" w:rsidRPr="00FF6377">
        <w:rPr>
          <w:rFonts w:ascii="PT Astra Serif" w:hAnsi="PT Astra Serif" w:cs="Times New Roman"/>
          <w:sz w:val="26"/>
          <w:szCs w:val="26"/>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https://www.gosuslugi.ru/ (далее – ЕПГУ), портале государственных и муниципальных услуг (функций) Тульской области https://www.gosuslugi71.ru/ (далее – РПГУ), официальном сайте администрации https://plavskiy.tularegion.ru/, официальном сайте многофункционального центра предоставления государственных и муниципальных услуг https://www.mfc71.ru/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w:t>
      </w:r>
      <w:r w:rsidR="00782482" w:rsidRPr="00FF6377">
        <w:rPr>
          <w:rFonts w:ascii="PT Astra Serif" w:hAnsi="PT Astra Serif" w:cs="Times New Roman"/>
          <w:sz w:val="26"/>
          <w:szCs w:val="26"/>
        </w:rPr>
        <w:lastRenderedPageBreak/>
        <w:t>числе информационно-телекоммуникационной сети «Интернет» (по электронной почте).</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4. Основными требованиями к информированию заявителей о порядке предоставления муниципальной услуги являются:</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достоверность предоставляемой информации;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четкость в изложении информации;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полнота информирования;</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наглядность форм предоставляемой информации (при письменном информировании);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удобство и доступность получения информации;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оперативность предоставления информации.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 xml:space="preserve">5. На ЕПГУ, РПГУ, официальных сайтах </w:t>
      </w:r>
      <w:r w:rsidR="009108B0" w:rsidRPr="00FF6377">
        <w:rPr>
          <w:rFonts w:ascii="PT Astra Serif" w:hAnsi="PT Astra Serif" w:cs="Times New Roman"/>
          <w:sz w:val="26"/>
          <w:szCs w:val="26"/>
        </w:rPr>
        <w:t xml:space="preserve">муниципального образования Плавский район </w:t>
      </w:r>
      <w:r w:rsidRPr="00FF6377">
        <w:rPr>
          <w:rFonts w:ascii="PT Astra Serif" w:hAnsi="PT Astra Serif" w:cs="Times New Roman"/>
          <w:sz w:val="26"/>
          <w:szCs w:val="26"/>
        </w:rPr>
        <w:t>и МФЦ размещается следующая информация о порядке предоставления муниципальной услуги, а также справочная информация:</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круг заявителей;</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срок предоставления муниципальной услуги;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исчерпывающий перечень оснований для отказа в предоставлении муниципальной услуги;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формы документов, используемые при предоставлении муниципальной услуги;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место нахождения и графики работы администрации и МФЦ;</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справочные телефоны администрации и МФЦ;</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электронные адреса ЕПГУ, РПГУ;</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адреса официальных сайтов, а также электронной почты администрации и МФЦ.</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 xml:space="preserve">6. Информация о порядке предоставления муниципальной услуги, размещенная на ЕПГУ, РПГУ, официальном сайте </w:t>
      </w:r>
      <w:r w:rsidR="009108B0" w:rsidRPr="00FF6377">
        <w:rPr>
          <w:rFonts w:ascii="PT Astra Serif" w:hAnsi="PT Astra Serif" w:cs="Times New Roman"/>
          <w:sz w:val="26"/>
          <w:szCs w:val="26"/>
        </w:rPr>
        <w:t>муниципального образования Плавский район</w:t>
      </w:r>
      <w:r w:rsidRPr="00FF6377">
        <w:rPr>
          <w:rFonts w:ascii="PT Astra Serif" w:hAnsi="PT Astra Serif" w:cs="Times New Roman"/>
          <w:sz w:val="26"/>
          <w:szCs w:val="26"/>
        </w:rPr>
        <w:t>,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 xml:space="preserve">Доступ к информации о порядке предоставления муниципальной услуги, размещенной на ЕПГУ, РПГУ, официальном сайте </w:t>
      </w:r>
      <w:r w:rsidR="009108B0" w:rsidRPr="00FF6377">
        <w:rPr>
          <w:rFonts w:ascii="PT Astra Serif" w:hAnsi="PT Astra Serif" w:cs="Times New Roman"/>
          <w:sz w:val="26"/>
          <w:szCs w:val="26"/>
        </w:rPr>
        <w:t>муниципального образования Плавский район</w:t>
      </w:r>
      <w:r w:rsidRPr="00FF6377">
        <w:rPr>
          <w:rFonts w:ascii="PT Astra Serif" w:hAnsi="PT Astra Serif" w:cs="Times New Roman"/>
          <w:sz w:val="26"/>
          <w:szCs w:val="26"/>
        </w:rPr>
        <w:t>,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lastRenderedPageBreak/>
        <w:t>7. Устное информирование заявителей осуществляется сотрудниками администрации или МФЦ по месту нахождения администрации или МФЦ.</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605F28" w:rsidRPr="00FF6377" w:rsidRDefault="00605F28" w:rsidP="00FF6377">
      <w:pPr>
        <w:pStyle w:val="ConsPlusNormal"/>
        <w:ind w:firstLine="709"/>
        <w:jc w:val="both"/>
        <w:outlineLvl w:val="2"/>
        <w:rPr>
          <w:rFonts w:ascii="PT Astra Serif" w:hAnsi="PT Astra Serif"/>
          <w:sz w:val="26"/>
          <w:szCs w:val="26"/>
        </w:rPr>
      </w:pPr>
      <w:r w:rsidRPr="00FF6377">
        <w:rPr>
          <w:rFonts w:ascii="PT Astra Serif" w:hAnsi="PT Astra Serif" w:cs="Times New Roman"/>
          <w:sz w:val="26"/>
          <w:szCs w:val="26"/>
        </w:rPr>
        <w:t>Время ожидания ответа при устном информировании заявителя не может превышать 15 минут.</w:t>
      </w:r>
    </w:p>
    <w:p w:rsidR="00605F28" w:rsidRPr="00FF6377" w:rsidRDefault="00605F28" w:rsidP="00FF6377">
      <w:pPr>
        <w:pStyle w:val="ConsPlusNormal"/>
        <w:ind w:firstLine="709"/>
        <w:jc w:val="both"/>
        <w:outlineLvl w:val="2"/>
        <w:rPr>
          <w:rFonts w:ascii="PT Astra Serif" w:hAnsi="PT Astra Serif"/>
          <w:sz w:val="26"/>
          <w:szCs w:val="26"/>
        </w:rPr>
      </w:pPr>
      <w:r w:rsidRPr="00FF6377">
        <w:rPr>
          <w:rFonts w:ascii="PT Astra Serif" w:hAnsi="PT Astra Serif"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605F28" w:rsidRPr="00FF6377" w:rsidRDefault="00605F28" w:rsidP="00FF6377">
      <w:pPr>
        <w:pStyle w:val="ConsPlusNormal"/>
        <w:ind w:firstLine="709"/>
        <w:jc w:val="both"/>
        <w:outlineLvl w:val="2"/>
        <w:rPr>
          <w:rFonts w:ascii="PT Astra Serif" w:hAnsi="PT Astra Serif"/>
          <w:sz w:val="26"/>
          <w:szCs w:val="26"/>
        </w:rPr>
      </w:pPr>
      <w:r w:rsidRPr="00FF6377">
        <w:rPr>
          <w:rFonts w:ascii="PT Astra Serif" w:hAnsi="PT Astra Serif"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05F28" w:rsidRPr="00FF6377" w:rsidRDefault="00605F28" w:rsidP="00FF6377">
      <w:pPr>
        <w:pStyle w:val="ConsPlusNormal"/>
        <w:ind w:firstLine="709"/>
        <w:jc w:val="both"/>
        <w:outlineLvl w:val="2"/>
        <w:rPr>
          <w:rFonts w:ascii="PT Astra Serif" w:hAnsi="PT Astra Serif"/>
          <w:sz w:val="26"/>
          <w:szCs w:val="26"/>
        </w:rPr>
      </w:pPr>
      <w:r w:rsidRPr="00FF6377">
        <w:rPr>
          <w:rFonts w:ascii="PT Astra Serif" w:hAnsi="PT Astra Serif"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605F28" w:rsidRPr="00FF6377" w:rsidRDefault="00605F28" w:rsidP="00FF6377">
      <w:pPr>
        <w:pStyle w:val="ConsPlusNormal"/>
        <w:ind w:firstLine="709"/>
        <w:jc w:val="both"/>
        <w:outlineLvl w:val="2"/>
        <w:rPr>
          <w:rFonts w:ascii="PT Astra Serif" w:hAnsi="PT Astra Serif"/>
          <w:sz w:val="26"/>
          <w:szCs w:val="26"/>
        </w:rPr>
      </w:pPr>
      <w:r w:rsidRPr="00FF6377">
        <w:rPr>
          <w:rFonts w:ascii="PT Astra Serif" w:hAnsi="PT Astra Serif" w:cs="Times New Roman"/>
          <w:sz w:val="26"/>
          <w:szCs w:val="26"/>
        </w:rPr>
        <w:t>для ответа требуется более продолжительное время;</w:t>
      </w:r>
    </w:p>
    <w:p w:rsidR="00605F28" w:rsidRPr="00FF6377" w:rsidRDefault="00605F28" w:rsidP="00FF6377">
      <w:pPr>
        <w:pStyle w:val="ConsPlusNormal"/>
        <w:ind w:firstLine="709"/>
        <w:jc w:val="both"/>
        <w:outlineLvl w:val="2"/>
        <w:rPr>
          <w:rFonts w:ascii="PT Astra Serif" w:hAnsi="PT Astra Serif"/>
          <w:sz w:val="26"/>
          <w:szCs w:val="26"/>
        </w:rPr>
      </w:pPr>
      <w:r w:rsidRPr="00FF6377">
        <w:rPr>
          <w:rFonts w:ascii="PT Astra Serif" w:hAnsi="PT Astra Serif" w:cs="Times New Roman"/>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текст настоящего административного регламента;</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lastRenderedPageBreak/>
        <w:t>формы документов, используемые при предоставлении муниципальной услуги;</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порядок обжалования решений, действий или бездействия должностных лиц;</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место нахождения и графики работы администрации и МФЦ;</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справочные телефоны администрации и МФЦ;</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электронные адреса ЕПГУ, РПГУ;</w:t>
      </w:r>
    </w:p>
    <w:p w:rsidR="00605F28" w:rsidRPr="00FF6377" w:rsidRDefault="00605F28" w:rsidP="00FF6377">
      <w:pPr>
        <w:pStyle w:val="ConsPlusNormal"/>
        <w:tabs>
          <w:tab w:val="left" w:pos="567"/>
        </w:tabs>
        <w:ind w:firstLine="709"/>
        <w:jc w:val="both"/>
        <w:rPr>
          <w:rFonts w:ascii="PT Astra Serif" w:hAnsi="PT Astra Serif"/>
          <w:sz w:val="26"/>
          <w:szCs w:val="26"/>
        </w:rPr>
      </w:pPr>
      <w:r w:rsidRPr="00FF6377">
        <w:rPr>
          <w:rFonts w:ascii="PT Astra Serif" w:hAnsi="PT Astra Serif" w:cs="Times New Roman"/>
          <w:sz w:val="26"/>
          <w:szCs w:val="26"/>
        </w:rPr>
        <w:t>адреса официальных сайтов, а также электронной почты администрации и МФЦ.</w:t>
      </w:r>
    </w:p>
    <w:p w:rsidR="00605F28" w:rsidRPr="00FF6377" w:rsidRDefault="00605F28" w:rsidP="00FF6377">
      <w:pPr>
        <w:pStyle w:val="ConsPlusNormal"/>
        <w:ind w:firstLine="709"/>
        <w:jc w:val="both"/>
        <w:outlineLvl w:val="1"/>
        <w:rPr>
          <w:rFonts w:ascii="PT Astra Serif" w:hAnsi="PT Astra Serif"/>
          <w:sz w:val="26"/>
          <w:szCs w:val="26"/>
        </w:rPr>
      </w:pPr>
      <w:r w:rsidRPr="00FF6377">
        <w:rPr>
          <w:rFonts w:ascii="PT Astra Serif" w:hAnsi="PT Astra Serif" w:cs="Times New Roman"/>
          <w:sz w:val="26"/>
          <w:szCs w:val="26"/>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605F28" w:rsidRPr="00FF6377" w:rsidRDefault="00605F28" w:rsidP="00FF6377">
      <w:pPr>
        <w:pStyle w:val="ConsPlusNormal"/>
        <w:ind w:firstLine="0"/>
        <w:jc w:val="center"/>
        <w:outlineLvl w:val="1"/>
        <w:rPr>
          <w:rFonts w:ascii="PT Astra Serif" w:hAnsi="PT Astra Serif"/>
          <w:sz w:val="26"/>
          <w:szCs w:val="26"/>
        </w:rPr>
      </w:pPr>
    </w:p>
    <w:p w:rsidR="00605F28" w:rsidRPr="00FF6377" w:rsidRDefault="00605F28" w:rsidP="00FF6377">
      <w:pPr>
        <w:pStyle w:val="ConsPlusNormal"/>
        <w:ind w:firstLine="0"/>
        <w:jc w:val="center"/>
        <w:outlineLvl w:val="1"/>
        <w:rPr>
          <w:rFonts w:ascii="PT Astra Serif" w:hAnsi="PT Astra Serif"/>
          <w:sz w:val="26"/>
          <w:szCs w:val="26"/>
        </w:rPr>
      </w:pPr>
      <w:r w:rsidRPr="00FF6377">
        <w:rPr>
          <w:rFonts w:ascii="PT Astra Serif" w:hAnsi="PT Astra Serif" w:cs="Times New Roman"/>
          <w:b/>
          <w:sz w:val="26"/>
          <w:szCs w:val="26"/>
          <w:lang w:val="en-US"/>
        </w:rPr>
        <w:t>II</w:t>
      </w:r>
      <w:r w:rsidRPr="00FF6377">
        <w:rPr>
          <w:rFonts w:ascii="PT Astra Serif" w:hAnsi="PT Astra Serif" w:cs="Times New Roman"/>
          <w:b/>
          <w:sz w:val="26"/>
          <w:szCs w:val="26"/>
        </w:rPr>
        <w:t>. Стандарт предоставления муниципальной услуги</w:t>
      </w:r>
    </w:p>
    <w:p w:rsidR="00605F28" w:rsidRPr="00FF6377" w:rsidRDefault="00605F28" w:rsidP="00FF6377">
      <w:pPr>
        <w:pStyle w:val="ConsPlusNormal"/>
        <w:ind w:firstLine="709"/>
        <w:jc w:val="both"/>
        <w:outlineLvl w:val="1"/>
        <w:rPr>
          <w:rFonts w:ascii="PT Astra Serif" w:hAnsi="PT Astra Serif" w:cs="Times New Roman"/>
          <w:b/>
          <w:sz w:val="26"/>
          <w:szCs w:val="26"/>
        </w:rPr>
      </w:pP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sz w:val="26"/>
          <w:szCs w:val="26"/>
        </w:rPr>
        <w:t>Наименование муниципальной услуги</w:t>
      </w:r>
    </w:p>
    <w:p w:rsidR="00605F28" w:rsidRPr="00FF6377" w:rsidRDefault="00605F28" w:rsidP="00FF6377">
      <w:pPr>
        <w:pStyle w:val="ConsPlusNormal"/>
        <w:ind w:firstLine="709"/>
        <w:jc w:val="both"/>
        <w:outlineLvl w:val="2"/>
        <w:rPr>
          <w:rFonts w:ascii="PT Astra Serif" w:hAnsi="PT Astra Serif" w:cs="Times New Roman"/>
          <w:b/>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11. Муниципальная услуга «</w:t>
      </w:r>
      <w:r w:rsidRPr="00FF6377">
        <w:rPr>
          <w:rFonts w:ascii="PT Astra Serif" w:hAnsi="PT Astra Serif"/>
          <w:color w:val="00000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F6377">
        <w:rPr>
          <w:rFonts w:ascii="PT Astra Serif" w:hAnsi="PT Astra Serif"/>
          <w:sz w:val="26"/>
          <w:szCs w:val="26"/>
        </w:rPr>
        <w:t>».</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sz w:val="26"/>
          <w:szCs w:val="26"/>
        </w:rPr>
        <w:t>Наименование органа местного самоуправления, предоставляющего муниципальную услугу</w:t>
      </w:r>
    </w:p>
    <w:p w:rsidR="00605F28" w:rsidRPr="00FF6377" w:rsidRDefault="00605F28" w:rsidP="00FF6377">
      <w:pPr>
        <w:pStyle w:val="ConsPlusNormal"/>
        <w:ind w:firstLine="0"/>
        <w:jc w:val="both"/>
        <w:outlineLvl w:val="2"/>
        <w:rPr>
          <w:rFonts w:ascii="PT Astra Serif" w:hAnsi="PT Astra Serif" w:cs="Times New Roman"/>
          <w:b/>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12. Муниципальная услуга предоставляется администрацией.</w:t>
      </w:r>
    </w:p>
    <w:p w:rsidR="00605F28" w:rsidRPr="00FF6377" w:rsidRDefault="00605F28" w:rsidP="00FF6377">
      <w:pPr>
        <w:ind w:firstLine="709"/>
        <w:jc w:val="both"/>
        <w:rPr>
          <w:rFonts w:ascii="PT Astra Serif" w:hAnsi="PT Astra Serif" w:cs="Arial"/>
          <w:sz w:val="26"/>
          <w:szCs w:val="26"/>
        </w:rPr>
      </w:pPr>
      <w:r w:rsidRPr="00FF6377">
        <w:rPr>
          <w:rFonts w:ascii="PT Astra Serif" w:hAnsi="PT Astra Serif"/>
          <w:sz w:val="26"/>
          <w:szCs w:val="26"/>
        </w:rPr>
        <w:t xml:space="preserve">13. Структурное подразделение администрации, ответственное за непосредственное предоставление муниципальной услуги – </w:t>
      </w:r>
      <w:r w:rsidR="007B2618" w:rsidRPr="00FF6377">
        <w:rPr>
          <w:rFonts w:ascii="PT Astra Serif" w:hAnsi="PT Astra Serif" w:cs="Arial"/>
          <w:sz w:val="26"/>
          <w:szCs w:val="26"/>
        </w:rPr>
        <w:t>отдел градостроительства, дорожной деятельности, транспорта и связи</w:t>
      </w:r>
      <w:r w:rsidR="009108B0" w:rsidRPr="00FF6377">
        <w:rPr>
          <w:rFonts w:ascii="PT Astra Serif" w:hAnsi="PT Astra Serif" w:cs="Arial"/>
          <w:sz w:val="26"/>
          <w:szCs w:val="26"/>
        </w:rPr>
        <w:t xml:space="preserve"> управления строительства и жилищно-коммунального хозяйства</w:t>
      </w:r>
      <w:r w:rsidR="007B2618" w:rsidRPr="00FF6377">
        <w:rPr>
          <w:rFonts w:ascii="PT Astra Serif" w:hAnsi="PT Astra Serif" w:cs="Arial"/>
          <w:sz w:val="26"/>
          <w:szCs w:val="26"/>
        </w:rPr>
        <w:t>.</w:t>
      </w:r>
    </w:p>
    <w:p w:rsidR="007B2618" w:rsidRPr="00FF6377" w:rsidRDefault="007B2618" w:rsidP="00FF6377">
      <w:pPr>
        <w:ind w:firstLine="709"/>
        <w:jc w:val="both"/>
        <w:rPr>
          <w:rFonts w:ascii="PT Astra Serif" w:hAnsi="PT Astra Serif"/>
          <w:sz w:val="26"/>
          <w:szCs w:val="26"/>
        </w:rPr>
      </w:pP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color w:val="000000"/>
          <w:sz w:val="26"/>
          <w:szCs w:val="26"/>
        </w:rPr>
        <w:t>Результат предоставления муниципальной услуги</w:t>
      </w:r>
    </w:p>
    <w:p w:rsidR="00605F28" w:rsidRPr="00FF6377" w:rsidRDefault="00605F28" w:rsidP="00FF6377">
      <w:pPr>
        <w:pStyle w:val="ConsPlusNormal"/>
        <w:ind w:firstLine="709"/>
        <w:jc w:val="both"/>
        <w:outlineLvl w:val="2"/>
        <w:rPr>
          <w:rFonts w:ascii="PT Astra Serif" w:hAnsi="PT Astra Serif" w:cs="Times New Roman"/>
          <w:b/>
          <w:color w:val="FF0000"/>
          <w:sz w:val="26"/>
          <w:szCs w:val="26"/>
        </w:rPr>
      </w:pP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14. Результатом предоставления муниципальной услуги является:</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1) </w:t>
      </w:r>
      <w:r w:rsidRPr="00FF6377">
        <w:rPr>
          <w:rFonts w:ascii="PT Astra Serif" w:hAnsi="PT Astra Serif"/>
          <w:color w:val="000000"/>
          <w:sz w:val="26"/>
          <w:szCs w:val="26"/>
        </w:rPr>
        <w:t>размещение уведомления о планируемом сносе объекта капитального строительства и приложенных документов</w:t>
      </w:r>
      <w:r w:rsidRPr="00FF6377">
        <w:rPr>
          <w:rFonts w:ascii="PT Astra Serif" w:hAnsi="PT Astra Serif"/>
          <w:sz w:val="26"/>
          <w:szCs w:val="26"/>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2) </w:t>
      </w:r>
      <w:r w:rsidRPr="00FF6377">
        <w:rPr>
          <w:rFonts w:ascii="PT Astra Serif" w:hAnsi="PT Astra Serif"/>
          <w:color w:val="000000"/>
          <w:sz w:val="26"/>
          <w:szCs w:val="26"/>
        </w:rPr>
        <w:t>размещение уведомления о завершении сноса объекта капитального строительства</w:t>
      </w:r>
      <w:r w:rsidRPr="00FF6377">
        <w:rPr>
          <w:rFonts w:ascii="PT Astra Serif" w:hAnsi="PT Astra Serif"/>
          <w:sz w:val="26"/>
          <w:szCs w:val="26"/>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3) отказ в предоставлении муниципальной услуги.</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 </w:t>
      </w: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color w:val="000000"/>
          <w:sz w:val="26"/>
          <w:szCs w:val="26"/>
        </w:rPr>
        <w:t>Срок предоставления муниципальной услуги</w:t>
      </w:r>
    </w:p>
    <w:p w:rsidR="00605F28" w:rsidRPr="00FF6377" w:rsidRDefault="00605F28" w:rsidP="00FF6377">
      <w:pPr>
        <w:pStyle w:val="ConsPlusNormal"/>
        <w:ind w:firstLine="709"/>
        <w:jc w:val="both"/>
        <w:outlineLvl w:val="2"/>
        <w:rPr>
          <w:rFonts w:ascii="PT Astra Serif" w:hAnsi="PT Astra Serif" w:cs="Times New Roman"/>
          <w:b/>
          <w:sz w:val="26"/>
          <w:szCs w:val="26"/>
        </w:rPr>
      </w:pP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15. Срок предоставления муниципальной услуги составляет не более семи рабочих дней со дня поступления в администрацию </w:t>
      </w:r>
      <w:r w:rsidRPr="00FF6377">
        <w:rPr>
          <w:rFonts w:ascii="PT Astra Serif" w:hAnsi="PT Astra Serif"/>
          <w:color w:val="000000"/>
          <w:sz w:val="26"/>
          <w:szCs w:val="26"/>
        </w:rPr>
        <w:t xml:space="preserve">уведомления о планируемом сносе объекта капитального строительства, уведомления о завершении сноса </w:t>
      </w:r>
      <w:r w:rsidRPr="00FF6377">
        <w:rPr>
          <w:rFonts w:ascii="PT Astra Serif" w:hAnsi="PT Astra Serif"/>
          <w:color w:val="000000"/>
          <w:sz w:val="26"/>
          <w:szCs w:val="26"/>
        </w:rPr>
        <w:lastRenderedPageBreak/>
        <w:t>объекта капитального строительства</w:t>
      </w:r>
      <w:r w:rsidRPr="00FF6377">
        <w:rPr>
          <w:rFonts w:ascii="PT Astra Serif" w:hAnsi="PT Astra Serif"/>
          <w:sz w:val="26"/>
          <w:szCs w:val="26"/>
        </w:rPr>
        <w:t xml:space="preserve">. </w:t>
      </w:r>
    </w:p>
    <w:p w:rsidR="00605F28" w:rsidRPr="00FF6377" w:rsidRDefault="00605F28" w:rsidP="00FF6377">
      <w:pPr>
        <w:ind w:firstLine="709"/>
        <w:jc w:val="both"/>
        <w:rPr>
          <w:rFonts w:ascii="PT Astra Serif" w:hAnsi="PT Astra Serif"/>
          <w:color w:val="FF0000"/>
          <w:sz w:val="26"/>
          <w:szCs w:val="26"/>
        </w:rPr>
      </w:pP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sz w:val="26"/>
          <w:szCs w:val="26"/>
        </w:rPr>
        <w:t>Перечень нормативных правовых актов, регулирующих отношения, возникшие в связи с предоставлением муниципальной услуги</w:t>
      </w:r>
    </w:p>
    <w:p w:rsidR="00605F28" w:rsidRPr="00FF6377" w:rsidRDefault="00605F28" w:rsidP="00FF6377">
      <w:pPr>
        <w:pStyle w:val="ConsPlusNormal"/>
        <w:ind w:firstLine="709"/>
        <w:jc w:val="both"/>
        <w:outlineLvl w:val="2"/>
        <w:rPr>
          <w:rFonts w:ascii="PT Astra Serif" w:hAnsi="PT Astra Serif" w:cs="Times New Roman"/>
          <w:b/>
          <w:sz w:val="26"/>
          <w:szCs w:val="26"/>
        </w:rPr>
      </w:pPr>
    </w:p>
    <w:p w:rsidR="00605F28" w:rsidRPr="00FF6377" w:rsidRDefault="00605F28" w:rsidP="00FF6377">
      <w:pPr>
        <w:pStyle w:val="ConsPlusNormal"/>
        <w:ind w:firstLine="709"/>
        <w:jc w:val="both"/>
        <w:outlineLvl w:val="2"/>
        <w:rPr>
          <w:rFonts w:ascii="PT Astra Serif" w:hAnsi="PT Astra Serif"/>
          <w:sz w:val="26"/>
          <w:szCs w:val="26"/>
        </w:rPr>
      </w:pPr>
      <w:r w:rsidRPr="00FF6377">
        <w:rPr>
          <w:rFonts w:ascii="PT Astra Serif" w:eastAsiaTheme="minorHAnsi" w:hAnsi="PT Astra Serif" w:cs="Times New Roman"/>
          <w:sz w:val="26"/>
          <w:szCs w:val="26"/>
          <w:lang w:eastAsia="en-US"/>
        </w:rPr>
        <w:t>16. Предоставление муниципальной услуги осуществляется в соответствии с:</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Конституцией Российской Федерации от 12.12.1993 (Собрание законодательства Российской Федерации, 04.08.2014, № 31, ст. 4398; 14.04.2014, № 15, ст. 1691; 03.03.2014, № 9, ст.851; 26.01.2009, №4, ст. 445; Российская газета, № 237, 25.12.1993; Официальный интернет-портал правовой информации (www.pravo.gov.ru), 01 августа 2014 года);</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Градостроительным кодексом Российской Федерации (Собрание законодательства Российской Федерации, 03.01.2005, № 1 (часть 1), ст. 16; Официальный интернет-портал правовой информации (www.pravo.gov.ru), 13 июля 2015 года);</w:t>
      </w:r>
    </w:p>
    <w:p w:rsidR="00926BDB" w:rsidRPr="00FF6377" w:rsidRDefault="00926BDB" w:rsidP="00FF6377">
      <w:pPr>
        <w:pStyle w:val="ConsPlusNormal"/>
        <w:ind w:firstLine="709"/>
        <w:jc w:val="both"/>
        <w:rPr>
          <w:rFonts w:ascii="PT Astra Serif" w:hAnsi="PT Astra Serif"/>
          <w:sz w:val="26"/>
          <w:szCs w:val="26"/>
        </w:rPr>
      </w:pPr>
      <w:r w:rsidRPr="00FF6377">
        <w:rPr>
          <w:rFonts w:ascii="PT Astra Serif" w:hAnsi="PT Astra Serif"/>
          <w:sz w:val="26"/>
          <w:szCs w:val="26"/>
        </w:rPr>
        <w:t>Гражданским кодексом Российской Федерации (часть первая) от 30.11.1994 №51-ФЗ (Российская газета от 08.12.1994 №238-239, Собрание законодательства Российской Федерации от 05.12.1994 №32 ст. 3301);</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Федеральным законом от 29.12.2004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 Официальный интернет-портал правовой информации (www.pravo.gov.ru), 13 июля 2015 года);</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 № 49, ст. 7061; 2012, № 31, ст. 4322; 2013, № 14, ст. 1651; № 27, ст. 3477, ст. 3480; № 30, ст. 4084; № 51, ст. 6679; № 52, ст. 6961, ст. 7009);</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Федеральным законом от 27.07.2006 №152-ФЗ «О персональных данных» (Российская газета, № 165, 29.07.2006, Собрание законодательства РФ, 31.07.2006, № 31 (1 ч.), ст. 3451, Парламентская газета, № 126-127, 03.08.2006);</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постановлением Правительства Российской Федерации от 24.10.2011</w:t>
      </w:r>
      <w:r w:rsidR="009108B0" w:rsidRPr="00FF6377">
        <w:rPr>
          <w:rFonts w:ascii="PT Astra Serif" w:eastAsiaTheme="minorHAnsi" w:hAnsi="PT Astra Serif" w:cs="Times New Roman"/>
          <w:sz w:val="26"/>
          <w:szCs w:val="26"/>
          <w:lang w:eastAsia="en-US"/>
        </w:rPr>
        <w:t xml:space="preserve"> </w:t>
      </w:r>
      <w:r w:rsidRPr="00FF6377">
        <w:rPr>
          <w:rFonts w:ascii="PT Astra Serif" w:eastAsiaTheme="minorHAnsi" w:hAnsi="PT Astra Serif" w:cs="Times New Roman"/>
          <w:sz w:val="26"/>
          <w:szCs w:val="26"/>
          <w:lang w:eastAsia="en-US"/>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 49, ст. 7284; 2013, № 45, ст. 5807);</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приказом Минстроя России от 24.01.2019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(Официальный интернет-портал правовой информации http://www.pravo.gov.ru, 26.12.2018);</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Уставом муниципального образования город Плавск Плавского района;</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t>Уставом муниципального образования Плавский район;</w:t>
      </w:r>
    </w:p>
    <w:p w:rsidR="00926BDB" w:rsidRPr="00FF6377" w:rsidRDefault="00926BDB" w:rsidP="00FF6377">
      <w:pPr>
        <w:pStyle w:val="ConsPlusNormal"/>
        <w:ind w:firstLine="709"/>
        <w:jc w:val="both"/>
        <w:outlineLvl w:val="2"/>
        <w:rPr>
          <w:rFonts w:ascii="PT Astra Serif" w:eastAsiaTheme="minorHAnsi" w:hAnsi="PT Astra Serif" w:cs="Times New Roman"/>
          <w:sz w:val="26"/>
          <w:szCs w:val="26"/>
          <w:lang w:eastAsia="en-US"/>
        </w:rPr>
      </w:pPr>
      <w:r w:rsidRPr="00FF6377">
        <w:rPr>
          <w:rFonts w:ascii="PT Astra Serif" w:eastAsiaTheme="minorHAnsi" w:hAnsi="PT Astra Serif" w:cs="Times New Roman"/>
          <w:sz w:val="26"/>
          <w:szCs w:val="26"/>
          <w:lang w:eastAsia="en-US"/>
        </w:rPr>
        <w:lastRenderedPageBreak/>
        <w:t>иными нормативными правовыми актами Российской Федерации, Тульской области, органов местного самоуправления муниципального образования Плавский район, муниципального образования город Плавск Плавского района, регулирующими правоотношения в данной сфере.</w:t>
      </w:r>
    </w:p>
    <w:p w:rsidR="00605F28" w:rsidRPr="00FF6377" w:rsidRDefault="00605F28" w:rsidP="00FF6377">
      <w:pPr>
        <w:ind w:firstLine="709"/>
        <w:jc w:val="both"/>
        <w:outlineLvl w:val="2"/>
        <w:rPr>
          <w:rFonts w:ascii="PT Astra Serif" w:hAnsi="PT Astra Serif"/>
          <w:sz w:val="26"/>
          <w:szCs w:val="26"/>
        </w:rPr>
      </w:pPr>
      <w:r w:rsidRPr="00FF6377">
        <w:rPr>
          <w:rFonts w:ascii="PT Astra Serif" w:hAnsi="PT Astra Serif"/>
          <w:sz w:val="26"/>
          <w:szCs w:val="26"/>
        </w:rPr>
        <w:t xml:space="preserve">Перечень нормативных правовых актов, регулирующих предоставление муниципальной услуги, </w:t>
      </w:r>
      <w:r w:rsidRPr="00FF6377">
        <w:rPr>
          <w:rFonts w:ascii="PT Astra Serif" w:eastAsiaTheme="minorHAnsi" w:hAnsi="PT Astra Serif"/>
          <w:sz w:val="26"/>
          <w:szCs w:val="26"/>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605F28" w:rsidRPr="00FF6377" w:rsidRDefault="00605F28" w:rsidP="00FF6377">
      <w:pPr>
        <w:ind w:firstLine="709"/>
        <w:jc w:val="both"/>
        <w:outlineLvl w:val="2"/>
        <w:rPr>
          <w:rFonts w:ascii="PT Astra Serif" w:eastAsiaTheme="minorHAnsi" w:hAnsi="PT Astra Serif"/>
          <w:sz w:val="26"/>
          <w:szCs w:val="26"/>
          <w:lang w:eastAsia="en-US"/>
        </w:rPr>
      </w:pP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605F28" w:rsidRPr="00FF6377" w:rsidRDefault="00605F28" w:rsidP="00FF6377">
      <w:pPr>
        <w:pStyle w:val="ConsPlusNormal"/>
        <w:ind w:firstLine="709"/>
        <w:jc w:val="both"/>
        <w:outlineLvl w:val="2"/>
        <w:rPr>
          <w:rFonts w:ascii="PT Astra Serif" w:hAnsi="PT Astra Serif" w:cs="Times New Roman"/>
          <w:b/>
          <w:sz w:val="26"/>
          <w:szCs w:val="26"/>
        </w:rPr>
      </w:pPr>
    </w:p>
    <w:p w:rsidR="00605F28" w:rsidRPr="00FF6377" w:rsidRDefault="00605F28" w:rsidP="00FF6377">
      <w:pPr>
        <w:pStyle w:val="-N0"/>
        <w:spacing w:line="240" w:lineRule="auto"/>
        <w:ind w:left="-57"/>
        <w:rPr>
          <w:rFonts w:ascii="PT Astra Serif" w:hAnsi="PT Astra Serif"/>
          <w:sz w:val="26"/>
          <w:szCs w:val="26"/>
        </w:rPr>
      </w:pPr>
      <w:r w:rsidRPr="00FF6377">
        <w:rPr>
          <w:rFonts w:ascii="PT Astra Serif" w:hAnsi="PT Astra Serif"/>
          <w:sz w:val="26"/>
          <w:szCs w:val="26"/>
        </w:rPr>
        <w:t xml:space="preserve">17. Исчерпывающий перечень документов, </w:t>
      </w:r>
      <w:r w:rsidRPr="00FF6377">
        <w:rPr>
          <w:rFonts w:ascii="PT Astra Serif" w:eastAsia="Calibri" w:hAnsi="PT Astra Serif"/>
          <w:color w:val="000000"/>
          <w:sz w:val="26"/>
          <w:szCs w:val="26"/>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sz w:val="26"/>
          <w:szCs w:val="26"/>
        </w:rPr>
        <w:t xml:space="preserve">1) </w:t>
      </w:r>
      <w:r w:rsidRPr="00FF6377">
        <w:rPr>
          <w:rFonts w:ascii="PT Astra Serif" w:hAnsi="PT Astra Serif"/>
          <w:color w:val="000000"/>
          <w:sz w:val="26"/>
          <w:szCs w:val="26"/>
        </w:rPr>
        <w:t xml:space="preserve">уведомление о планируемом сносе объекта капитального строительства по форме, утвержденной приказом Минстроя России от 24.01.2019 </w:t>
      </w:r>
      <w:r w:rsidR="00926BDB" w:rsidRPr="00FF6377">
        <w:rPr>
          <w:rFonts w:ascii="PT Astra Serif" w:hAnsi="PT Astra Serif"/>
          <w:color w:val="000000"/>
          <w:sz w:val="26"/>
          <w:szCs w:val="26"/>
        </w:rPr>
        <w:t>№</w:t>
      </w:r>
      <w:r w:rsidRPr="00FF6377">
        <w:rPr>
          <w:rFonts w:ascii="PT Astra Serif" w:hAnsi="PT Astra Serif"/>
          <w:color w:val="000000"/>
          <w:sz w:val="26"/>
          <w:szCs w:val="26"/>
        </w:rPr>
        <w:t>34/пр;</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olor w:val="000000"/>
          <w:sz w:val="26"/>
          <w:szCs w:val="26"/>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olor w:val="000000"/>
          <w:sz w:val="26"/>
          <w:szCs w:val="26"/>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olor w:val="000000"/>
          <w:sz w:val="26"/>
          <w:szCs w:val="26"/>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5) документ, </w:t>
      </w:r>
      <w:r w:rsidRPr="00FF6377">
        <w:rPr>
          <w:rFonts w:ascii="PT Astra Serif" w:hAnsi="PT Astra Serif"/>
          <w:color w:val="000000"/>
          <w:sz w:val="26"/>
          <w:szCs w:val="26"/>
        </w:rPr>
        <w:t>удостоверяющий</w:t>
      </w:r>
      <w:r w:rsidRPr="00FF6377">
        <w:rPr>
          <w:rFonts w:ascii="PT Astra Serif" w:hAnsi="PT Astra Serif"/>
          <w:sz w:val="26"/>
          <w:szCs w:val="26"/>
        </w:rPr>
        <w:t xml:space="preserve"> личность заявителя или представителя заявителя;</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6) </w:t>
      </w:r>
      <w:r w:rsidRPr="00FF6377">
        <w:rPr>
          <w:rFonts w:ascii="PT Astra Serif" w:hAnsi="PT Astra Serif"/>
          <w:color w:val="000000"/>
          <w:sz w:val="26"/>
          <w:szCs w:val="26"/>
        </w:rPr>
        <w:t>документ, подтверждающий</w:t>
      </w:r>
      <w:r w:rsidRPr="00FF6377">
        <w:rPr>
          <w:rFonts w:ascii="PT Astra Serif" w:hAnsi="PT Astra Serif"/>
          <w:sz w:val="26"/>
          <w:szCs w:val="26"/>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Pr="00FF6377">
        <w:rPr>
          <w:rFonts w:ascii="PT Astra Serif" w:hAnsi="PT Astra Serif"/>
          <w:color w:val="000000"/>
          <w:sz w:val="26"/>
          <w:szCs w:val="26"/>
        </w:rPr>
        <w:t>аявителя).</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sz w:val="26"/>
          <w:szCs w:val="26"/>
        </w:rPr>
        <w:t xml:space="preserve">18. Исчерпывающий перечень документов, необходимых для </w:t>
      </w:r>
      <w:r w:rsidRPr="00FF6377">
        <w:rPr>
          <w:rFonts w:ascii="PT Astra Serif" w:hAnsi="PT Astra Serif"/>
          <w:color w:val="000000"/>
          <w:sz w:val="26"/>
          <w:szCs w:val="26"/>
        </w:rPr>
        <w:t xml:space="preserve">предоставления муниципальной услуги при завершении сноса объекта капитального строительства, </w:t>
      </w:r>
      <w:r w:rsidRPr="00FF6377">
        <w:rPr>
          <w:rFonts w:ascii="PT Astra Serif" w:eastAsia="Calibri" w:hAnsi="PT Astra Serif" w:cs="Times New Roman"/>
          <w:color w:val="000000"/>
          <w:sz w:val="26"/>
          <w:szCs w:val="26"/>
          <w:lang w:eastAsia="en-US"/>
        </w:rPr>
        <w:t>подлежащих представлению заявителем</w:t>
      </w:r>
      <w:r w:rsidRPr="00FF6377">
        <w:rPr>
          <w:rFonts w:ascii="PT Astra Serif" w:eastAsia="Calibri" w:hAnsi="PT Astra Serif"/>
          <w:color w:val="000000"/>
          <w:sz w:val="26"/>
          <w:szCs w:val="26"/>
          <w:lang w:eastAsia="en-US"/>
        </w:rPr>
        <w:t>:</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sz w:val="26"/>
          <w:szCs w:val="26"/>
        </w:rPr>
        <w:t xml:space="preserve">1) уведомление о завершении сноса объекта капитального строительства </w:t>
      </w:r>
      <w:r w:rsidRPr="00FF6377">
        <w:rPr>
          <w:rFonts w:ascii="PT Astra Serif" w:hAnsi="PT Astra Serif"/>
          <w:color w:val="000000"/>
          <w:sz w:val="26"/>
          <w:szCs w:val="26"/>
        </w:rPr>
        <w:t xml:space="preserve">по форме, утвержденной приказом Минстроя России от 24.01.2019 </w:t>
      </w:r>
      <w:r w:rsidR="00926BDB" w:rsidRPr="00FF6377">
        <w:rPr>
          <w:rFonts w:ascii="PT Astra Serif" w:hAnsi="PT Astra Serif"/>
          <w:color w:val="000000"/>
          <w:sz w:val="26"/>
          <w:szCs w:val="26"/>
        </w:rPr>
        <w:t>№</w:t>
      </w:r>
      <w:r w:rsidRPr="00FF6377">
        <w:rPr>
          <w:rFonts w:ascii="PT Astra Serif" w:hAnsi="PT Astra Serif"/>
          <w:color w:val="000000"/>
          <w:sz w:val="26"/>
          <w:szCs w:val="26"/>
        </w:rPr>
        <w:t>34/пр</w:t>
      </w:r>
      <w:r w:rsidRPr="00FF6377">
        <w:rPr>
          <w:rFonts w:ascii="PT Astra Serif" w:hAnsi="PT Astra Serif"/>
          <w:sz w:val="26"/>
          <w:szCs w:val="26"/>
        </w:rPr>
        <w:t>;</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eastAsia="Calibri" w:hAnsi="PT Astra Serif"/>
          <w:color w:val="000000"/>
          <w:sz w:val="26"/>
          <w:szCs w:val="26"/>
        </w:rPr>
        <w:t>2</w:t>
      </w:r>
      <w:r w:rsidRPr="00FF6377">
        <w:rPr>
          <w:rFonts w:ascii="PT Astra Serif" w:hAnsi="PT Astra Serif"/>
          <w:sz w:val="26"/>
          <w:szCs w:val="26"/>
        </w:rPr>
        <w:t xml:space="preserve">) документ, </w:t>
      </w:r>
      <w:r w:rsidRPr="00FF6377">
        <w:rPr>
          <w:rFonts w:ascii="PT Astra Serif" w:hAnsi="PT Astra Serif"/>
          <w:color w:val="000000"/>
          <w:sz w:val="26"/>
          <w:szCs w:val="26"/>
        </w:rPr>
        <w:t>удостоверяющий</w:t>
      </w:r>
      <w:r w:rsidRPr="00FF6377">
        <w:rPr>
          <w:rFonts w:ascii="PT Astra Serif" w:hAnsi="PT Astra Serif"/>
          <w:sz w:val="26"/>
          <w:szCs w:val="26"/>
        </w:rPr>
        <w:t xml:space="preserve"> личность заявителя или представителя заявителя;</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color w:val="000000"/>
          <w:sz w:val="26"/>
          <w:szCs w:val="26"/>
        </w:rPr>
        <w:t>3) документ, подтверждающий</w:t>
      </w:r>
      <w:r w:rsidRPr="00FF6377">
        <w:rPr>
          <w:rFonts w:ascii="PT Astra Serif" w:hAnsi="PT Astra Serif"/>
          <w:color w:val="C9211E"/>
          <w:sz w:val="26"/>
          <w:szCs w:val="26"/>
        </w:rPr>
        <w:t xml:space="preserve"> </w:t>
      </w:r>
      <w:r w:rsidRPr="00FF6377">
        <w:rPr>
          <w:rFonts w:ascii="PT Astra Serif" w:hAnsi="PT Astra Serif"/>
          <w:color w:val="000000"/>
          <w:sz w:val="26"/>
          <w:szCs w:val="26"/>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605F28" w:rsidRPr="00FF6377" w:rsidRDefault="00605F28" w:rsidP="00FF6377">
      <w:pPr>
        <w:ind w:firstLine="709"/>
        <w:jc w:val="both"/>
        <w:rPr>
          <w:rFonts w:ascii="PT Astra Serif" w:hAnsi="PT Astra Serif"/>
          <w:sz w:val="26"/>
          <w:szCs w:val="26"/>
        </w:rPr>
      </w:pPr>
      <w:r w:rsidRPr="00FF6377">
        <w:rPr>
          <w:rFonts w:ascii="PT Astra Serif" w:eastAsia="Calibri" w:hAnsi="PT Astra Serif"/>
          <w:bCs/>
          <w:color w:val="000000"/>
          <w:sz w:val="26"/>
          <w:szCs w:val="26"/>
        </w:rPr>
        <w:t>19</w:t>
      </w:r>
      <w:r w:rsidRPr="00FF6377">
        <w:rPr>
          <w:rFonts w:ascii="PT Astra Serif" w:eastAsia="Calibri" w:hAnsi="PT Astra Serif"/>
          <w:bCs/>
          <w:sz w:val="26"/>
          <w:szCs w:val="26"/>
        </w:rPr>
        <w:t xml:space="preserve">. </w:t>
      </w:r>
      <w:r w:rsidRPr="00FF6377">
        <w:rPr>
          <w:rFonts w:ascii="PT Astra Serif" w:eastAsia="Calibri" w:hAnsi="PT Astra Serif"/>
          <w:bCs/>
          <w:color w:val="000000"/>
          <w:sz w:val="26"/>
          <w:szCs w:val="26"/>
        </w:rPr>
        <w:t>Уведомление</w:t>
      </w:r>
      <w:r w:rsidRPr="00FF6377">
        <w:rPr>
          <w:rFonts w:ascii="PT Astra Serif" w:eastAsia="Calibri" w:hAnsi="PT Astra Serif"/>
          <w:bCs/>
          <w:sz w:val="26"/>
          <w:szCs w:val="26"/>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w:t>
      </w:r>
      <w:r w:rsidRPr="00FF6377">
        <w:rPr>
          <w:rFonts w:ascii="PT Astra Serif" w:eastAsia="Calibri" w:hAnsi="PT Astra Serif"/>
          <w:bCs/>
          <w:sz w:val="26"/>
          <w:szCs w:val="26"/>
        </w:rPr>
        <w:lastRenderedPageBreak/>
        <w:t>информационно-аналитической поддержки осуществления полномочий в области градостроительной деятельности, в письменной форме посредством личного обращения в администрацию, в том числе через МФЦ, посредством почтового отправления с уведомлением о вручении.</w:t>
      </w:r>
    </w:p>
    <w:p w:rsidR="00605F28" w:rsidRPr="00FF6377" w:rsidRDefault="00605F28" w:rsidP="00FF6377">
      <w:pPr>
        <w:ind w:firstLine="709"/>
        <w:jc w:val="both"/>
        <w:rPr>
          <w:rFonts w:ascii="PT Astra Serif" w:eastAsia="Calibri" w:hAnsi="PT Astra Serif"/>
          <w:bCs/>
          <w:sz w:val="26"/>
          <w:szCs w:val="26"/>
        </w:rPr>
      </w:pPr>
    </w:p>
    <w:p w:rsidR="00605F28" w:rsidRPr="00FF6377" w:rsidRDefault="00605F28" w:rsidP="00FF6377">
      <w:pPr>
        <w:pStyle w:val="ConsPlusNormal"/>
        <w:ind w:firstLine="0"/>
        <w:jc w:val="center"/>
        <w:rPr>
          <w:rFonts w:ascii="PT Astra Serif" w:hAnsi="PT Astra Serif"/>
          <w:sz w:val="26"/>
          <w:szCs w:val="26"/>
        </w:rPr>
      </w:pPr>
      <w:r w:rsidRPr="00FF6377">
        <w:rPr>
          <w:rFonts w:ascii="PT Astra Serif" w:hAnsi="PT Astra Serif" w:cs="Times New Roman"/>
          <w:b/>
          <w:sz w:val="26"/>
          <w:szCs w:val="26"/>
        </w:rPr>
        <w:t>Исчерпывающий перечень документов, необходимых</w:t>
      </w:r>
      <w:r w:rsidR="00926BDB" w:rsidRPr="00FF6377">
        <w:rPr>
          <w:rFonts w:ascii="PT Astra Serif" w:hAnsi="PT Astra Serif" w:cs="Times New Roman"/>
          <w:b/>
          <w:sz w:val="26"/>
          <w:szCs w:val="26"/>
        </w:rPr>
        <w:t xml:space="preserve"> </w:t>
      </w:r>
      <w:r w:rsidRPr="00FF6377">
        <w:rPr>
          <w:rFonts w:ascii="PT Astra Serif" w:hAnsi="PT Astra Serif" w:cs="Times New Roman"/>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605F28" w:rsidRPr="00FF6377" w:rsidRDefault="00605F28" w:rsidP="00FF6377">
      <w:pPr>
        <w:pStyle w:val="ConsPlusNormal"/>
        <w:ind w:firstLine="0"/>
        <w:jc w:val="center"/>
        <w:rPr>
          <w:rFonts w:ascii="PT Astra Serif" w:hAnsi="PT Astra Serif"/>
          <w:b/>
          <w:sz w:val="26"/>
          <w:szCs w:val="26"/>
        </w:rPr>
      </w:pP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color w:val="000000"/>
          <w:sz w:val="26"/>
          <w:szCs w:val="26"/>
        </w:rPr>
        <w:t>20</w:t>
      </w:r>
      <w:r w:rsidRPr="00FF6377">
        <w:rPr>
          <w:rFonts w:ascii="PT Astra Serif" w:hAnsi="PT Astra Serif"/>
          <w:sz w:val="26"/>
          <w:szCs w:val="26"/>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605F28" w:rsidRPr="00FF6377" w:rsidRDefault="00605F28" w:rsidP="00FF6377">
      <w:pPr>
        <w:pStyle w:val="-N0"/>
        <w:spacing w:line="240" w:lineRule="auto"/>
        <w:ind w:left="0" w:firstLine="708"/>
        <w:rPr>
          <w:rFonts w:ascii="PT Astra Serif" w:hAnsi="PT Astra Serif"/>
          <w:sz w:val="26"/>
          <w:szCs w:val="26"/>
        </w:rPr>
      </w:pPr>
      <w:r w:rsidRPr="00FF6377">
        <w:rPr>
          <w:rFonts w:ascii="PT Astra Serif" w:hAnsi="PT Astra Serif"/>
          <w:bCs/>
          <w:sz w:val="26"/>
          <w:szCs w:val="26"/>
        </w:rPr>
        <w:t xml:space="preserve">- правоустанавливающие документы на земельный участок, объект капитального строительства </w:t>
      </w:r>
      <w:r w:rsidRPr="00FF6377">
        <w:rPr>
          <w:rFonts w:ascii="PT Astra Serif" w:eastAsia="Calibri" w:hAnsi="PT Astra Serif"/>
          <w:bCs/>
          <w:color w:val="000000"/>
          <w:sz w:val="26"/>
          <w:szCs w:val="26"/>
        </w:rPr>
        <w:t>в случае, если права на них не зарегистрированы в Едином государственном реестре недвижимости;</w:t>
      </w:r>
    </w:p>
    <w:p w:rsidR="00605F28" w:rsidRPr="00FF6377" w:rsidRDefault="00605F28" w:rsidP="00FF6377">
      <w:pPr>
        <w:pStyle w:val="-N0"/>
        <w:spacing w:line="240" w:lineRule="auto"/>
        <w:ind w:left="0" w:firstLine="708"/>
        <w:rPr>
          <w:rFonts w:ascii="PT Astra Serif" w:hAnsi="PT Astra Serif"/>
          <w:sz w:val="26"/>
          <w:szCs w:val="26"/>
        </w:rPr>
      </w:pPr>
      <w:r w:rsidRPr="00FF6377">
        <w:rPr>
          <w:rFonts w:ascii="PT Astra Serif" w:eastAsia="Calibri" w:hAnsi="PT Astra Serif"/>
          <w:bCs/>
          <w:color w:val="000000"/>
          <w:sz w:val="26"/>
          <w:szCs w:val="26"/>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21. Запрещается требовать от заявителя:</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r w:rsidRPr="00FF6377">
        <w:rPr>
          <w:rFonts w:ascii="PT Astra Serif" w:hAnsi="PT Astra Serif" w:cs="Arial"/>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r w:rsidRPr="00FF6377">
        <w:rPr>
          <w:rFonts w:ascii="PT Astra Serif" w:hAnsi="PT Astra Serif" w:cs="Arial"/>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r w:rsidRPr="00FF6377">
        <w:rPr>
          <w:rFonts w:ascii="PT Astra Serif" w:hAnsi="PT Astra Serif" w:cs="Arial"/>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FF6377">
        <w:rPr>
          <w:rFonts w:ascii="PT Astra Serif" w:hAnsi="PT Astra Serif" w:cs="Arial"/>
          <w:sz w:val="26"/>
          <w:szCs w:val="26"/>
        </w:rPr>
        <w:lastRenderedPageBreak/>
        <w:t>указанные в части 1 статьи 9 Федерального закона «Об организации предоставления государственных и муниципальных услуг»;</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r w:rsidRPr="00FF6377">
        <w:rPr>
          <w:rFonts w:ascii="PT Astra Serif" w:hAnsi="PT Astra Serif" w:cs="Arial"/>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r w:rsidRPr="00FF6377">
        <w:rPr>
          <w:rFonts w:ascii="PT Astra Serif" w:hAnsi="PT Astra Serif" w:cs="Arial"/>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r w:rsidRPr="00FF6377">
        <w:rPr>
          <w:rFonts w:ascii="PT Astra Serif" w:hAnsi="PT Astra Serif" w:cs="Arial"/>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r w:rsidRPr="00FF6377">
        <w:rPr>
          <w:rFonts w:ascii="PT Astra Serif" w:hAnsi="PT Astra Serif" w:cs="Arial"/>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r w:rsidRPr="00FF6377">
        <w:rPr>
          <w:rFonts w:ascii="PT Astra Serif" w:hAnsi="PT Astra Serif" w:cs="Arial"/>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r w:rsidRPr="00FF6377">
        <w:rPr>
          <w:rFonts w:ascii="PT Astra Serif" w:hAnsi="PT Astra Serif" w:cs="Arial"/>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26BDB" w:rsidRPr="00FF6377" w:rsidRDefault="00926BDB" w:rsidP="00FF6377">
      <w:pPr>
        <w:pStyle w:val="aff"/>
        <w:spacing w:before="0" w:beforeAutospacing="0" w:after="0" w:afterAutospacing="0"/>
        <w:ind w:firstLine="709"/>
        <w:jc w:val="both"/>
        <w:rPr>
          <w:rFonts w:ascii="PT Astra Serif" w:hAnsi="PT Astra Serif" w:cs="Arial"/>
          <w:sz w:val="26"/>
          <w:szCs w:val="26"/>
        </w:rPr>
      </w:pPr>
    </w:p>
    <w:p w:rsidR="00926BDB" w:rsidRPr="00FF6377" w:rsidRDefault="00605F28" w:rsidP="00FF6377">
      <w:pPr>
        <w:pStyle w:val="aff"/>
        <w:spacing w:before="0" w:beforeAutospacing="0" w:after="0" w:afterAutospacing="0"/>
        <w:ind w:firstLine="709"/>
        <w:jc w:val="both"/>
        <w:rPr>
          <w:rFonts w:ascii="PT Astra Serif" w:hAnsi="PT Astra Serif"/>
          <w:b/>
          <w:sz w:val="26"/>
          <w:szCs w:val="26"/>
        </w:rPr>
      </w:pPr>
      <w:r w:rsidRPr="00FF6377">
        <w:rPr>
          <w:rFonts w:ascii="PT Astra Serif" w:hAnsi="PT Astra Serif"/>
          <w:b/>
          <w:sz w:val="26"/>
          <w:szCs w:val="26"/>
        </w:rPr>
        <w:t>Исчерпывающий перечень оснований для отказа в приеме документов, необходимых для предоставления муниципальной услуги</w:t>
      </w:r>
    </w:p>
    <w:p w:rsidR="00926BDB" w:rsidRPr="00FF6377" w:rsidRDefault="00926BDB" w:rsidP="00FF6377">
      <w:pPr>
        <w:pStyle w:val="aff"/>
        <w:spacing w:before="0" w:beforeAutospacing="0" w:after="0" w:afterAutospacing="0"/>
        <w:ind w:firstLine="709"/>
        <w:jc w:val="both"/>
        <w:rPr>
          <w:rFonts w:ascii="PT Astra Serif" w:hAnsi="PT Astra Serif"/>
          <w:b/>
          <w:sz w:val="26"/>
          <w:szCs w:val="26"/>
        </w:rPr>
      </w:pPr>
    </w:p>
    <w:p w:rsidR="00605F28" w:rsidRPr="00FF6377" w:rsidRDefault="00605F28" w:rsidP="00FF6377">
      <w:pPr>
        <w:pStyle w:val="aff"/>
        <w:spacing w:before="0" w:beforeAutospacing="0" w:after="0" w:afterAutospacing="0"/>
        <w:ind w:firstLine="709"/>
        <w:jc w:val="both"/>
        <w:rPr>
          <w:rFonts w:ascii="PT Astra Serif" w:hAnsi="PT Astra Serif"/>
          <w:sz w:val="26"/>
          <w:szCs w:val="26"/>
        </w:rPr>
      </w:pPr>
      <w:r w:rsidRPr="00FF6377">
        <w:rPr>
          <w:rFonts w:ascii="PT Astra Serif" w:hAnsi="PT Astra Serif"/>
          <w:color w:val="000000"/>
          <w:sz w:val="26"/>
          <w:szCs w:val="26"/>
        </w:rPr>
        <w:t>22</w:t>
      </w:r>
      <w:r w:rsidRPr="00FF6377">
        <w:rPr>
          <w:rFonts w:ascii="PT Astra Serif" w:hAnsi="PT Astra Serif"/>
          <w:sz w:val="26"/>
          <w:szCs w:val="26"/>
        </w:rPr>
        <w:t>. Основания для отказа в приеме заявления и документов, необходимых для предоставления муниципальной услуги, отсутствуют.</w:t>
      </w:r>
    </w:p>
    <w:p w:rsidR="00605F28" w:rsidRPr="00FF6377" w:rsidRDefault="00605F28" w:rsidP="00FF6377">
      <w:pPr>
        <w:pStyle w:val="aff"/>
        <w:spacing w:before="0" w:beforeAutospacing="0" w:after="0" w:afterAutospacing="0"/>
        <w:jc w:val="both"/>
        <w:rPr>
          <w:rFonts w:ascii="PT Astra Serif" w:hAnsi="PT Astra Serif"/>
          <w:sz w:val="26"/>
          <w:szCs w:val="26"/>
        </w:rPr>
      </w:pPr>
      <w:r w:rsidRPr="00FF6377">
        <w:rPr>
          <w:rFonts w:ascii="PT Astra Serif" w:hAnsi="PT Astra Serif"/>
          <w:sz w:val="26"/>
          <w:szCs w:val="26"/>
        </w:rPr>
        <w:tab/>
      </w:r>
    </w:p>
    <w:p w:rsidR="00605F28" w:rsidRPr="00FF6377" w:rsidRDefault="00605F28" w:rsidP="00FF6377">
      <w:pPr>
        <w:pStyle w:val="ConsPlusNormal"/>
        <w:ind w:firstLine="0"/>
        <w:jc w:val="center"/>
        <w:rPr>
          <w:rFonts w:ascii="PT Astra Serif" w:hAnsi="PT Astra Serif"/>
          <w:sz w:val="26"/>
          <w:szCs w:val="26"/>
        </w:rPr>
      </w:pPr>
      <w:r w:rsidRPr="00FF6377">
        <w:rPr>
          <w:rFonts w:ascii="PT Astra Serif" w:hAnsi="PT Astra Serif" w:cs="Times New Roman"/>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05F28" w:rsidRPr="00FF6377" w:rsidRDefault="00605F28" w:rsidP="00FF6377">
      <w:pPr>
        <w:pStyle w:val="ConsPlusNormal"/>
        <w:ind w:firstLine="709"/>
        <w:jc w:val="both"/>
        <w:rPr>
          <w:rFonts w:ascii="PT Astra Serif" w:hAnsi="PT Astra Serif" w:cs="Times New Roman"/>
          <w:b/>
          <w:sz w:val="26"/>
          <w:szCs w:val="26"/>
        </w:rPr>
      </w:pP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color w:val="000000"/>
          <w:sz w:val="26"/>
          <w:szCs w:val="26"/>
        </w:rPr>
        <w:t>23</w:t>
      </w:r>
      <w:r w:rsidRPr="00FF6377">
        <w:rPr>
          <w:rFonts w:ascii="PT Astra Serif" w:hAnsi="PT Astra Serif"/>
          <w:sz w:val="26"/>
          <w:szCs w:val="26"/>
        </w:rPr>
        <w:t>. Основания для приостановления предоставления муниципальной услуги отсутствуют.</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24. Основания для отказа в предоставлении муниципальной услуги.</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24.1. В случае обращения </w:t>
      </w:r>
      <w:r w:rsidRPr="00FF6377">
        <w:rPr>
          <w:rFonts w:ascii="PT Astra Serif" w:hAnsi="PT Astra Serif"/>
          <w:color w:val="000000"/>
          <w:sz w:val="26"/>
          <w:szCs w:val="26"/>
        </w:rPr>
        <w:t>с уведомлением</w:t>
      </w:r>
      <w:r w:rsidRPr="00FF6377">
        <w:rPr>
          <w:rFonts w:ascii="PT Astra Serif" w:hAnsi="PT Astra Serif"/>
          <w:sz w:val="26"/>
          <w:szCs w:val="26"/>
        </w:rPr>
        <w:t xml:space="preserve"> о планируемом сносе объекта капитального строительства: </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1) </w:t>
      </w:r>
      <w:r w:rsidRPr="00FF6377">
        <w:rPr>
          <w:rFonts w:ascii="PT Astra Serif" w:eastAsia="Calibri" w:hAnsi="PT Astra Serif"/>
          <w:color w:val="000000"/>
          <w:sz w:val="26"/>
          <w:szCs w:val="26"/>
        </w:rPr>
        <w:t>отсутствие</w:t>
      </w:r>
      <w:r w:rsidRPr="00FF6377">
        <w:rPr>
          <w:rFonts w:ascii="PT Astra Serif" w:hAnsi="PT Astra Serif"/>
          <w:sz w:val="26"/>
          <w:szCs w:val="26"/>
        </w:rPr>
        <w:t xml:space="preserve"> </w:t>
      </w:r>
      <w:r w:rsidRPr="00FF6377">
        <w:rPr>
          <w:rFonts w:ascii="PT Astra Serif" w:hAnsi="PT Astra Serif"/>
          <w:color w:val="000000"/>
          <w:sz w:val="26"/>
          <w:szCs w:val="26"/>
        </w:rPr>
        <w:t xml:space="preserve">согласия всех правообладателей объекта капительного строительства на снос в случае, если у заявленного в уведомлении объекта </w:t>
      </w:r>
      <w:r w:rsidRPr="00FF6377">
        <w:rPr>
          <w:rFonts w:ascii="PT Astra Serif" w:hAnsi="PT Astra Serif"/>
          <w:color w:val="000000"/>
          <w:sz w:val="26"/>
          <w:szCs w:val="26"/>
        </w:rPr>
        <w:lastRenderedPageBreak/>
        <w:t>капитального строительства более одного правообладателя;</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color w:val="000000"/>
          <w:sz w:val="26"/>
          <w:szCs w:val="26"/>
        </w:rPr>
        <w:t xml:space="preserve">2) </w:t>
      </w:r>
      <w:r w:rsidRPr="00FF6377">
        <w:rPr>
          <w:rFonts w:ascii="PT Astra Serif" w:eastAsia="Calibri" w:hAnsi="PT Astra Serif"/>
          <w:color w:val="000000"/>
          <w:sz w:val="26"/>
          <w:szCs w:val="26"/>
        </w:rPr>
        <w:t>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r w:rsidRPr="00FF6377">
        <w:rPr>
          <w:rFonts w:ascii="PT Astra Serif" w:hAnsi="PT Astra Serif"/>
          <w:color w:val="000000"/>
          <w:sz w:val="26"/>
          <w:szCs w:val="26"/>
        </w:rPr>
        <w:t>;</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3) уведомление о планируемом сносе </w:t>
      </w:r>
      <w:r w:rsidRPr="00FF6377">
        <w:rPr>
          <w:rFonts w:ascii="PT Astra Serif" w:hAnsi="PT Astra Serif"/>
          <w:color w:val="000000"/>
          <w:sz w:val="26"/>
          <w:szCs w:val="26"/>
        </w:rPr>
        <w:t>содержит сведения об</w:t>
      </w:r>
      <w:r w:rsidRPr="00FF6377">
        <w:rPr>
          <w:rFonts w:ascii="PT Astra Serif" w:hAnsi="PT Astra Serif"/>
          <w:sz w:val="26"/>
          <w:szCs w:val="26"/>
        </w:rPr>
        <w:t xml:space="preserve"> объекте, который не является объектом капитального строительства;</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4) непредставление заявителем </w:t>
      </w:r>
      <w:r w:rsidRPr="00FF6377">
        <w:rPr>
          <w:rFonts w:ascii="PT Astra Serif" w:hAnsi="PT Astra Serif"/>
          <w:color w:val="000000"/>
          <w:sz w:val="26"/>
          <w:szCs w:val="26"/>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FF6377">
        <w:rPr>
          <w:rFonts w:ascii="PT Astra Serif" w:hAnsi="PT Astra Serif"/>
          <w:sz w:val="26"/>
          <w:szCs w:val="26"/>
        </w:rPr>
        <w:t xml:space="preserve"> запросу, направленному сотрудником администрации, ответственным за предоставление муниципальной услуги, в соответствии с </w:t>
      </w:r>
      <w:r w:rsidRPr="00FF6377">
        <w:rPr>
          <w:rFonts w:ascii="PT Astra Serif" w:eastAsia="Calibri" w:hAnsi="PT Astra Serif"/>
          <w:color w:val="000000"/>
          <w:sz w:val="26"/>
          <w:szCs w:val="26"/>
        </w:rPr>
        <w:t>частью 11 статьи 55.31 Градостроительного кодекса Российской Федерации.</w:t>
      </w:r>
      <w:r w:rsidRPr="00FF6377">
        <w:rPr>
          <w:rFonts w:ascii="PT Astra Serif" w:hAnsi="PT Astra Serif"/>
          <w:sz w:val="26"/>
          <w:szCs w:val="26"/>
        </w:rPr>
        <w:t xml:space="preserve"> </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24.2. В случае обращения с уведомлением о </w:t>
      </w:r>
      <w:r w:rsidRPr="00FF6377">
        <w:rPr>
          <w:rFonts w:ascii="PT Astra Serif" w:eastAsia="Calibri" w:hAnsi="PT Astra Serif"/>
          <w:color w:val="000000"/>
          <w:sz w:val="26"/>
          <w:szCs w:val="26"/>
        </w:rPr>
        <w:t>завершении</w:t>
      </w:r>
      <w:r w:rsidRPr="00FF6377">
        <w:rPr>
          <w:rFonts w:ascii="PT Astra Serif" w:hAnsi="PT Astra Serif"/>
          <w:sz w:val="26"/>
          <w:szCs w:val="26"/>
        </w:rPr>
        <w:t xml:space="preserve"> сноса объекта капитального строительства:</w:t>
      </w:r>
    </w:p>
    <w:p w:rsidR="00605F28" w:rsidRPr="00FF6377" w:rsidRDefault="00605F28" w:rsidP="00FF6377">
      <w:pPr>
        <w:pStyle w:val="-N0"/>
        <w:spacing w:line="240" w:lineRule="auto"/>
        <w:ind w:left="0"/>
        <w:rPr>
          <w:rFonts w:ascii="PT Astra Serif" w:hAnsi="PT Astra Serif"/>
          <w:sz w:val="26"/>
          <w:szCs w:val="26"/>
        </w:rPr>
      </w:pPr>
      <w:r w:rsidRPr="00FF6377">
        <w:rPr>
          <w:rFonts w:ascii="PT Astra Serif" w:hAnsi="PT Astra Serif"/>
          <w:sz w:val="26"/>
          <w:szCs w:val="26"/>
        </w:rPr>
        <w:t xml:space="preserve">1) </w:t>
      </w:r>
      <w:r w:rsidRPr="00FF6377">
        <w:rPr>
          <w:rFonts w:ascii="PT Astra Serif" w:hAnsi="PT Astra Serif"/>
          <w:color w:val="000000"/>
          <w:sz w:val="26"/>
          <w:szCs w:val="26"/>
        </w:rPr>
        <w:t>отсутствие документов, предусмотренных пунктом 18 настоящего административного регламента.</w:t>
      </w:r>
    </w:p>
    <w:p w:rsidR="00605F28" w:rsidRPr="00FF6377" w:rsidRDefault="00605F28" w:rsidP="00FF6377">
      <w:pPr>
        <w:pStyle w:val="-N0"/>
        <w:spacing w:line="240" w:lineRule="auto"/>
        <w:ind w:left="0"/>
        <w:rPr>
          <w:rFonts w:ascii="PT Astra Serif" w:hAnsi="PT Astra Serif"/>
          <w:sz w:val="26"/>
          <w:szCs w:val="26"/>
        </w:rPr>
      </w:pPr>
    </w:p>
    <w:p w:rsidR="00605F28" w:rsidRPr="00FF6377" w:rsidRDefault="00605F28" w:rsidP="00FF6377">
      <w:pPr>
        <w:jc w:val="center"/>
        <w:outlineLvl w:val="2"/>
        <w:rPr>
          <w:rFonts w:ascii="PT Astra Serif" w:hAnsi="PT Astra Serif"/>
          <w:sz w:val="26"/>
          <w:szCs w:val="26"/>
        </w:rPr>
      </w:pPr>
      <w:r w:rsidRPr="00FF6377">
        <w:rPr>
          <w:rFonts w:ascii="PT Astra Serif" w:hAnsi="PT Astra Serif"/>
          <w:b/>
          <w:bCs/>
          <w:sz w:val="26"/>
          <w:szCs w:val="26"/>
        </w:rPr>
        <w:t>Перечень услуг, которые являются необходимыми и</w:t>
      </w:r>
      <w:r w:rsidR="00926BDB" w:rsidRPr="00FF6377">
        <w:rPr>
          <w:rFonts w:ascii="PT Astra Serif" w:hAnsi="PT Astra Serif"/>
          <w:b/>
          <w:bCs/>
          <w:sz w:val="26"/>
          <w:szCs w:val="26"/>
        </w:rPr>
        <w:t xml:space="preserve"> </w:t>
      </w:r>
      <w:r w:rsidRPr="00FF6377">
        <w:rPr>
          <w:rFonts w:ascii="PT Astra Serif" w:hAnsi="PT Astra Serif"/>
          <w:b/>
          <w:bCs/>
          <w:sz w:val="26"/>
          <w:szCs w:val="26"/>
        </w:rPr>
        <w:t>обязательными для предоставления муниципальной услуги,</w:t>
      </w:r>
      <w:r w:rsidR="00926BDB" w:rsidRPr="00FF6377">
        <w:rPr>
          <w:rFonts w:ascii="PT Astra Serif" w:hAnsi="PT Astra Serif"/>
          <w:b/>
          <w:bCs/>
          <w:sz w:val="26"/>
          <w:szCs w:val="26"/>
        </w:rPr>
        <w:t xml:space="preserve"> </w:t>
      </w:r>
      <w:r w:rsidRPr="00FF6377">
        <w:rPr>
          <w:rFonts w:ascii="PT Astra Serif" w:hAnsi="PT Astra Serif"/>
          <w:b/>
          <w:bCs/>
          <w:sz w:val="26"/>
          <w:szCs w:val="26"/>
        </w:rPr>
        <w:t>в том числе сведения о документе (документах), выдаваемом</w:t>
      </w:r>
      <w:r w:rsidR="00926BDB" w:rsidRPr="00FF6377">
        <w:rPr>
          <w:rFonts w:ascii="PT Astra Serif" w:hAnsi="PT Astra Serif"/>
          <w:b/>
          <w:bCs/>
          <w:sz w:val="26"/>
          <w:szCs w:val="26"/>
        </w:rPr>
        <w:t xml:space="preserve"> </w:t>
      </w:r>
      <w:r w:rsidRPr="00FF6377">
        <w:rPr>
          <w:rFonts w:ascii="PT Astra Serif" w:hAnsi="PT Astra Serif"/>
          <w:b/>
          <w:bCs/>
          <w:sz w:val="26"/>
          <w:szCs w:val="26"/>
        </w:rPr>
        <w:t>(выдаваемых) организациями, участвующими в предоставлении</w:t>
      </w:r>
      <w:r w:rsidR="00926BDB" w:rsidRPr="00FF6377">
        <w:rPr>
          <w:rFonts w:ascii="PT Astra Serif" w:hAnsi="PT Astra Serif"/>
          <w:b/>
          <w:bCs/>
          <w:sz w:val="26"/>
          <w:szCs w:val="26"/>
        </w:rPr>
        <w:t xml:space="preserve"> </w:t>
      </w:r>
      <w:r w:rsidRPr="00FF6377">
        <w:rPr>
          <w:rFonts w:ascii="PT Astra Serif" w:hAnsi="PT Astra Serif"/>
          <w:b/>
          <w:bCs/>
          <w:sz w:val="26"/>
          <w:szCs w:val="26"/>
        </w:rPr>
        <w:t>муниципальной услуги</w:t>
      </w:r>
    </w:p>
    <w:p w:rsidR="00605F28" w:rsidRPr="00FF6377" w:rsidRDefault="00605F28" w:rsidP="00FF6377">
      <w:pPr>
        <w:ind w:firstLine="709"/>
        <w:outlineLvl w:val="2"/>
        <w:rPr>
          <w:rFonts w:ascii="PT Astra Serif" w:hAnsi="PT Astra Serif"/>
          <w:sz w:val="26"/>
          <w:szCs w:val="26"/>
        </w:rPr>
      </w:pPr>
      <w:r w:rsidRPr="00FF6377">
        <w:rPr>
          <w:rFonts w:ascii="PT Astra Serif" w:hAnsi="PT Astra Serif"/>
          <w:sz w:val="26"/>
          <w:szCs w:val="26"/>
        </w:rPr>
        <w:t xml:space="preserve">  </w:t>
      </w:r>
    </w:p>
    <w:p w:rsidR="00605F28" w:rsidRPr="00FF6377" w:rsidRDefault="00605F28" w:rsidP="00FF6377">
      <w:pPr>
        <w:ind w:firstLine="709"/>
        <w:jc w:val="both"/>
        <w:outlineLvl w:val="2"/>
        <w:rPr>
          <w:rFonts w:ascii="PT Astra Serif" w:hAnsi="PT Astra Serif"/>
          <w:sz w:val="26"/>
          <w:szCs w:val="26"/>
        </w:rPr>
      </w:pPr>
      <w:r w:rsidRPr="00FF6377">
        <w:rPr>
          <w:rFonts w:ascii="PT Astra Serif" w:hAnsi="PT Astra Serif"/>
          <w:color w:val="000000"/>
          <w:sz w:val="26"/>
          <w:szCs w:val="26"/>
        </w:rPr>
        <w:t>25</w:t>
      </w:r>
      <w:r w:rsidRPr="00FF6377">
        <w:rPr>
          <w:rFonts w:ascii="PT Astra Serif" w:hAnsi="PT Astra Serif"/>
          <w:sz w:val="26"/>
          <w:szCs w:val="26"/>
        </w:rPr>
        <w:t xml:space="preserve">. Услуги, которые являются необходимыми и обязательными для предоставления муниципальной услуги, отсутствуют. </w:t>
      </w:r>
    </w:p>
    <w:p w:rsidR="00605F28" w:rsidRPr="00FF6377" w:rsidRDefault="00605F28" w:rsidP="00FF6377">
      <w:pPr>
        <w:pStyle w:val="ConsPlusNormal"/>
        <w:ind w:firstLine="709"/>
        <w:jc w:val="both"/>
        <w:outlineLvl w:val="2"/>
        <w:rPr>
          <w:rFonts w:ascii="PT Astra Serif" w:hAnsi="PT Astra Serif" w:cs="Times New Roman"/>
          <w:sz w:val="26"/>
          <w:szCs w:val="26"/>
        </w:rPr>
      </w:pPr>
    </w:p>
    <w:p w:rsidR="00605F28" w:rsidRPr="00FF6377" w:rsidRDefault="00605F28" w:rsidP="00FF6377">
      <w:pPr>
        <w:jc w:val="center"/>
        <w:outlineLvl w:val="0"/>
        <w:rPr>
          <w:rFonts w:ascii="PT Astra Serif" w:hAnsi="PT Astra Serif"/>
          <w:sz w:val="26"/>
          <w:szCs w:val="26"/>
        </w:rPr>
      </w:pPr>
      <w:r w:rsidRPr="00FF6377">
        <w:rPr>
          <w:rFonts w:ascii="PT Astra Serif" w:hAnsi="PT Astra Serif"/>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605F28" w:rsidRPr="00FF6377" w:rsidRDefault="00605F28" w:rsidP="00FF6377">
      <w:pPr>
        <w:ind w:firstLine="709"/>
        <w:outlineLvl w:val="0"/>
        <w:rPr>
          <w:rFonts w:ascii="PT Astra Serif" w:hAnsi="PT Astra Serif"/>
          <w:b/>
          <w:sz w:val="26"/>
          <w:szCs w:val="26"/>
        </w:rPr>
      </w:pPr>
    </w:p>
    <w:p w:rsidR="00605F28" w:rsidRPr="00FF6377" w:rsidRDefault="00605F28" w:rsidP="00FF6377">
      <w:pPr>
        <w:ind w:firstLine="709"/>
        <w:outlineLvl w:val="2"/>
        <w:rPr>
          <w:rFonts w:ascii="PT Astra Serif" w:hAnsi="PT Astra Serif"/>
          <w:sz w:val="26"/>
          <w:szCs w:val="26"/>
        </w:rPr>
      </w:pPr>
      <w:r w:rsidRPr="00FF6377">
        <w:rPr>
          <w:rFonts w:ascii="PT Astra Serif" w:hAnsi="PT Astra Serif"/>
          <w:sz w:val="26"/>
          <w:szCs w:val="26"/>
        </w:rPr>
        <w:t>26. Плата за предоставление муниципальной услуги не взимается.</w:t>
      </w:r>
    </w:p>
    <w:p w:rsidR="00605F28" w:rsidRPr="00FF6377" w:rsidRDefault="00605F28" w:rsidP="00FF6377">
      <w:pPr>
        <w:ind w:firstLine="709"/>
        <w:outlineLvl w:val="2"/>
        <w:rPr>
          <w:rFonts w:ascii="PT Astra Serif" w:hAnsi="PT Astra Serif"/>
          <w:sz w:val="26"/>
          <w:szCs w:val="26"/>
        </w:rPr>
      </w:pPr>
    </w:p>
    <w:p w:rsidR="00605F28" w:rsidRPr="00FF6377" w:rsidRDefault="00605F28" w:rsidP="00FF6377">
      <w:pPr>
        <w:jc w:val="center"/>
        <w:rPr>
          <w:rFonts w:ascii="PT Astra Serif" w:hAnsi="PT Astra Serif"/>
          <w:b/>
          <w:sz w:val="26"/>
          <w:szCs w:val="26"/>
        </w:rPr>
      </w:pPr>
      <w:r w:rsidRPr="00FF6377">
        <w:rPr>
          <w:rFonts w:ascii="PT Astra Serif" w:hAnsi="PT Astra Serif"/>
          <w:b/>
          <w:sz w:val="26"/>
          <w:szCs w:val="26"/>
        </w:rPr>
        <w:t>Максимальный срок ожидания в очереди при подаче запроса о</w:t>
      </w:r>
      <w:r w:rsidR="00926BDB" w:rsidRPr="00FF6377">
        <w:rPr>
          <w:rFonts w:ascii="PT Astra Serif" w:hAnsi="PT Astra Serif"/>
          <w:b/>
          <w:sz w:val="26"/>
          <w:szCs w:val="26"/>
        </w:rPr>
        <w:t xml:space="preserve"> </w:t>
      </w:r>
      <w:r w:rsidRPr="00FF6377">
        <w:rPr>
          <w:rFonts w:ascii="PT Astra Serif" w:hAnsi="PT Astra Serif"/>
          <w:b/>
          <w:sz w:val="26"/>
          <w:szCs w:val="26"/>
        </w:rPr>
        <w:t>предоставлении муниципальной услуги и при получении результата предоставления муниципальной услуги</w:t>
      </w:r>
    </w:p>
    <w:p w:rsidR="00926BDB" w:rsidRPr="00FF6377" w:rsidRDefault="00926BDB" w:rsidP="00FF6377">
      <w:pPr>
        <w:jc w:val="center"/>
        <w:rPr>
          <w:rFonts w:ascii="PT Astra Serif" w:hAnsi="PT Astra Serif"/>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605F28" w:rsidRPr="00FF6377" w:rsidRDefault="00605F28" w:rsidP="00FF6377">
      <w:pPr>
        <w:tabs>
          <w:tab w:val="left" w:pos="1260"/>
        </w:tabs>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Срок и порядок регистрации запроса заявителя о предоставлении муниципальной услуги, в том числе в электронной форме</w:t>
      </w:r>
    </w:p>
    <w:p w:rsidR="00605F28" w:rsidRPr="00FF6377" w:rsidRDefault="00605F28" w:rsidP="00FF6377">
      <w:pPr>
        <w:ind w:firstLine="709"/>
        <w:rPr>
          <w:rFonts w:ascii="PT Astra Serif" w:hAnsi="PT Astra Serif"/>
          <w:b/>
          <w:sz w:val="26"/>
          <w:szCs w:val="26"/>
        </w:rPr>
      </w:pPr>
    </w:p>
    <w:p w:rsidR="00605F28" w:rsidRPr="00FF6377" w:rsidRDefault="00605F28" w:rsidP="00FF6377">
      <w:pPr>
        <w:tabs>
          <w:tab w:val="left" w:pos="1260"/>
        </w:tabs>
        <w:ind w:firstLine="709"/>
        <w:jc w:val="both"/>
        <w:rPr>
          <w:rFonts w:ascii="PT Astra Serif" w:hAnsi="PT Astra Serif"/>
          <w:sz w:val="26"/>
          <w:szCs w:val="26"/>
        </w:rPr>
      </w:pPr>
      <w:r w:rsidRPr="00FF6377">
        <w:rPr>
          <w:rFonts w:ascii="PT Astra Serif" w:hAnsi="PT Astra Serif"/>
          <w:sz w:val="26"/>
          <w:szCs w:val="26"/>
        </w:rPr>
        <w:t xml:space="preserve">28. Заявление, поступившее в администрацию или МФЦ в письменной форме, подлежат обязательной регистрации в соответствии с </w:t>
      </w:r>
      <w:r w:rsidR="009108B0" w:rsidRPr="00FF6377">
        <w:rPr>
          <w:rFonts w:ascii="PT Astra Serif" w:hAnsi="PT Astra Serif"/>
          <w:sz w:val="26"/>
          <w:szCs w:val="26"/>
        </w:rPr>
        <w:t xml:space="preserve">инструкцией по </w:t>
      </w:r>
      <w:r w:rsidRPr="00FF6377">
        <w:rPr>
          <w:rFonts w:ascii="PT Astra Serif" w:hAnsi="PT Astra Serif"/>
          <w:sz w:val="26"/>
          <w:szCs w:val="26"/>
        </w:rPr>
        <w:t>делопроизводств</w:t>
      </w:r>
      <w:r w:rsidR="009108B0" w:rsidRPr="00FF6377">
        <w:rPr>
          <w:rFonts w:ascii="PT Astra Serif" w:hAnsi="PT Astra Serif"/>
          <w:sz w:val="26"/>
          <w:szCs w:val="26"/>
        </w:rPr>
        <w:t xml:space="preserve">у администрации муниципального образования Плавский район </w:t>
      </w:r>
      <w:r w:rsidRPr="00FF6377">
        <w:rPr>
          <w:rFonts w:ascii="PT Astra Serif" w:hAnsi="PT Astra Serif"/>
          <w:sz w:val="26"/>
          <w:szCs w:val="26"/>
        </w:rPr>
        <w:t>в день обращения заявителя сотрудником, ответственным за прием и регистрацию корреспонденции.</w:t>
      </w:r>
    </w:p>
    <w:p w:rsidR="00605F28" w:rsidRPr="00FF6377" w:rsidRDefault="00605F28" w:rsidP="00FF6377">
      <w:pPr>
        <w:tabs>
          <w:tab w:val="left" w:pos="1260"/>
        </w:tabs>
        <w:ind w:firstLine="709"/>
        <w:jc w:val="both"/>
        <w:rPr>
          <w:rFonts w:ascii="PT Astra Serif" w:hAnsi="PT Astra Serif"/>
          <w:sz w:val="26"/>
          <w:szCs w:val="26"/>
        </w:rPr>
      </w:pPr>
      <w:r w:rsidRPr="00FF6377">
        <w:rPr>
          <w:rFonts w:ascii="PT Astra Serif" w:hAnsi="PT Astra Serif"/>
          <w:sz w:val="26"/>
          <w:szCs w:val="26"/>
        </w:rPr>
        <w:t xml:space="preserve">29. При подаче заявления через ЕПГУ, РПГУ оно автоматически фиксируется в режиме реального времени в электронной системе. Регистрация </w:t>
      </w:r>
      <w:r w:rsidRPr="00FF6377">
        <w:rPr>
          <w:rFonts w:ascii="PT Astra Serif" w:hAnsi="PT Astra Serif"/>
          <w:sz w:val="26"/>
          <w:szCs w:val="26"/>
        </w:rPr>
        <w:lastRenderedPageBreak/>
        <w:t>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605F28" w:rsidRPr="00FF6377" w:rsidRDefault="00605F28" w:rsidP="00FF6377">
      <w:pPr>
        <w:ind w:firstLine="709"/>
        <w:jc w:val="center"/>
        <w:rPr>
          <w:rFonts w:ascii="PT Astra Serif" w:hAnsi="PT Astra Serif"/>
          <w:b/>
          <w:color w:val="FF0000"/>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605F28" w:rsidRPr="00FF6377" w:rsidRDefault="00605F28" w:rsidP="00FF6377">
      <w:pPr>
        <w:ind w:firstLine="709"/>
        <w:rPr>
          <w:rFonts w:ascii="PT Astra Serif" w:hAnsi="PT Astra Serif"/>
          <w:b/>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32. Для людей с ограниченными возможностями должны быть предусмотрены:</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возможность беспрепятственного входа в помещения и выхода из них;</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содействие (при необходимости) инвалиду при входе в объект и выходе из него со стороны сотрудников администрации;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оборудование на прилегающих к зданию территориях мест для парковки автотранспортных средств инвалидов;</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05F28" w:rsidRPr="00FF6377" w:rsidRDefault="00605F28" w:rsidP="00FF6377">
      <w:pPr>
        <w:pStyle w:val="ConsPlusNormal"/>
        <w:ind w:firstLine="708"/>
        <w:jc w:val="both"/>
        <w:rPr>
          <w:rFonts w:ascii="PT Astra Serif" w:hAnsi="PT Astra Serif"/>
          <w:sz w:val="26"/>
          <w:szCs w:val="26"/>
        </w:rPr>
      </w:pPr>
      <w:r w:rsidRPr="00FF6377">
        <w:rPr>
          <w:rFonts w:ascii="PT Astra Serif" w:hAnsi="PT Astra Serif" w:cs="Times New Roman"/>
          <w:sz w:val="26"/>
          <w:szCs w:val="26"/>
        </w:rPr>
        <w:lastRenderedPageBreak/>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34. В местах предоставления муниципальной услуги предусматривается оборудование мест общественного пользования (туалетов).</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36. На кабинете приема заявителей должна находиться информационная табличка (вывеска) с указанием:</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 номера кабинета;</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 фамилии, имени, отчества и должности сотрудника, осуществляющего предоставление муниципальной услуги;</w:t>
      </w:r>
    </w:p>
    <w:p w:rsidR="00605F28" w:rsidRPr="00FF6377" w:rsidRDefault="00605F28" w:rsidP="00FF6377">
      <w:pPr>
        <w:tabs>
          <w:tab w:val="left" w:pos="993"/>
        </w:tabs>
        <w:ind w:firstLine="709"/>
        <w:contextualSpacing/>
        <w:jc w:val="both"/>
        <w:rPr>
          <w:rFonts w:ascii="PT Astra Serif" w:hAnsi="PT Astra Serif"/>
          <w:sz w:val="26"/>
          <w:szCs w:val="26"/>
        </w:rPr>
      </w:pPr>
      <w:r w:rsidRPr="00FF6377">
        <w:rPr>
          <w:rFonts w:ascii="PT Astra Serif" w:hAnsi="PT Astra Serif"/>
          <w:sz w:val="26"/>
          <w:szCs w:val="26"/>
        </w:rPr>
        <w:t>- времени перерыва на обед, технического перерыва.</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FF6377">
        <w:rPr>
          <w:rFonts w:ascii="PT Astra Serif" w:hAnsi="PT Astra Serif" w:cs="Times New Roman"/>
          <w:color w:val="000000"/>
          <w:sz w:val="26"/>
          <w:szCs w:val="26"/>
        </w:rPr>
        <w:t>муниципальную</w:t>
      </w:r>
      <w:r w:rsidRPr="00FF6377">
        <w:rPr>
          <w:rFonts w:ascii="PT Astra Serif" w:hAnsi="PT Astra Serif"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605F28" w:rsidRPr="00FF6377" w:rsidRDefault="00605F28" w:rsidP="00FF6377">
      <w:pPr>
        <w:ind w:firstLine="709"/>
        <w:jc w:val="both"/>
        <w:outlineLvl w:val="1"/>
        <w:rPr>
          <w:rFonts w:ascii="PT Astra Serif" w:hAnsi="PT Astra Serif"/>
          <w:sz w:val="26"/>
          <w:szCs w:val="26"/>
        </w:rPr>
      </w:pPr>
      <w:r w:rsidRPr="00FF6377">
        <w:rPr>
          <w:rFonts w:ascii="PT Astra Serif" w:hAnsi="PT Astra Serif"/>
          <w:sz w:val="26"/>
          <w:szCs w:val="26"/>
        </w:rPr>
        <w:t>39. Помещения МФЦ оборудуются согласно требованиям постановления Правительства Российской Федерации от 22</w:t>
      </w:r>
      <w:r w:rsidR="009108B0" w:rsidRPr="00FF6377">
        <w:rPr>
          <w:rFonts w:ascii="PT Astra Serif" w:hAnsi="PT Astra Serif"/>
          <w:sz w:val="26"/>
          <w:szCs w:val="26"/>
        </w:rPr>
        <w:t>.12.</w:t>
      </w:r>
      <w:r w:rsidRPr="00FF6377">
        <w:rPr>
          <w:rFonts w:ascii="PT Astra Serif" w:hAnsi="PT Astra Serif"/>
          <w:sz w:val="26"/>
          <w:szCs w:val="26"/>
        </w:rPr>
        <w:t>2012</w:t>
      </w:r>
      <w:r w:rsidR="009108B0" w:rsidRPr="00FF6377">
        <w:rPr>
          <w:rFonts w:ascii="PT Astra Serif" w:hAnsi="PT Astra Serif"/>
          <w:sz w:val="26"/>
          <w:szCs w:val="26"/>
        </w:rPr>
        <w:t xml:space="preserve"> </w:t>
      </w:r>
      <w:r w:rsidRPr="00FF6377">
        <w:rPr>
          <w:rFonts w:ascii="PT Astra Serif" w:hAnsi="PT Astra Serif"/>
          <w:sz w:val="26"/>
          <w:szCs w:val="26"/>
        </w:rPr>
        <w:t>№1376 «Об утверждении правил организации деятельности многофункциональных центров для предоставления государственных и муниципальных услуг».</w:t>
      </w:r>
    </w:p>
    <w:p w:rsidR="00605F28" w:rsidRPr="00FF6377" w:rsidRDefault="00605F28" w:rsidP="00FF6377">
      <w:pPr>
        <w:ind w:firstLine="709"/>
        <w:jc w:val="both"/>
        <w:rPr>
          <w:rFonts w:ascii="PT Astra Serif" w:hAnsi="PT Astra Serif"/>
          <w:color w:val="FF0000"/>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lastRenderedPageBreak/>
        <w:t>40. Показателями доступности и качества муниципальной услуги являются:</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1) качество муниципальной услуги:</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ПД = КП / (КП + КН) x 100, где</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КН - количество жалоб на неисполнение муниципальной услуги;</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2) доступность и своевременность предоставления муниципальной услуги:</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ПК = К1 / (К1 + К2 + К3) x 100, где</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605F28" w:rsidRPr="00FF6377" w:rsidRDefault="00605F28" w:rsidP="00FF6377">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PT Astra Serif" w:hAnsi="PT Astra Serif"/>
          <w:sz w:val="26"/>
          <w:szCs w:val="26"/>
        </w:rPr>
      </w:pPr>
      <w:r w:rsidRPr="00FF6377">
        <w:rPr>
          <w:rFonts w:ascii="PT Astra Serif" w:hAnsi="PT Astra Serif"/>
          <w:sz w:val="26"/>
          <w:szCs w:val="26"/>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605F28" w:rsidRPr="00FF6377" w:rsidRDefault="00605F28" w:rsidP="00FF6377">
      <w:pPr>
        <w:ind w:firstLine="709"/>
        <w:jc w:val="both"/>
        <w:rPr>
          <w:rFonts w:ascii="PT Astra Serif" w:hAnsi="PT Astra Serif"/>
          <w:color w:val="FF0000"/>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Иные требования, в том числе учитывающие особенности</w:t>
      </w:r>
      <w:r w:rsidR="00926BDB" w:rsidRPr="00FF6377">
        <w:rPr>
          <w:rFonts w:ascii="PT Astra Serif" w:hAnsi="PT Astra Serif"/>
          <w:b/>
          <w:sz w:val="26"/>
          <w:szCs w:val="26"/>
        </w:rPr>
        <w:t xml:space="preserve"> п</w:t>
      </w:r>
      <w:r w:rsidRPr="00FF6377">
        <w:rPr>
          <w:rFonts w:ascii="PT Astra Serif" w:hAnsi="PT Astra Serif"/>
          <w:b/>
          <w:sz w:val="26"/>
          <w:szCs w:val="26"/>
        </w:rPr>
        <w:t>редоставления муниципальной услуги по экстерриториальному</w:t>
      </w:r>
      <w:r w:rsidR="00FF6377">
        <w:rPr>
          <w:rFonts w:ascii="PT Astra Serif" w:hAnsi="PT Astra Serif"/>
          <w:b/>
          <w:sz w:val="26"/>
          <w:szCs w:val="26"/>
        </w:rPr>
        <w:t xml:space="preserve"> </w:t>
      </w:r>
      <w:r w:rsidRPr="00FF6377">
        <w:rPr>
          <w:rFonts w:ascii="PT Astra Serif" w:hAnsi="PT Astra Serif"/>
          <w:b/>
          <w:sz w:val="26"/>
          <w:szCs w:val="26"/>
        </w:rPr>
        <w:t xml:space="preserve">принципу (в случае, если услуга предоставляется по </w:t>
      </w:r>
      <w:r w:rsidR="00926BDB" w:rsidRPr="00FF6377">
        <w:rPr>
          <w:rFonts w:ascii="PT Astra Serif" w:hAnsi="PT Astra Serif"/>
          <w:b/>
          <w:sz w:val="26"/>
          <w:szCs w:val="26"/>
        </w:rPr>
        <w:t>э</w:t>
      </w:r>
      <w:r w:rsidRPr="00FF6377">
        <w:rPr>
          <w:rFonts w:ascii="PT Astra Serif" w:hAnsi="PT Astra Serif"/>
          <w:b/>
          <w:sz w:val="26"/>
          <w:szCs w:val="26"/>
        </w:rPr>
        <w:t>кстерриториальному принципу) и особенности предоставления муниципальной услуги в электронной форме</w:t>
      </w:r>
    </w:p>
    <w:p w:rsidR="00605F28" w:rsidRPr="00FF6377" w:rsidRDefault="00605F28" w:rsidP="00FF6377">
      <w:pPr>
        <w:ind w:firstLine="709"/>
        <w:jc w:val="center"/>
        <w:rPr>
          <w:rFonts w:ascii="PT Astra Serif" w:hAnsi="PT Astra Serif"/>
          <w:b/>
          <w:sz w:val="26"/>
          <w:szCs w:val="26"/>
        </w:rPr>
      </w:pPr>
    </w:p>
    <w:p w:rsidR="00605F28" w:rsidRPr="00FF6377" w:rsidRDefault="00605F28" w:rsidP="00FF6377">
      <w:pPr>
        <w:tabs>
          <w:tab w:val="left" w:pos="567"/>
        </w:tabs>
        <w:ind w:firstLine="709"/>
        <w:jc w:val="both"/>
        <w:rPr>
          <w:rFonts w:ascii="PT Astra Serif" w:hAnsi="PT Astra Serif"/>
          <w:sz w:val="26"/>
          <w:szCs w:val="26"/>
        </w:rPr>
      </w:pPr>
      <w:r w:rsidRPr="00FF6377">
        <w:rPr>
          <w:rFonts w:ascii="PT Astra Serif" w:hAnsi="PT Astra Serif"/>
          <w:sz w:val="26"/>
          <w:szCs w:val="26"/>
        </w:rPr>
        <w:t xml:space="preserve">43. </w:t>
      </w:r>
      <w:r w:rsidRPr="00FF6377">
        <w:rPr>
          <w:rFonts w:ascii="PT Astra Serif" w:eastAsia="Calibri" w:hAnsi="PT Astra Serif"/>
          <w:bCs/>
          <w:color w:val="000000"/>
          <w:sz w:val="26"/>
          <w:szCs w:val="26"/>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FF6377">
        <w:rPr>
          <w:rFonts w:ascii="PT Astra Serif" w:eastAsia="Calibri" w:hAnsi="PT Astra Serif"/>
          <w:bCs/>
          <w:sz w:val="26"/>
          <w:szCs w:val="26"/>
        </w:rPr>
        <w:t xml:space="preserve"> может быть направлено в электронной форме через ЕПГУ, РПГУ.</w:t>
      </w:r>
      <w:bookmarkStart w:id="1" w:name="sub_41"/>
      <w:bookmarkEnd w:id="1"/>
    </w:p>
    <w:p w:rsidR="00605F28" w:rsidRPr="00FF6377" w:rsidRDefault="00605F28" w:rsidP="00FF6377">
      <w:pPr>
        <w:ind w:firstLine="709"/>
        <w:jc w:val="both"/>
        <w:rPr>
          <w:rFonts w:ascii="PT Astra Serif" w:hAnsi="PT Astra Serif"/>
          <w:sz w:val="26"/>
          <w:szCs w:val="26"/>
        </w:rPr>
      </w:pPr>
      <w:r w:rsidRPr="00FF6377">
        <w:rPr>
          <w:rFonts w:ascii="PT Astra Serif" w:eastAsiaTheme="minorHAnsi" w:hAnsi="PT Astra Serif"/>
          <w:bCs/>
          <w:iCs/>
          <w:sz w:val="26"/>
          <w:szCs w:val="26"/>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sidR="00926BDB" w:rsidRPr="00FF6377">
        <w:rPr>
          <w:rFonts w:ascii="PT Astra Serif" w:eastAsiaTheme="minorHAnsi" w:hAnsi="PT Astra Serif"/>
          <w:bCs/>
          <w:iCs/>
          <w:sz w:val="26"/>
          <w:szCs w:val="26"/>
          <w:lang w:eastAsia="en-US"/>
        </w:rPr>
        <w:t>0</w:t>
      </w:r>
      <w:r w:rsidRPr="00FF6377">
        <w:rPr>
          <w:rFonts w:ascii="PT Astra Serif" w:eastAsiaTheme="minorHAnsi" w:hAnsi="PT Astra Serif"/>
          <w:bCs/>
          <w:iCs/>
          <w:sz w:val="26"/>
          <w:szCs w:val="26"/>
          <w:lang w:eastAsia="en-US"/>
        </w:rPr>
        <w:t>6</w:t>
      </w:r>
      <w:r w:rsidR="00926BDB" w:rsidRPr="00FF6377">
        <w:rPr>
          <w:rFonts w:ascii="PT Astra Serif" w:eastAsiaTheme="minorHAnsi" w:hAnsi="PT Astra Serif"/>
          <w:bCs/>
          <w:iCs/>
          <w:sz w:val="26"/>
          <w:szCs w:val="26"/>
          <w:lang w:eastAsia="en-US"/>
        </w:rPr>
        <w:t>.04.</w:t>
      </w:r>
      <w:r w:rsidRPr="00FF6377">
        <w:rPr>
          <w:rFonts w:ascii="PT Astra Serif" w:eastAsiaTheme="minorHAnsi" w:hAnsi="PT Astra Serif"/>
          <w:bCs/>
          <w:iCs/>
          <w:sz w:val="26"/>
          <w:szCs w:val="26"/>
          <w:lang w:eastAsia="en-US"/>
        </w:rPr>
        <w:t>2011</w:t>
      </w:r>
      <w:r w:rsidR="00926BDB" w:rsidRPr="00FF6377">
        <w:rPr>
          <w:rFonts w:ascii="PT Astra Serif" w:eastAsiaTheme="minorHAnsi" w:hAnsi="PT Astra Serif"/>
          <w:bCs/>
          <w:iCs/>
          <w:sz w:val="26"/>
          <w:szCs w:val="26"/>
          <w:lang w:eastAsia="en-US"/>
        </w:rPr>
        <w:t xml:space="preserve"> </w:t>
      </w:r>
      <w:r w:rsidRPr="00FF6377">
        <w:rPr>
          <w:rFonts w:ascii="PT Astra Serif" w:eastAsiaTheme="minorHAnsi" w:hAnsi="PT Astra Serif"/>
          <w:bCs/>
          <w:iCs/>
          <w:sz w:val="26"/>
          <w:szCs w:val="26"/>
          <w:lang w:eastAsia="en-US"/>
        </w:rPr>
        <w:t xml:space="preserve">№63-ФЗ «Об электронной подписи», </w:t>
      </w:r>
      <w:r w:rsidRPr="00FF6377">
        <w:rPr>
          <w:rFonts w:ascii="PT Astra Serif" w:hAnsi="PT Astra Serif"/>
          <w:sz w:val="26"/>
          <w:szCs w:val="26"/>
        </w:rPr>
        <w:t>постановления Правительства Российской Федерации от 25</w:t>
      </w:r>
      <w:r w:rsidR="00926BDB" w:rsidRPr="00FF6377">
        <w:rPr>
          <w:rFonts w:ascii="PT Astra Serif" w:hAnsi="PT Astra Serif"/>
          <w:sz w:val="26"/>
          <w:szCs w:val="26"/>
        </w:rPr>
        <w:t>.06.2</w:t>
      </w:r>
      <w:r w:rsidRPr="00FF6377">
        <w:rPr>
          <w:rFonts w:ascii="PT Astra Serif" w:hAnsi="PT Astra Serif"/>
          <w:sz w:val="26"/>
          <w:szCs w:val="26"/>
        </w:rPr>
        <w:t>012</w:t>
      </w:r>
      <w:r w:rsidR="00926BDB" w:rsidRPr="00FF6377">
        <w:rPr>
          <w:rFonts w:ascii="PT Astra Serif" w:hAnsi="PT Astra Serif"/>
          <w:sz w:val="26"/>
          <w:szCs w:val="26"/>
        </w:rPr>
        <w:t xml:space="preserve"> </w:t>
      </w:r>
      <w:r w:rsidRPr="00FF6377">
        <w:rPr>
          <w:rFonts w:ascii="PT Astra Serif" w:hAnsi="PT Astra Serif"/>
          <w:sz w:val="26"/>
          <w:szCs w:val="26"/>
        </w:rPr>
        <w:t>№634 «О видах электронной подписи, использование которых допускается при обращении за получением государственных и муниципальных услуг»</w:t>
      </w:r>
      <w:r w:rsidRPr="00FF6377">
        <w:rPr>
          <w:rFonts w:ascii="PT Astra Serif" w:eastAsiaTheme="minorHAnsi" w:hAnsi="PT Astra Serif"/>
          <w:bCs/>
          <w:iCs/>
          <w:sz w:val="26"/>
          <w:szCs w:val="26"/>
          <w:lang w:eastAsia="en-US"/>
        </w:rPr>
        <w:t>.</w:t>
      </w:r>
    </w:p>
    <w:p w:rsidR="00605F28" w:rsidRPr="00FF6377" w:rsidRDefault="00605F28" w:rsidP="00FF6377">
      <w:pPr>
        <w:widowControl w:val="0"/>
        <w:ind w:firstLine="709"/>
        <w:jc w:val="both"/>
        <w:rPr>
          <w:rFonts w:ascii="PT Astra Serif" w:hAnsi="PT Astra Serif"/>
          <w:sz w:val="26"/>
          <w:szCs w:val="26"/>
        </w:rPr>
      </w:pPr>
      <w:r w:rsidRPr="00FF6377">
        <w:rPr>
          <w:rFonts w:ascii="PT Astra Serif" w:hAnsi="PT Astra Serif"/>
          <w:sz w:val="26"/>
          <w:szCs w:val="26"/>
        </w:rPr>
        <w:t>45. Сведения о муниципальной услуге размещаются на ЕПГУ, РПГУ в порядке, установленном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05F28" w:rsidRPr="00FF6377" w:rsidRDefault="00605F28" w:rsidP="00FF6377">
      <w:pPr>
        <w:widowControl w:val="0"/>
        <w:ind w:firstLine="709"/>
        <w:jc w:val="both"/>
        <w:rPr>
          <w:rFonts w:ascii="PT Astra Serif" w:hAnsi="PT Astra Serif"/>
          <w:sz w:val="26"/>
          <w:szCs w:val="26"/>
        </w:rPr>
      </w:pPr>
      <w:r w:rsidRPr="00FF6377">
        <w:rPr>
          <w:rFonts w:ascii="PT Astra Serif" w:hAnsi="PT Astra Serif"/>
          <w:sz w:val="26"/>
          <w:szCs w:val="26"/>
        </w:rPr>
        <w:t>46. Заявителям обеспечивается возможность получения на ЕПГУ, РПГУ информации о ходе предоставления муниципальной услуги.</w:t>
      </w:r>
    </w:p>
    <w:p w:rsidR="00605F28" w:rsidRPr="00FF6377" w:rsidRDefault="00605F28" w:rsidP="00FF6377">
      <w:pPr>
        <w:widowControl w:val="0"/>
        <w:ind w:firstLine="709"/>
        <w:jc w:val="both"/>
        <w:rPr>
          <w:rFonts w:ascii="PT Astra Serif" w:hAnsi="PT Astra Serif"/>
          <w:sz w:val="26"/>
          <w:szCs w:val="26"/>
        </w:rPr>
      </w:pPr>
      <w:r w:rsidRPr="00FF6377">
        <w:rPr>
          <w:rFonts w:ascii="PT Astra Serif" w:hAnsi="PT Astra Serif"/>
          <w:sz w:val="26"/>
          <w:szCs w:val="26"/>
        </w:rPr>
        <w:t xml:space="preserve">47. Иные требования, в том числе учитывающие особенности </w:t>
      </w:r>
      <w:r w:rsidRPr="00FF6377">
        <w:rPr>
          <w:rFonts w:ascii="PT Astra Serif" w:hAnsi="PT Astra Serif"/>
          <w:sz w:val="26"/>
          <w:szCs w:val="26"/>
        </w:rPr>
        <w:lastRenderedPageBreak/>
        <w:t>предоставления муниципальной услуги по экстерриториальному принципу, не предъявляются.</w:t>
      </w:r>
    </w:p>
    <w:p w:rsidR="00605F28" w:rsidRPr="00FF6377" w:rsidRDefault="00605F28" w:rsidP="00FF6377">
      <w:pPr>
        <w:tabs>
          <w:tab w:val="left" w:pos="567"/>
          <w:tab w:val="left" w:pos="993"/>
        </w:tabs>
        <w:ind w:firstLine="709"/>
        <w:jc w:val="both"/>
        <w:rPr>
          <w:rFonts w:ascii="PT Astra Serif" w:hAnsi="PT Astra Serif"/>
          <w:sz w:val="26"/>
          <w:szCs w:val="26"/>
        </w:rPr>
      </w:pPr>
    </w:p>
    <w:p w:rsidR="00605F28" w:rsidRPr="00FF6377" w:rsidRDefault="00605F28" w:rsidP="00FF6377">
      <w:pPr>
        <w:pStyle w:val="ConsPlusNormal"/>
        <w:ind w:firstLine="0"/>
        <w:jc w:val="center"/>
        <w:outlineLvl w:val="1"/>
        <w:rPr>
          <w:rFonts w:ascii="PT Astra Serif" w:hAnsi="PT Astra Serif"/>
          <w:sz w:val="26"/>
          <w:szCs w:val="26"/>
        </w:rPr>
      </w:pPr>
      <w:r w:rsidRPr="00FF6377">
        <w:rPr>
          <w:rFonts w:ascii="PT Astra Serif" w:hAnsi="PT Astra Serif" w:cs="Times New Roman"/>
          <w:b/>
          <w:sz w:val="26"/>
          <w:szCs w:val="26"/>
          <w:lang w:val="en-US"/>
        </w:rPr>
        <w:t>III</w:t>
      </w:r>
      <w:r w:rsidRPr="00FF6377">
        <w:rPr>
          <w:rFonts w:ascii="PT Astra Serif" w:hAnsi="PT Astra Serif" w:cs="Times New Roman"/>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05F28" w:rsidRPr="00FF6377" w:rsidRDefault="00605F28" w:rsidP="00FF6377">
      <w:pPr>
        <w:pStyle w:val="ConsPlusNormal"/>
        <w:ind w:firstLine="709"/>
        <w:outlineLvl w:val="1"/>
        <w:rPr>
          <w:rFonts w:ascii="PT Astra Serif" w:hAnsi="PT Astra Serif" w:cs="Times New Roman"/>
          <w:b/>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Перечень административных процедур</w:t>
      </w:r>
    </w:p>
    <w:p w:rsidR="00605F28" w:rsidRPr="00FF6377" w:rsidRDefault="00605F28" w:rsidP="00FF6377">
      <w:pPr>
        <w:ind w:firstLine="709"/>
        <w:jc w:val="center"/>
        <w:rPr>
          <w:rFonts w:ascii="PT Astra Serif" w:hAnsi="PT Astra Serif"/>
          <w:b/>
          <w:sz w:val="26"/>
          <w:szCs w:val="26"/>
        </w:rPr>
      </w:pP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48. Предоставление муниципальной услуги включает в себя последовательность следующих административных процедур:</w:t>
      </w:r>
    </w:p>
    <w:p w:rsidR="00605F28" w:rsidRPr="00FF6377" w:rsidRDefault="00605F28" w:rsidP="00FF6377">
      <w:pPr>
        <w:pStyle w:val="ConsPlusNormal"/>
        <w:ind w:firstLine="709"/>
        <w:jc w:val="both"/>
        <w:rPr>
          <w:rFonts w:ascii="PT Astra Serif" w:hAnsi="PT Astra Serif"/>
          <w:sz w:val="26"/>
          <w:szCs w:val="26"/>
        </w:rPr>
      </w:pPr>
      <w:r w:rsidRPr="00FF6377">
        <w:rPr>
          <w:rFonts w:ascii="PT Astra Serif" w:hAnsi="PT Astra Serif" w:cs="Times New Roman"/>
          <w:sz w:val="26"/>
          <w:szCs w:val="26"/>
        </w:rPr>
        <w:t xml:space="preserve">1) прием и регистрация </w:t>
      </w:r>
      <w:r w:rsidRPr="00FF6377">
        <w:rPr>
          <w:rFonts w:ascii="PT Astra Serif" w:hAnsi="PT Astra Serif" w:cs="Times New Roman"/>
          <w:color w:val="000000"/>
          <w:sz w:val="26"/>
          <w:szCs w:val="26"/>
        </w:rPr>
        <w:t>уведомления</w:t>
      </w:r>
      <w:r w:rsidRPr="00FF6377">
        <w:rPr>
          <w:rFonts w:ascii="PT Astra Serif" w:hAnsi="PT Astra Serif" w:cs="Times New Roman"/>
          <w:sz w:val="26"/>
          <w:szCs w:val="26"/>
        </w:rPr>
        <w:t xml:space="preserve"> и документов, необходимых для предоставления муниципальной услуги; </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2) рассмотрение </w:t>
      </w:r>
      <w:r w:rsidRPr="00FF6377">
        <w:rPr>
          <w:rFonts w:ascii="PT Astra Serif" w:hAnsi="PT Astra Serif"/>
          <w:color w:val="000000"/>
          <w:sz w:val="26"/>
          <w:szCs w:val="26"/>
        </w:rPr>
        <w:t>уведомления</w:t>
      </w:r>
      <w:r w:rsidRPr="00FF6377">
        <w:rPr>
          <w:rFonts w:ascii="PT Astra Serif" w:hAnsi="PT Astra Serif"/>
          <w:sz w:val="26"/>
          <w:szCs w:val="26"/>
        </w:rPr>
        <w:t xml:space="preserve"> и документов, необходимых для предоставления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3) </w:t>
      </w:r>
      <w:r w:rsidRPr="00FF6377">
        <w:rPr>
          <w:rFonts w:ascii="PT Astra Serif" w:eastAsiaTheme="minorHAnsi" w:hAnsi="PT Astra Serif"/>
          <w:color w:val="000000"/>
          <w:sz w:val="26"/>
          <w:szCs w:val="26"/>
          <w:lang w:eastAsia="en-US"/>
        </w:rPr>
        <w:t>выдача заявителю документов по результатам предоставления муниципальной услуги.</w:t>
      </w:r>
      <w:r w:rsidRPr="00FF6377">
        <w:rPr>
          <w:rFonts w:ascii="PT Astra Serif" w:eastAsia="Calibri" w:hAnsi="PT Astra Serif"/>
          <w:color w:val="000000"/>
          <w:sz w:val="26"/>
          <w:szCs w:val="26"/>
          <w:lang w:eastAsia="en-US"/>
        </w:rPr>
        <w:t xml:space="preserve">  </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sz w:val="26"/>
          <w:szCs w:val="26"/>
        </w:rPr>
        <w:t xml:space="preserve">Прием и регистрация </w:t>
      </w:r>
      <w:r w:rsidRPr="00FF6377">
        <w:rPr>
          <w:rFonts w:ascii="PT Astra Serif" w:hAnsi="PT Astra Serif" w:cs="Times New Roman"/>
          <w:b/>
          <w:color w:val="000000"/>
          <w:sz w:val="26"/>
          <w:szCs w:val="26"/>
        </w:rPr>
        <w:t>уведомления</w:t>
      </w:r>
      <w:r w:rsidRPr="00FF6377">
        <w:rPr>
          <w:rFonts w:ascii="PT Astra Serif" w:hAnsi="PT Astra Serif" w:cs="Times New Roman"/>
          <w:b/>
          <w:sz w:val="26"/>
          <w:szCs w:val="26"/>
        </w:rPr>
        <w:t xml:space="preserve"> и документов, необходимых</w:t>
      </w:r>
    </w:p>
    <w:p w:rsidR="00605F28" w:rsidRPr="00FF6377" w:rsidRDefault="00605F28" w:rsidP="00FF6377">
      <w:pPr>
        <w:pStyle w:val="ConsPlusNormal"/>
        <w:ind w:firstLine="0"/>
        <w:jc w:val="center"/>
        <w:outlineLvl w:val="2"/>
        <w:rPr>
          <w:rFonts w:ascii="PT Astra Serif" w:hAnsi="PT Astra Serif"/>
          <w:sz w:val="26"/>
          <w:szCs w:val="26"/>
        </w:rPr>
      </w:pPr>
      <w:r w:rsidRPr="00FF6377">
        <w:rPr>
          <w:rFonts w:ascii="PT Astra Serif" w:hAnsi="PT Astra Serif" w:cs="Times New Roman"/>
          <w:b/>
          <w:sz w:val="26"/>
          <w:szCs w:val="26"/>
        </w:rPr>
        <w:t>для предоставления муниципальной услуги</w:t>
      </w:r>
    </w:p>
    <w:p w:rsidR="00605F28" w:rsidRPr="00FF6377" w:rsidRDefault="00605F28" w:rsidP="00FF6377">
      <w:pPr>
        <w:pStyle w:val="ConsPlusNormal"/>
        <w:ind w:firstLine="709"/>
        <w:jc w:val="center"/>
        <w:outlineLvl w:val="2"/>
        <w:rPr>
          <w:rFonts w:ascii="PT Astra Serif" w:hAnsi="PT Astra Serif" w:cs="Times New Roman"/>
          <w:b/>
          <w:bCs/>
          <w:sz w:val="26"/>
          <w:szCs w:val="26"/>
        </w:rPr>
      </w:pPr>
    </w:p>
    <w:p w:rsidR="00605F28" w:rsidRPr="00FF6377" w:rsidRDefault="00605F28" w:rsidP="00FF6377">
      <w:pPr>
        <w:pStyle w:val="ConsPlusNormal"/>
        <w:tabs>
          <w:tab w:val="left" w:pos="5387"/>
        </w:tabs>
        <w:ind w:firstLine="709"/>
        <w:jc w:val="both"/>
        <w:outlineLvl w:val="2"/>
        <w:rPr>
          <w:rFonts w:ascii="PT Astra Serif" w:hAnsi="PT Astra Serif"/>
          <w:sz w:val="26"/>
          <w:szCs w:val="26"/>
        </w:rPr>
      </w:pPr>
      <w:r w:rsidRPr="00FF6377">
        <w:rPr>
          <w:rFonts w:ascii="PT Astra Serif" w:hAnsi="PT Astra Serif" w:cs="Times New Roman"/>
          <w:sz w:val="26"/>
          <w:szCs w:val="26"/>
        </w:rPr>
        <w:t xml:space="preserve">49. Основанием для начала административной процедуры является поступление в администрацию, МФЦ </w:t>
      </w:r>
      <w:r w:rsidRPr="00FF6377">
        <w:rPr>
          <w:rFonts w:ascii="PT Astra Serif" w:hAnsi="PT Astra Serif" w:cs="Times New Roman"/>
          <w:color w:val="000000"/>
          <w:sz w:val="26"/>
          <w:szCs w:val="26"/>
        </w:rPr>
        <w:t>уведомления</w:t>
      </w:r>
      <w:r w:rsidRPr="00FF6377">
        <w:rPr>
          <w:rFonts w:ascii="PT Astra Serif" w:hAnsi="PT Astra Serif" w:cs="Times New Roman"/>
          <w:sz w:val="26"/>
          <w:szCs w:val="26"/>
        </w:rPr>
        <w:t xml:space="preserve"> и документов, предусмотренных пунктом 17 или 18 административного регламента, способами, предусмотренными пунктом </w:t>
      </w:r>
      <w:r w:rsidR="009108B0" w:rsidRPr="00FF6377">
        <w:rPr>
          <w:rFonts w:ascii="PT Astra Serif" w:hAnsi="PT Astra Serif" w:cs="Times New Roman"/>
          <w:sz w:val="26"/>
          <w:szCs w:val="26"/>
        </w:rPr>
        <w:t xml:space="preserve">19 </w:t>
      </w:r>
      <w:r w:rsidRPr="00FF6377">
        <w:rPr>
          <w:rFonts w:ascii="PT Astra Serif" w:hAnsi="PT Astra Serif" w:cs="Times New Roman"/>
          <w:sz w:val="26"/>
          <w:szCs w:val="26"/>
        </w:rPr>
        <w:t>административного регламента.</w:t>
      </w:r>
    </w:p>
    <w:p w:rsidR="00605F28" w:rsidRPr="00FF6377" w:rsidRDefault="00605F28" w:rsidP="00FF6377">
      <w:pPr>
        <w:pStyle w:val="ConsPlusNormal"/>
        <w:tabs>
          <w:tab w:val="left" w:pos="5387"/>
        </w:tabs>
        <w:ind w:firstLine="709"/>
        <w:jc w:val="both"/>
        <w:outlineLvl w:val="2"/>
        <w:rPr>
          <w:rFonts w:ascii="PT Astra Serif" w:hAnsi="PT Astra Serif"/>
          <w:sz w:val="26"/>
          <w:szCs w:val="26"/>
        </w:rPr>
      </w:pPr>
      <w:r w:rsidRPr="00FF6377">
        <w:rPr>
          <w:rFonts w:ascii="PT Astra Serif" w:hAnsi="PT Astra Serif" w:cs="Times New Roman"/>
          <w:sz w:val="26"/>
          <w:szCs w:val="26"/>
        </w:rPr>
        <w:t xml:space="preserve">50. Сотрудник администрации, МФЦ, ответственный за прием и регистрацию корреспонденции, обеспечивает прием и регистрацию </w:t>
      </w:r>
      <w:r w:rsidRPr="00FF6377">
        <w:rPr>
          <w:rFonts w:ascii="PT Astra Serif" w:hAnsi="PT Astra Serif" w:cs="Times New Roman"/>
          <w:color w:val="000000"/>
          <w:sz w:val="26"/>
          <w:szCs w:val="26"/>
        </w:rPr>
        <w:t xml:space="preserve">уведомления </w:t>
      </w:r>
      <w:r w:rsidRPr="00FF6377">
        <w:rPr>
          <w:rFonts w:ascii="PT Astra Serif" w:hAnsi="PT Astra Serif" w:cs="Times New Roman"/>
          <w:sz w:val="26"/>
          <w:szCs w:val="26"/>
        </w:rPr>
        <w:t>и документов в соответствии с правилами делопроизводства в день обращения заявителя.</w:t>
      </w:r>
    </w:p>
    <w:p w:rsidR="00605F28" w:rsidRPr="00FF6377" w:rsidRDefault="00605F28" w:rsidP="00FF6377">
      <w:pPr>
        <w:pStyle w:val="ConsPlusNormal"/>
        <w:tabs>
          <w:tab w:val="left" w:pos="5387"/>
        </w:tabs>
        <w:ind w:firstLine="709"/>
        <w:jc w:val="both"/>
        <w:outlineLvl w:val="2"/>
        <w:rPr>
          <w:rFonts w:ascii="PT Astra Serif" w:hAnsi="PT Astra Serif"/>
          <w:sz w:val="26"/>
          <w:szCs w:val="26"/>
        </w:rPr>
      </w:pPr>
      <w:r w:rsidRPr="00FF6377">
        <w:rPr>
          <w:rFonts w:ascii="PT Astra Serif" w:hAnsi="PT Astra Serif" w:cs="Times New Roman"/>
          <w:sz w:val="26"/>
          <w:szCs w:val="26"/>
        </w:rPr>
        <w:t xml:space="preserve">51. Результатом административной процедуры является прием и регистрация </w:t>
      </w:r>
      <w:r w:rsidRPr="00FF6377">
        <w:rPr>
          <w:rFonts w:ascii="PT Astra Serif" w:hAnsi="PT Astra Serif" w:cs="Times New Roman"/>
          <w:color w:val="000000"/>
          <w:sz w:val="26"/>
          <w:szCs w:val="26"/>
        </w:rPr>
        <w:t>уведомления</w:t>
      </w:r>
      <w:r w:rsidRPr="00FF6377">
        <w:rPr>
          <w:rFonts w:ascii="PT Astra Serif" w:hAnsi="PT Astra Serif" w:cs="Times New Roman"/>
          <w:sz w:val="26"/>
          <w:szCs w:val="26"/>
        </w:rPr>
        <w:t xml:space="preserve"> и документов, необходимых для предоставления муниципальной услуги.</w:t>
      </w:r>
    </w:p>
    <w:p w:rsidR="00605F28" w:rsidRPr="00FF6377" w:rsidRDefault="00605F28" w:rsidP="00FF6377">
      <w:pPr>
        <w:pStyle w:val="ConsPlusNormal"/>
        <w:tabs>
          <w:tab w:val="left" w:pos="5387"/>
        </w:tabs>
        <w:ind w:firstLine="709"/>
        <w:jc w:val="both"/>
        <w:outlineLvl w:val="2"/>
        <w:rPr>
          <w:rFonts w:ascii="PT Astra Serif" w:hAnsi="PT Astra Serif"/>
          <w:sz w:val="26"/>
          <w:szCs w:val="26"/>
        </w:rPr>
      </w:pPr>
      <w:r w:rsidRPr="00FF6377">
        <w:rPr>
          <w:rFonts w:ascii="PT Astra Serif" w:hAnsi="PT Astra Serif" w:cs="Times New Roman"/>
          <w:sz w:val="26"/>
          <w:szCs w:val="26"/>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FF6377">
        <w:rPr>
          <w:rFonts w:ascii="PT Astra Serif" w:hAnsi="PT Astra Serif" w:cs="Times New Roman"/>
          <w:color w:val="000000"/>
          <w:sz w:val="26"/>
          <w:szCs w:val="26"/>
        </w:rPr>
        <w:t>уведомления</w:t>
      </w:r>
      <w:r w:rsidRPr="00FF6377">
        <w:rPr>
          <w:rFonts w:ascii="PT Astra Serif" w:hAnsi="PT Astra Serif" w:cs="Times New Roman"/>
          <w:sz w:val="26"/>
          <w:szCs w:val="26"/>
        </w:rPr>
        <w:t xml:space="preserve"> и документов, передает их сотруднику администрации, ответственному за предоставление муниципальной услуги.</w:t>
      </w:r>
    </w:p>
    <w:p w:rsidR="00605F28" w:rsidRPr="00FF6377" w:rsidRDefault="00605F28" w:rsidP="00FF6377">
      <w:pPr>
        <w:pStyle w:val="ConsPlusNormal"/>
        <w:tabs>
          <w:tab w:val="left" w:pos="5387"/>
        </w:tabs>
        <w:ind w:firstLine="709"/>
        <w:jc w:val="both"/>
        <w:outlineLvl w:val="2"/>
        <w:rPr>
          <w:rFonts w:ascii="PT Astra Serif" w:hAnsi="PT Astra Serif" w:cs="Times New Roman"/>
          <w:sz w:val="26"/>
          <w:szCs w:val="26"/>
        </w:rPr>
      </w:pPr>
    </w:p>
    <w:p w:rsidR="00605F28" w:rsidRPr="00FF6377" w:rsidRDefault="00605F28" w:rsidP="00FF6377">
      <w:pPr>
        <w:pStyle w:val="ConsPlusNormal"/>
        <w:ind w:firstLine="0"/>
        <w:jc w:val="center"/>
        <w:rPr>
          <w:rFonts w:ascii="PT Astra Serif" w:hAnsi="PT Astra Serif"/>
          <w:sz w:val="26"/>
          <w:szCs w:val="26"/>
        </w:rPr>
      </w:pPr>
      <w:r w:rsidRPr="00FF6377">
        <w:rPr>
          <w:rFonts w:ascii="PT Astra Serif" w:hAnsi="PT Astra Serif" w:cs="Times New Roman"/>
          <w:b/>
          <w:sz w:val="26"/>
          <w:szCs w:val="26"/>
        </w:rPr>
        <w:t xml:space="preserve">Рассмотрение </w:t>
      </w:r>
      <w:r w:rsidRPr="00FF6377">
        <w:rPr>
          <w:rFonts w:ascii="PT Astra Serif" w:hAnsi="PT Astra Serif" w:cs="Times New Roman"/>
          <w:b/>
          <w:color w:val="000000"/>
          <w:sz w:val="26"/>
          <w:szCs w:val="26"/>
        </w:rPr>
        <w:t>уведомления</w:t>
      </w:r>
      <w:r w:rsidRPr="00FF6377">
        <w:rPr>
          <w:rFonts w:ascii="PT Astra Serif" w:hAnsi="PT Astra Serif" w:cs="Times New Roman"/>
          <w:b/>
          <w:sz w:val="26"/>
          <w:szCs w:val="26"/>
        </w:rPr>
        <w:t xml:space="preserve"> и документов, необходимых для предоставления муниципальной услуги</w:t>
      </w:r>
    </w:p>
    <w:p w:rsidR="00605F28" w:rsidRPr="00FF6377" w:rsidRDefault="00605F28" w:rsidP="00FF6377">
      <w:pPr>
        <w:pStyle w:val="ConsPlusNormal"/>
        <w:jc w:val="both"/>
        <w:rPr>
          <w:rFonts w:ascii="PT Astra Serif" w:hAnsi="PT Astra Serif" w:cs="Times New Roman"/>
          <w:sz w:val="26"/>
          <w:szCs w:val="26"/>
        </w:rPr>
      </w:pP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FF6377">
        <w:rPr>
          <w:rFonts w:ascii="PT Astra Serif" w:hAnsi="PT Astra Serif" w:cs="Times New Roman"/>
          <w:color w:val="000000"/>
          <w:sz w:val="26"/>
          <w:szCs w:val="26"/>
        </w:rPr>
        <w:t>уведомления</w:t>
      </w:r>
      <w:r w:rsidRPr="00FF6377">
        <w:rPr>
          <w:rFonts w:ascii="PT Astra Serif" w:hAnsi="PT Astra Serif" w:cs="Times New Roman"/>
          <w:sz w:val="26"/>
          <w:szCs w:val="26"/>
        </w:rPr>
        <w:t xml:space="preserve"> и документов.</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 xml:space="preserve">54.1. При поступлении уведомления о планируемом сносе объекта капитального строительства </w:t>
      </w:r>
      <w:r w:rsidRPr="00FF6377">
        <w:rPr>
          <w:rFonts w:ascii="PT Astra Serif" w:hAnsi="PT Astra Serif" w:cs="Times New Roman"/>
          <w:color w:val="000000"/>
          <w:sz w:val="26"/>
          <w:szCs w:val="26"/>
        </w:rPr>
        <w:t>с</w:t>
      </w:r>
      <w:r w:rsidRPr="00FF6377">
        <w:rPr>
          <w:rFonts w:ascii="PT Astra Serif" w:hAnsi="PT Astra Serif" w:cs="Times New Roman"/>
          <w:sz w:val="26"/>
          <w:szCs w:val="26"/>
        </w:rPr>
        <w:t xml:space="preserve">отрудник администрации, ответственный за </w:t>
      </w:r>
      <w:r w:rsidRPr="00FF6377">
        <w:rPr>
          <w:rFonts w:ascii="PT Astra Serif" w:hAnsi="PT Astra Serif" w:cs="Times New Roman"/>
          <w:sz w:val="26"/>
          <w:szCs w:val="26"/>
        </w:rPr>
        <w:lastRenderedPageBreak/>
        <w:t xml:space="preserve">предоставление муниципальной услуги, в течение </w:t>
      </w:r>
      <w:r w:rsidRPr="00FF6377">
        <w:rPr>
          <w:rFonts w:ascii="PT Astra Serif" w:hAnsi="PT Astra Serif" w:cs="Times New Roman"/>
          <w:color w:val="000000"/>
          <w:sz w:val="26"/>
          <w:szCs w:val="26"/>
        </w:rPr>
        <w:t>одного</w:t>
      </w:r>
      <w:r w:rsidRPr="00FF6377">
        <w:rPr>
          <w:rFonts w:ascii="PT Astra Serif" w:hAnsi="PT Astra Serif" w:cs="Times New Roman"/>
          <w:sz w:val="26"/>
          <w:szCs w:val="26"/>
        </w:rPr>
        <w:t xml:space="preserve"> рабочего дня с момента </w:t>
      </w:r>
      <w:r w:rsidRPr="00FF6377">
        <w:rPr>
          <w:rFonts w:ascii="PT Astra Serif" w:hAnsi="PT Astra Serif" w:cs="Times New Roman"/>
          <w:color w:val="000000"/>
          <w:sz w:val="26"/>
          <w:szCs w:val="26"/>
        </w:rPr>
        <w:t>получения</w:t>
      </w:r>
      <w:r w:rsidRPr="00FF6377">
        <w:rPr>
          <w:rFonts w:ascii="PT Astra Serif" w:hAnsi="PT Astra Serif" w:cs="Times New Roman"/>
          <w:sz w:val="26"/>
          <w:szCs w:val="26"/>
        </w:rPr>
        <w:t xml:space="preserve"> зарегистрированных </w:t>
      </w:r>
      <w:r w:rsidRPr="00FF6377">
        <w:rPr>
          <w:rFonts w:ascii="PT Astra Serif" w:hAnsi="PT Astra Serif" w:cs="Times New Roman"/>
          <w:color w:val="000000"/>
          <w:sz w:val="26"/>
          <w:szCs w:val="26"/>
        </w:rPr>
        <w:t>уведомления</w:t>
      </w:r>
      <w:r w:rsidRPr="00FF6377">
        <w:rPr>
          <w:rFonts w:ascii="PT Astra Serif" w:hAnsi="PT Astra Serif" w:cs="Times New Roman"/>
          <w:sz w:val="26"/>
          <w:szCs w:val="26"/>
        </w:rPr>
        <w:t xml:space="preserve"> и документов:</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54.1.1. проводит проверку на наличие полного пакета документов, указанных в п</w:t>
      </w:r>
      <w:r w:rsidRPr="00FF6377">
        <w:rPr>
          <w:rFonts w:ascii="PT Astra Serif" w:hAnsi="PT Astra Serif" w:cs="Times New Roman"/>
          <w:color w:val="000000"/>
          <w:sz w:val="26"/>
          <w:szCs w:val="26"/>
        </w:rPr>
        <w:t>ункте 17 административного регламента;</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color w:val="000000"/>
          <w:sz w:val="26"/>
          <w:szCs w:val="26"/>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color w:val="000000"/>
          <w:sz w:val="26"/>
          <w:szCs w:val="26"/>
        </w:rPr>
        <w:t xml:space="preserve">54.1.3. </w:t>
      </w:r>
      <w:r w:rsidRPr="00FF6377">
        <w:rPr>
          <w:rFonts w:ascii="PT Astra Serif" w:hAnsi="PT Astra Serif" w:cs="Times New Roman"/>
          <w:sz w:val="26"/>
          <w:szCs w:val="26"/>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color w:val="000000"/>
          <w:sz w:val="26"/>
          <w:szCs w:val="26"/>
        </w:rPr>
        <w:t>54.2</w:t>
      </w:r>
      <w:r w:rsidRPr="00FF6377">
        <w:rPr>
          <w:rFonts w:ascii="PT Astra Serif" w:hAnsi="PT Astra Serif" w:cs="Times New Roman"/>
          <w:sz w:val="26"/>
          <w:szCs w:val="26"/>
        </w:rPr>
        <w:t xml:space="preserve">. Сотрудник администрации, ответственный за предоставление муниципальной услуги, в течение </w:t>
      </w:r>
      <w:r w:rsidRPr="00FF6377">
        <w:rPr>
          <w:rFonts w:ascii="PT Astra Serif" w:hAnsi="PT Astra Serif" w:cs="Times New Roman"/>
          <w:color w:val="000000"/>
          <w:sz w:val="26"/>
          <w:szCs w:val="26"/>
        </w:rPr>
        <w:t>одного</w:t>
      </w:r>
      <w:r w:rsidRPr="00FF6377">
        <w:rPr>
          <w:rFonts w:ascii="PT Astra Serif" w:hAnsi="PT Astra Serif" w:cs="Times New Roman"/>
          <w:sz w:val="26"/>
          <w:szCs w:val="26"/>
        </w:rPr>
        <w:t xml:space="preserve"> рабочего дня </w:t>
      </w:r>
      <w:r w:rsidRPr="00FF6377">
        <w:rPr>
          <w:rFonts w:ascii="PT Astra Serif" w:hAnsi="PT Astra Serif" w:cs="Times New Roman"/>
          <w:color w:val="000000"/>
          <w:sz w:val="26"/>
          <w:szCs w:val="26"/>
        </w:rPr>
        <w:t>с момента</w:t>
      </w:r>
      <w:r w:rsidRPr="00FF6377">
        <w:rPr>
          <w:rFonts w:ascii="PT Astra Serif" w:hAnsi="PT Astra Serif" w:cs="Times New Roman"/>
          <w:sz w:val="26"/>
          <w:szCs w:val="26"/>
        </w:rPr>
        <w:t xml:space="preserve"> получения ответов на запросы,</w:t>
      </w:r>
      <w:r w:rsidRPr="00FF6377">
        <w:rPr>
          <w:rFonts w:ascii="PT Astra Serif" w:hAnsi="PT Astra Serif" w:cs="Times New Roman"/>
          <w:color w:val="000000"/>
          <w:sz w:val="26"/>
          <w:szCs w:val="26"/>
        </w:rPr>
        <w:t xml:space="preserve"> направленных в соответствии с </w:t>
      </w:r>
      <w:r w:rsidRPr="00FF6377">
        <w:rPr>
          <w:rFonts w:ascii="PT Astra Serif" w:hAnsi="PT Astra Serif" w:cs="Times New Roman"/>
          <w:sz w:val="26"/>
          <w:szCs w:val="26"/>
        </w:rPr>
        <w:t xml:space="preserve">пунктами </w:t>
      </w:r>
      <w:r w:rsidRPr="00FF6377">
        <w:rPr>
          <w:rFonts w:ascii="PT Astra Serif" w:hAnsi="PT Astra Serif" w:cs="Times New Roman"/>
          <w:color w:val="000000"/>
          <w:sz w:val="26"/>
          <w:szCs w:val="26"/>
        </w:rPr>
        <w:t>54.1.2., 54.1.3.</w:t>
      </w:r>
      <w:r w:rsidRPr="00FF6377">
        <w:rPr>
          <w:rFonts w:ascii="PT Astra Serif" w:hAnsi="PT Astra Serif" w:cs="Times New Roman"/>
          <w:sz w:val="26"/>
          <w:szCs w:val="26"/>
        </w:rPr>
        <w:t xml:space="preserve">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FF6377">
        <w:rPr>
          <w:rFonts w:ascii="PT Astra Serif" w:hAnsi="PT Astra Serif" w:cs="Times New Roman"/>
          <w:color w:val="000000"/>
          <w:sz w:val="26"/>
          <w:szCs w:val="26"/>
        </w:rPr>
        <w:t>4.1.</w:t>
      </w:r>
      <w:r w:rsidRPr="00FF6377">
        <w:rPr>
          <w:rFonts w:ascii="PT Astra Serif" w:hAnsi="PT Astra Serif" w:cs="Times New Roman"/>
          <w:sz w:val="26"/>
          <w:szCs w:val="26"/>
        </w:rPr>
        <w:t xml:space="preserve"> административного регламента.</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 xml:space="preserve">54.3. В случае наличия оснований для отказа, предусмотренных пунктом 24.1. административного регламента, сотрудник администрации, ответственный за предоставление муниципальной услуги, </w:t>
      </w:r>
      <w:r w:rsidRPr="00FF6377">
        <w:rPr>
          <w:rFonts w:ascii="PT Astra Serif" w:hAnsi="PT Astra Serif" w:cs="Times New Roman"/>
          <w:color w:val="000000"/>
          <w:sz w:val="26"/>
          <w:szCs w:val="26"/>
        </w:rPr>
        <w:t>в течение одного рабочего дня</w:t>
      </w:r>
      <w:r w:rsidRPr="00FF6377">
        <w:rPr>
          <w:rFonts w:ascii="PT Astra Serif" w:hAnsi="PT Astra Serif" w:cs="Times New Roman"/>
          <w:sz w:val="26"/>
          <w:szCs w:val="26"/>
        </w:rPr>
        <w:t xml:space="preserve"> </w:t>
      </w:r>
      <w:r w:rsidRPr="00FF6377">
        <w:rPr>
          <w:rFonts w:ascii="PT Astra Serif" w:hAnsi="PT Astra Serif" w:cs="Times New Roman"/>
          <w:color w:val="000000"/>
          <w:sz w:val="26"/>
          <w:szCs w:val="26"/>
        </w:rPr>
        <w:t xml:space="preserve">с момента окончания </w:t>
      </w:r>
      <w:r w:rsidRPr="00FF6377">
        <w:rPr>
          <w:rFonts w:ascii="PT Astra Serif" w:hAnsi="PT Astra Serif" w:cs="Times New Roman"/>
          <w:sz w:val="26"/>
          <w:szCs w:val="26"/>
        </w:rPr>
        <w:t xml:space="preserve">проверки </w:t>
      </w:r>
      <w:r w:rsidRPr="00FF6377">
        <w:rPr>
          <w:rFonts w:ascii="PT Astra Serif" w:hAnsi="PT Astra Serif" w:cs="Times New Roman"/>
          <w:color w:val="000000"/>
          <w:sz w:val="26"/>
          <w:szCs w:val="26"/>
        </w:rPr>
        <w:t>документов</w:t>
      </w:r>
      <w:r w:rsidRPr="00FF6377">
        <w:rPr>
          <w:rFonts w:ascii="PT Astra Serif" w:hAnsi="PT Astra Serif" w:cs="Times New Roman"/>
          <w:sz w:val="26"/>
          <w:szCs w:val="26"/>
        </w:rPr>
        <w:t xml:space="preserve"> подготавливает заявителю проект мотивированного </w:t>
      </w:r>
      <w:r w:rsidRPr="00FF6377">
        <w:rPr>
          <w:rFonts w:ascii="PT Astra Serif" w:hAnsi="PT Astra Serif"/>
          <w:sz w:val="26"/>
          <w:szCs w:val="26"/>
        </w:rPr>
        <w:t xml:space="preserve">отказа в предоставлении муниципальной услуги и </w:t>
      </w:r>
      <w:r w:rsidRPr="00FF6377">
        <w:rPr>
          <w:rFonts w:ascii="PT Astra Serif" w:hAnsi="PT Astra Serif"/>
          <w:color w:val="000000"/>
          <w:sz w:val="26"/>
          <w:szCs w:val="26"/>
        </w:rPr>
        <w:t>обеспечивает его подписание уполномоченным должностным лицом администрации</w:t>
      </w:r>
      <w:r w:rsidRPr="00FF6377">
        <w:rPr>
          <w:rFonts w:ascii="PT Astra Serif" w:hAnsi="PT Astra Serif"/>
          <w:sz w:val="26"/>
          <w:szCs w:val="26"/>
        </w:rPr>
        <w:t>.</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sz w:val="26"/>
          <w:szCs w:val="26"/>
        </w:rPr>
        <w:t xml:space="preserve">54.4. Результатом административного действия является мотивированный отказ в предоставлении муниципальной услуги, подписанный </w:t>
      </w:r>
      <w:r w:rsidRPr="00FF6377">
        <w:rPr>
          <w:rFonts w:ascii="PT Astra Serif" w:hAnsi="PT Astra Serif"/>
          <w:color w:val="000000"/>
          <w:sz w:val="26"/>
          <w:szCs w:val="26"/>
        </w:rPr>
        <w:t>уполномоченным должностным лицом</w:t>
      </w:r>
      <w:r w:rsidRPr="00FF6377">
        <w:rPr>
          <w:rFonts w:ascii="PT Astra Serif" w:hAnsi="PT Astra Serif"/>
          <w:sz w:val="26"/>
          <w:szCs w:val="26"/>
        </w:rPr>
        <w:t xml:space="preserve"> администрации.</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 xml:space="preserve">54.5. В случае </w:t>
      </w:r>
      <w:r w:rsidRPr="00FF6377">
        <w:rPr>
          <w:rFonts w:ascii="PT Astra Serif" w:hAnsi="PT Astra Serif" w:cs="Times New Roman"/>
          <w:color w:val="000000"/>
          <w:sz w:val="26"/>
          <w:szCs w:val="26"/>
        </w:rPr>
        <w:t>отсутствия</w:t>
      </w:r>
      <w:r w:rsidRPr="00FF6377">
        <w:rPr>
          <w:rFonts w:ascii="PT Astra Serif" w:hAnsi="PT Astra Serif" w:cs="Times New Roman"/>
          <w:sz w:val="26"/>
          <w:szCs w:val="26"/>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FF6377">
        <w:rPr>
          <w:rFonts w:ascii="PT Astra Serif" w:hAnsi="PT Astra Serif" w:cs="Times New Roman"/>
          <w:color w:val="000000"/>
          <w:sz w:val="26"/>
          <w:szCs w:val="26"/>
        </w:rPr>
        <w:t>в течение двух рабочих дней</w:t>
      </w:r>
      <w:r w:rsidRPr="00FF6377">
        <w:rPr>
          <w:rFonts w:ascii="PT Astra Serif" w:hAnsi="PT Astra Serif" w:cs="Times New Roman"/>
          <w:sz w:val="26"/>
          <w:szCs w:val="26"/>
        </w:rPr>
        <w:t xml:space="preserve"> </w:t>
      </w:r>
      <w:r w:rsidRPr="00FF6377">
        <w:rPr>
          <w:rFonts w:ascii="PT Astra Serif" w:hAnsi="PT Astra Serif" w:cs="Times New Roman"/>
          <w:color w:val="000000"/>
          <w:sz w:val="26"/>
          <w:szCs w:val="26"/>
        </w:rPr>
        <w:t xml:space="preserve">с момента окончания </w:t>
      </w:r>
      <w:r w:rsidRPr="00FF6377">
        <w:rPr>
          <w:rFonts w:ascii="PT Astra Serif" w:hAnsi="PT Astra Serif" w:cs="Times New Roman"/>
          <w:sz w:val="26"/>
          <w:szCs w:val="26"/>
        </w:rPr>
        <w:t xml:space="preserve">проверки </w:t>
      </w:r>
      <w:r w:rsidRPr="00FF6377">
        <w:rPr>
          <w:rFonts w:ascii="PT Astra Serif" w:hAnsi="PT Astra Serif" w:cs="Times New Roman"/>
          <w:color w:val="000000"/>
          <w:sz w:val="26"/>
          <w:szCs w:val="26"/>
        </w:rPr>
        <w:t>документов</w:t>
      </w:r>
      <w:r w:rsidRPr="00FF6377">
        <w:rPr>
          <w:rFonts w:ascii="PT Astra Serif" w:hAnsi="PT Astra Serif" w:cs="Times New Roman"/>
          <w:sz w:val="26"/>
          <w:szCs w:val="26"/>
        </w:rPr>
        <w:t>:</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 xml:space="preserve">54.5.2. осуществляет подготовку проекта уведомления о таком размещении в </w:t>
      </w:r>
      <w:r w:rsidRPr="00FF6377">
        <w:rPr>
          <w:rFonts w:ascii="PT Astra Serif" w:hAnsi="PT Astra Serif" w:cs="Times New Roman"/>
          <w:color w:val="000000"/>
          <w:sz w:val="26"/>
          <w:szCs w:val="26"/>
        </w:rPr>
        <w:t>инспекцию Тульской области по государственному архитектурно-строительному надзору и проект извещения</w:t>
      </w:r>
      <w:r w:rsidRPr="00FF6377">
        <w:rPr>
          <w:rFonts w:ascii="PT Astra Serif" w:eastAsiaTheme="minorEastAsia" w:hAnsi="PT Astra Serif" w:cs="Times New Roman"/>
          <w:sz w:val="26"/>
          <w:szCs w:val="26"/>
        </w:rPr>
        <w:t xml:space="preserve"> заявителя </w:t>
      </w:r>
      <w:r w:rsidRPr="00FF6377">
        <w:rPr>
          <w:rFonts w:ascii="PT Astra Serif" w:eastAsiaTheme="minorEastAsia" w:hAnsi="PT Astra Serif" w:cs="Times New Roman"/>
          <w:color w:val="000000"/>
          <w:sz w:val="26"/>
          <w:szCs w:val="26"/>
        </w:rPr>
        <w:t>о приеме уведомления</w:t>
      </w:r>
      <w:r w:rsidRPr="00FF6377">
        <w:rPr>
          <w:rFonts w:ascii="PT Astra Serif" w:eastAsiaTheme="minorEastAsia" w:hAnsi="PT Astra Serif" w:cs="Times New Roman"/>
          <w:sz w:val="26"/>
          <w:szCs w:val="26"/>
        </w:rPr>
        <w:t xml:space="preserve"> о планируемом сносе объекта капитального строительства и обеспечивает </w:t>
      </w:r>
      <w:r w:rsidRPr="00FF6377">
        <w:rPr>
          <w:rFonts w:ascii="PT Astra Serif" w:eastAsiaTheme="minorEastAsia" w:hAnsi="PT Astra Serif" w:cs="Times New Roman"/>
          <w:color w:val="000000"/>
          <w:sz w:val="26"/>
          <w:szCs w:val="26"/>
        </w:rPr>
        <w:t>их</w:t>
      </w:r>
      <w:r w:rsidRPr="00FF6377">
        <w:rPr>
          <w:rFonts w:ascii="PT Astra Serif" w:eastAsiaTheme="minorEastAsia" w:hAnsi="PT Astra Serif" w:cs="Times New Roman"/>
          <w:sz w:val="26"/>
          <w:szCs w:val="26"/>
        </w:rPr>
        <w:t xml:space="preserve"> подписание </w:t>
      </w:r>
      <w:r w:rsidRPr="00FF6377">
        <w:rPr>
          <w:rFonts w:ascii="PT Astra Serif" w:hAnsi="PT Astra Serif"/>
          <w:color w:val="000000"/>
          <w:sz w:val="26"/>
          <w:szCs w:val="26"/>
        </w:rPr>
        <w:t>уполномоченным должностным лицом</w:t>
      </w:r>
      <w:r w:rsidRPr="00FF6377">
        <w:rPr>
          <w:rFonts w:ascii="PT Astra Serif" w:eastAsiaTheme="minorEastAsia" w:hAnsi="PT Astra Serif" w:cs="Times New Roman"/>
          <w:sz w:val="26"/>
          <w:szCs w:val="26"/>
        </w:rPr>
        <w:t xml:space="preserve"> администрации</w:t>
      </w:r>
      <w:r w:rsidRPr="00FF6377">
        <w:rPr>
          <w:rFonts w:ascii="PT Astra Serif" w:eastAsiaTheme="minorHAnsi" w:hAnsi="PT Astra Serif"/>
          <w:color w:val="000000"/>
          <w:sz w:val="26"/>
          <w:szCs w:val="26"/>
          <w:lang w:eastAsia="en-US"/>
        </w:rPr>
        <w:t>.</w:t>
      </w:r>
    </w:p>
    <w:p w:rsidR="00605F28" w:rsidRPr="00FF6377" w:rsidRDefault="00605F28" w:rsidP="00FF6377">
      <w:pPr>
        <w:pStyle w:val="ConsPlusNormal"/>
        <w:jc w:val="both"/>
        <w:rPr>
          <w:rFonts w:ascii="PT Astra Serif" w:hAnsi="PT Astra Serif"/>
          <w:sz w:val="26"/>
          <w:szCs w:val="26"/>
        </w:rPr>
      </w:pPr>
      <w:r w:rsidRPr="00FF6377">
        <w:rPr>
          <w:rFonts w:ascii="PT Astra Serif" w:eastAsiaTheme="minorHAnsi" w:hAnsi="PT Astra Serif"/>
          <w:color w:val="000000"/>
          <w:sz w:val="26"/>
          <w:szCs w:val="26"/>
          <w:lang w:eastAsia="en-US"/>
        </w:rPr>
        <w:t xml:space="preserve">54.6. Результатом административного действия являются </w:t>
      </w:r>
      <w:r w:rsidRPr="00FF6377">
        <w:rPr>
          <w:rFonts w:ascii="PT Astra Serif" w:eastAsia="Calibri" w:hAnsi="PT Astra Serif"/>
          <w:color w:val="000000"/>
          <w:sz w:val="26"/>
          <w:szCs w:val="26"/>
          <w:lang w:eastAsia="en-US"/>
        </w:rPr>
        <w:t xml:space="preserve">подписанные </w:t>
      </w:r>
      <w:r w:rsidRPr="00FF6377">
        <w:rPr>
          <w:rFonts w:ascii="PT Astra Serif" w:hAnsi="PT Astra Serif"/>
          <w:color w:val="000000"/>
          <w:sz w:val="26"/>
          <w:szCs w:val="26"/>
        </w:rPr>
        <w:t>уполномоченным должностным лицом</w:t>
      </w:r>
      <w:r w:rsidRPr="00FF6377">
        <w:rPr>
          <w:rFonts w:ascii="PT Astra Serif" w:eastAsia="Calibri" w:hAnsi="PT Astra Serif"/>
          <w:color w:val="000000"/>
          <w:sz w:val="26"/>
          <w:szCs w:val="26"/>
          <w:lang w:eastAsia="en-US"/>
        </w:rPr>
        <w:t xml:space="preserve"> администрации</w:t>
      </w:r>
      <w:r w:rsidRPr="00FF6377">
        <w:rPr>
          <w:rFonts w:ascii="PT Astra Serif" w:eastAsiaTheme="minorHAnsi" w:hAnsi="PT Astra Serif"/>
          <w:color w:val="000000"/>
          <w:sz w:val="26"/>
          <w:szCs w:val="26"/>
          <w:lang w:eastAsia="en-US"/>
        </w:rPr>
        <w:t xml:space="preserve"> </w:t>
      </w:r>
      <w:r w:rsidRPr="00FF6377">
        <w:rPr>
          <w:rFonts w:ascii="PT Astra Serif" w:eastAsia="Calibri" w:hAnsi="PT Astra Serif" w:cs="Times New Roman"/>
          <w:color w:val="000000"/>
          <w:sz w:val="26"/>
          <w:szCs w:val="26"/>
          <w:lang w:eastAsia="en-US"/>
        </w:rPr>
        <w:t xml:space="preserve">уведомление в </w:t>
      </w:r>
      <w:r w:rsidRPr="00FF6377">
        <w:rPr>
          <w:rFonts w:ascii="PT Astra Serif" w:hAnsi="PT Astra Serif" w:cs="Times New Roman"/>
          <w:color w:val="000000"/>
          <w:sz w:val="26"/>
          <w:szCs w:val="26"/>
        </w:rPr>
        <w:t xml:space="preserve">инспекцию </w:t>
      </w:r>
      <w:r w:rsidRPr="00FF6377">
        <w:rPr>
          <w:rFonts w:ascii="PT Astra Serif" w:hAnsi="PT Astra Serif" w:cs="Times New Roman"/>
          <w:color w:val="000000"/>
          <w:sz w:val="26"/>
          <w:szCs w:val="26"/>
        </w:rPr>
        <w:lastRenderedPageBreak/>
        <w:t>Тульской области по государственному архитектурно-строительному надзору о размещении уведомления о планируемом сносе объекта капительного строительства и приложенных документов в информационной системе обеспечения градостроительной деятельности и извещение</w:t>
      </w:r>
      <w:r w:rsidRPr="00FF6377">
        <w:rPr>
          <w:rFonts w:ascii="PT Astra Serif" w:eastAsiaTheme="minorEastAsia" w:hAnsi="PT Astra Serif" w:cs="Times New Roman"/>
          <w:color w:val="000000"/>
          <w:sz w:val="26"/>
          <w:szCs w:val="26"/>
          <w:lang w:eastAsia="en-US"/>
        </w:rPr>
        <w:t xml:space="preserve"> </w:t>
      </w:r>
      <w:r w:rsidRPr="00FF6377">
        <w:rPr>
          <w:rFonts w:ascii="PT Astra Serif" w:eastAsiaTheme="minorEastAsia" w:hAnsi="PT Astra Serif" w:cs="Times New Roman"/>
          <w:color w:val="000000"/>
          <w:sz w:val="26"/>
          <w:szCs w:val="26"/>
        </w:rPr>
        <w:t>о приеме уведомления</w:t>
      </w:r>
      <w:r w:rsidRPr="00FF6377">
        <w:rPr>
          <w:rFonts w:ascii="PT Astra Serif" w:eastAsiaTheme="minorEastAsia" w:hAnsi="PT Astra Serif" w:cs="Times New Roman"/>
          <w:color w:val="000000"/>
          <w:sz w:val="26"/>
          <w:szCs w:val="26"/>
          <w:lang w:eastAsia="en-US"/>
        </w:rPr>
        <w:t xml:space="preserve"> о планируемом сносе объекта капитального строительства</w:t>
      </w:r>
      <w:r w:rsidRPr="00FF6377">
        <w:rPr>
          <w:rFonts w:ascii="PT Astra Serif" w:eastAsia="Calibri" w:hAnsi="PT Astra Serif"/>
          <w:color w:val="000000"/>
          <w:sz w:val="26"/>
          <w:szCs w:val="26"/>
          <w:lang w:eastAsia="en-US"/>
        </w:rPr>
        <w:t>.</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 xml:space="preserve">55.1. При поступлении уведомления о </w:t>
      </w:r>
      <w:r w:rsidRPr="00FF6377">
        <w:rPr>
          <w:rFonts w:ascii="PT Astra Serif" w:hAnsi="PT Astra Serif" w:cs="Times New Roman"/>
          <w:color w:val="000000"/>
          <w:sz w:val="26"/>
          <w:szCs w:val="26"/>
        </w:rPr>
        <w:t>завершении</w:t>
      </w:r>
      <w:r w:rsidRPr="00FF6377">
        <w:rPr>
          <w:rFonts w:ascii="PT Astra Serif" w:hAnsi="PT Astra Serif" w:cs="Times New Roman"/>
          <w:sz w:val="26"/>
          <w:szCs w:val="26"/>
        </w:rPr>
        <w:t xml:space="preserve"> сноса объекта капитального строительства </w:t>
      </w:r>
      <w:r w:rsidRPr="00FF6377">
        <w:rPr>
          <w:rFonts w:ascii="PT Astra Serif" w:hAnsi="PT Astra Serif" w:cs="Times New Roman"/>
          <w:color w:val="000000"/>
          <w:sz w:val="26"/>
          <w:szCs w:val="26"/>
        </w:rPr>
        <w:t>с</w:t>
      </w:r>
      <w:r w:rsidRPr="00FF6377">
        <w:rPr>
          <w:rFonts w:ascii="PT Astra Serif" w:hAnsi="PT Astra Serif" w:cs="Times New Roman"/>
          <w:sz w:val="26"/>
          <w:szCs w:val="26"/>
        </w:rPr>
        <w:t xml:space="preserve">отрудник администрации, ответственный за предоставление муниципальной услуги, в течение </w:t>
      </w:r>
      <w:r w:rsidRPr="00FF6377">
        <w:rPr>
          <w:rFonts w:ascii="PT Astra Serif" w:hAnsi="PT Astra Serif" w:cs="Times New Roman"/>
          <w:color w:val="000000"/>
          <w:sz w:val="26"/>
          <w:szCs w:val="26"/>
        </w:rPr>
        <w:t xml:space="preserve">двух </w:t>
      </w:r>
      <w:r w:rsidRPr="00FF6377">
        <w:rPr>
          <w:rFonts w:ascii="PT Astra Serif" w:hAnsi="PT Astra Serif" w:cs="Times New Roman"/>
          <w:sz w:val="26"/>
          <w:szCs w:val="26"/>
        </w:rPr>
        <w:t xml:space="preserve">рабочих дней с момента </w:t>
      </w:r>
      <w:r w:rsidRPr="00FF6377">
        <w:rPr>
          <w:rFonts w:ascii="PT Astra Serif" w:hAnsi="PT Astra Serif" w:cs="Times New Roman"/>
          <w:color w:val="000000"/>
          <w:sz w:val="26"/>
          <w:szCs w:val="26"/>
        </w:rPr>
        <w:t>поступления</w:t>
      </w:r>
      <w:r w:rsidRPr="00FF6377">
        <w:rPr>
          <w:rFonts w:ascii="PT Astra Serif" w:hAnsi="PT Astra Serif" w:cs="Times New Roman"/>
          <w:sz w:val="26"/>
          <w:szCs w:val="26"/>
        </w:rPr>
        <w:t xml:space="preserve"> зарегистрированных </w:t>
      </w:r>
      <w:r w:rsidRPr="00FF6377">
        <w:rPr>
          <w:rFonts w:ascii="PT Astra Serif" w:hAnsi="PT Astra Serif" w:cs="Times New Roman"/>
          <w:color w:val="000000"/>
          <w:sz w:val="26"/>
          <w:szCs w:val="26"/>
        </w:rPr>
        <w:t>уведомления</w:t>
      </w:r>
      <w:r w:rsidRPr="00FF6377">
        <w:rPr>
          <w:rFonts w:ascii="PT Astra Serif" w:hAnsi="PT Astra Serif" w:cs="Times New Roman"/>
          <w:sz w:val="26"/>
          <w:szCs w:val="26"/>
        </w:rPr>
        <w:t xml:space="preserve"> и документов проводит их проверку на наличие оснований для отказа, предусмотренных пунктом 2</w:t>
      </w:r>
      <w:r w:rsidRPr="00FF6377">
        <w:rPr>
          <w:rFonts w:ascii="PT Astra Serif" w:hAnsi="PT Astra Serif" w:cs="Times New Roman"/>
          <w:color w:val="000000"/>
          <w:sz w:val="26"/>
          <w:szCs w:val="26"/>
        </w:rPr>
        <w:t>4.2.</w:t>
      </w:r>
      <w:r w:rsidRPr="00FF6377">
        <w:rPr>
          <w:rFonts w:ascii="PT Astra Serif" w:hAnsi="PT Astra Serif" w:cs="Times New Roman"/>
          <w:sz w:val="26"/>
          <w:szCs w:val="26"/>
        </w:rPr>
        <w:t xml:space="preserve"> административного регламента.</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 xml:space="preserve">55.2. В случае наличия оснований для отказа, предусмотренных пунктом 24.2. административного регламента, сотрудник администрации, ответственный за предоставление муниципальной услуги, </w:t>
      </w:r>
      <w:r w:rsidRPr="00FF6377">
        <w:rPr>
          <w:rFonts w:ascii="PT Astra Serif" w:hAnsi="PT Astra Serif" w:cs="Times New Roman"/>
          <w:color w:val="000000"/>
          <w:sz w:val="26"/>
          <w:szCs w:val="26"/>
        </w:rPr>
        <w:t>в течение двух рабочих дней</w:t>
      </w:r>
      <w:r w:rsidRPr="00FF6377">
        <w:rPr>
          <w:rFonts w:ascii="PT Astra Serif" w:hAnsi="PT Astra Serif" w:cs="Times New Roman"/>
          <w:sz w:val="26"/>
          <w:szCs w:val="26"/>
        </w:rPr>
        <w:t xml:space="preserve"> </w:t>
      </w:r>
      <w:r w:rsidRPr="00FF6377">
        <w:rPr>
          <w:rFonts w:ascii="PT Astra Serif" w:hAnsi="PT Astra Serif" w:cs="Times New Roman"/>
          <w:color w:val="000000"/>
          <w:sz w:val="26"/>
          <w:szCs w:val="26"/>
        </w:rPr>
        <w:t xml:space="preserve">с момента окончания </w:t>
      </w:r>
      <w:r w:rsidRPr="00FF6377">
        <w:rPr>
          <w:rFonts w:ascii="PT Astra Serif" w:hAnsi="PT Astra Serif" w:cs="Times New Roman"/>
          <w:sz w:val="26"/>
          <w:szCs w:val="26"/>
        </w:rPr>
        <w:t xml:space="preserve">проверки </w:t>
      </w:r>
      <w:r w:rsidRPr="00FF6377">
        <w:rPr>
          <w:rFonts w:ascii="PT Astra Serif" w:hAnsi="PT Astra Serif" w:cs="Times New Roman"/>
          <w:color w:val="000000"/>
          <w:sz w:val="26"/>
          <w:szCs w:val="26"/>
        </w:rPr>
        <w:t>документов</w:t>
      </w:r>
      <w:r w:rsidRPr="00FF6377">
        <w:rPr>
          <w:rFonts w:ascii="PT Astra Serif" w:hAnsi="PT Astra Serif" w:cs="Times New Roman"/>
          <w:sz w:val="26"/>
          <w:szCs w:val="26"/>
        </w:rPr>
        <w:t xml:space="preserve"> </w:t>
      </w:r>
      <w:r w:rsidRPr="00FF6377">
        <w:rPr>
          <w:rFonts w:ascii="PT Astra Serif" w:hAnsi="PT Astra Serif" w:cs="Times New Roman"/>
          <w:color w:val="000000"/>
          <w:sz w:val="26"/>
          <w:szCs w:val="26"/>
        </w:rPr>
        <w:t>осуществляет подготовку</w:t>
      </w:r>
      <w:r w:rsidRPr="00FF6377">
        <w:rPr>
          <w:rFonts w:ascii="PT Astra Serif" w:hAnsi="PT Astra Serif" w:cs="Times New Roman"/>
          <w:sz w:val="26"/>
          <w:szCs w:val="26"/>
        </w:rPr>
        <w:t xml:space="preserve"> проекта мотивированного </w:t>
      </w:r>
      <w:r w:rsidRPr="00FF6377">
        <w:rPr>
          <w:rFonts w:ascii="PT Astra Serif" w:hAnsi="PT Astra Serif"/>
          <w:sz w:val="26"/>
          <w:szCs w:val="26"/>
        </w:rPr>
        <w:t xml:space="preserve">отказа в предоставлении муниципальной услуги и </w:t>
      </w:r>
      <w:r w:rsidRPr="00FF6377">
        <w:rPr>
          <w:rFonts w:ascii="PT Astra Serif" w:hAnsi="PT Astra Serif"/>
          <w:color w:val="000000"/>
          <w:sz w:val="26"/>
          <w:szCs w:val="26"/>
        </w:rPr>
        <w:t>обеспечивает его подписание уполномоченным должностным лицом администрации</w:t>
      </w:r>
      <w:r w:rsidRPr="00FF6377">
        <w:rPr>
          <w:rFonts w:ascii="PT Astra Serif" w:hAnsi="PT Astra Serif"/>
          <w:sz w:val="26"/>
          <w:szCs w:val="26"/>
        </w:rPr>
        <w:t>.</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sz w:val="26"/>
          <w:szCs w:val="26"/>
        </w:rPr>
        <w:t xml:space="preserve">55.3. Результатом административного действия является мотивированный отказ в предоставлении муниципальной услуги, подписанный </w:t>
      </w:r>
      <w:r w:rsidRPr="00FF6377">
        <w:rPr>
          <w:rFonts w:ascii="PT Astra Serif" w:hAnsi="PT Astra Serif"/>
          <w:color w:val="000000"/>
          <w:sz w:val="26"/>
          <w:szCs w:val="26"/>
        </w:rPr>
        <w:t>уполномоченным должностным лицом</w:t>
      </w:r>
      <w:r w:rsidRPr="00FF6377">
        <w:rPr>
          <w:rFonts w:ascii="PT Astra Serif" w:hAnsi="PT Astra Serif"/>
          <w:sz w:val="26"/>
          <w:szCs w:val="26"/>
        </w:rPr>
        <w:t xml:space="preserve"> администрации.</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 xml:space="preserve">55.4. В случае </w:t>
      </w:r>
      <w:r w:rsidRPr="00FF6377">
        <w:rPr>
          <w:rFonts w:ascii="PT Astra Serif" w:hAnsi="PT Astra Serif" w:cs="Times New Roman"/>
          <w:color w:val="000000"/>
          <w:sz w:val="26"/>
          <w:szCs w:val="26"/>
        </w:rPr>
        <w:t>отсутствия</w:t>
      </w:r>
      <w:r w:rsidRPr="00FF6377">
        <w:rPr>
          <w:rFonts w:ascii="PT Astra Serif" w:hAnsi="PT Astra Serif" w:cs="Times New Roman"/>
          <w:sz w:val="26"/>
          <w:szCs w:val="26"/>
        </w:rPr>
        <w:t xml:space="preserve"> оснований для отказа, предусмотренных пунктом 24.2. административного регламента, сотрудник администрации, ответственный за предоставление муниципальной услуги, </w:t>
      </w:r>
      <w:r w:rsidRPr="00FF6377">
        <w:rPr>
          <w:rFonts w:ascii="PT Astra Serif" w:hAnsi="PT Astra Serif" w:cs="Times New Roman"/>
          <w:color w:val="000000"/>
          <w:sz w:val="26"/>
          <w:szCs w:val="26"/>
        </w:rPr>
        <w:t>в течение трех рабочих дней</w:t>
      </w:r>
      <w:r w:rsidRPr="00FF6377">
        <w:rPr>
          <w:rFonts w:ascii="PT Astra Serif" w:hAnsi="PT Astra Serif" w:cs="Times New Roman"/>
          <w:sz w:val="26"/>
          <w:szCs w:val="26"/>
        </w:rPr>
        <w:t xml:space="preserve"> </w:t>
      </w:r>
      <w:r w:rsidRPr="00FF6377">
        <w:rPr>
          <w:rFonts w:ascii="PT Astra Serif" w:hAnsi="PT Astra Serif" w:cs="Times New Roman"/>
          <w:color w:val="000000"/>
          <w:sz w:val="26"/>
          <w:szCs w:val="26"/>
        </w:rPr>
        <w:t xml:space="preserve">с момента окончания </w:t>
      </w:r>
      <w:r w:rsidRPr="00FF6377">
        <w:rPr>
          <w:rFonts w:ascii="PT Astra Serif" w:hAnsi="PT Astra Serif" w:cs="Times New Roman"/>
          <w:sz w:val="26"/>
          <w:szCs w:val="26"/>
        </w:rPr>
        <w:t xml:space="preserve">проверки </w:t>
      </w:r>
      <w:r w:rsidRPr="00FF6377">
        <w:rPr>
          <w:rFonts w:ascii="PT Astra Serif" w:hAnsi="PT Astra Serif" w:cs="Times New Roman"/>
          <w:color w:val="000000"/>
          <w:sz w:val="26"/>
          <w:szCs w:val="26"/>
        </w:rPr>
        <w:t>документов:</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color w:val="000000"/>
          <w:sz w:val="26"/>
          <w:szCs w:val="26"/>
        </w:rPr>
        <w:t>55.4.1.</w:t>
      </w:r>
      <w:r w:rsidRPr="00FF6377">
        <w:rPr>
          <w:rFonts w:ascii="PT Astra Serif" w:hAnsi="PT Astra Serif" w:cs="Times New Roman"/>
          <w:sz w:val="26"/>
          <w:szCs w:val="26"/>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sz w:val="26"/>
          <w:szCs w:val="26"/>
        </w:rPr>
        <w:t xml:space="preserve">55.4.2. осуществляет подготовку проекта уведомления о таком размещении в </w:t>
      </w:r>
      <w:r w:rsidRPr="00FF6377">
        <w:rPr>
          <w:rFonts w:ascii="PT Astra Serif" w:hAnsi="PT Astra Serif" w:cs="Times New Roman"/>
          <w:color w:val="000000"/>
          <w:sz w:val="26"/>
          <w:szCs w:val="26"/>
        </w:rPr>
        <w:t>инспекцию Тульской области по государственному архитектурно-строительному надзору и</w:t>
      </w:r>
      <w:r w:rsidRPr="00FF6377">
        <w:rPr>
          <w:rFonts w:ascii="PT Astra Serif" w:hAnsi="PT Astra Serif" w:cs="Times New Roman"/>
          <w:sz w:val="26"/>
          <w:szCs w:val="26"/>
        </w:rPr>
        <w:t xml:space="preserve"> проекта извещения</w:t>
      </w:r>
      <w:r w:rsidRPr="00FF6377">
        <w:rPr>
          <w:rFonts w:ascii="PT Astra Serif" w:hAnsi="PT Astra Serif" w:cs="Times New Roman"/>
          <w:color w:val="000000"/>
          <w:sz w:val="26"/>
          <w:szCs w:val="26"/>
        </w:rPr>
        <w:t xml:space="preserve"> </w:t>
      </w:r>
      <w:r w:rsidRPr="00FF6377">
        <w:rPr>
          <w:rFonts w:ascii="PT Astra Serif" w:eastAsiaTheme="minorEastAsia" w:hAnsi="PT Astra Serif" w:cs="Times New Roman"/>
          <w:sz w:val="26"/>
          <w:szCs w:val="26"/>
        </w:rPr>
        <w:t xml:space="preserve">заявителя о </w:t>
      </w:r>
      <w:r w:rsidRPr="00FF6377">
        <w:rPr>
          <w:rFonts w:ascii="PT Astra Serif" w:eastAsiaTheme="minorEastAsia" w:hAnsi="PT Astra Serif" w:cs="Times New Roman"/>
          <w:color w:val="000000"/>
          <w:sz w:val="26"/>
          <w:szCs w:val="26"/>
        </w:rPr>
        <w:t xml:space="preserve">приеме уведомления о завершении сноса объекта капитального строительства и обеспечивает их подписание </w:t>
      </w:r>
      <w:r w:rsidRPr="00FF6377">
        <w:rPr>
          <w:rFonts w:ascii="PT Astra Serif" w:hAnsi="PT Astra Serif"/>
          <w:color w:val="000000"/>
          <w:sz w:val="26"/>
          <w:szCs w:val="26"/>
        </w:rPr>
        <w:t>уполномоченным должностным лицом</w:t>
      </w:r>
      <w:r w:rsidRPr="00FF6377">
        <w:rPr>
          <w:rFonts w:ascii="PT Astra Serif" w:eastAsiaTheme="minorEastAsia" w:hAnsi="PT Astra Serif" w:cs="Times New Roman"/>
          <w:color w:val="000000"/>
          <w:sz w:val="26"/>
          <w:szCs w:val="26"/>
        </w:rPr>
        <w:t xml:space="preserve"> администрации</w:t>
      </w:r>
      <w:r w:rsidRPr="00FF6377">
        <w:rPr>
          <w:rFonts w:ascii="PT Astra Serif" w:eastAsiaTheme="minorHAnsi" w:hAnsi="PT Astra Serif"/>
          <w:color w:val="000000"/>
          <w:sz w:val="26"/>
          <w:szCs w:val="26"/>
          <w:lang w:eastAsia="en-US"/>
        </w:rPr>
        <w:t>.</w:t>
      </w:r>
    </w:p>
    <w:p w:rsidR="00605F28" w:rsidRPr="00FF6377" w:rsidRDefault="00605F28" w:rsidP="00FF6377">
      <w:pPr>
        <w:pStyle w:val="ConsPlusNormal"/>
        <w:jc w:val="both"/>
        <w:rPr>
          <w:rFonts w:ascii="PT Astra Serif" w:hAnsi="PT Astra Serif"/>
          <w:sz w:val="26"/>
          <w:szCs w:val="26"/>
        </w:rPr>
      </w:pPr>
      <w:r w:rsidRPr="00FF6377">
        <w:rPr>
          <w:rFonts w:ascii="PT Astra Serif" w:eastAsiaTheme="minorHAnsi" w:hAnsi="PT Astra Serif"/>
          <w:color w:val="000000"/>
          <w:sz w:val="26"/>
          <w:szCs w:val="26"/>
          <w:lang w:eastAsia="en-US"/>
        </w:rPr>
        <w:t xml:space="preserve">55.5. Результатом административного действия являются </w:t>
      </w:r>
      <w:r w:rsidRPr="00FF6377">
        <w:rPr>
          <w:rFonts w:ascii="PT Astra Serif" w:eastAsia="Calibri" w:hAnsi="PT Astra Serif"/>
          <w:color w:val="000000"/>
          <w:sz w:val="26"/>
          <w:szCs w:val="26"/>
          <w:lang w:eastAsia="en-US"/>
        </w:rPr>
        <w:t xml:space="preserve">подписанные </w:t>
      </w:r>
      <w:r w:rsidRPr="00FF6377">
        <w:rPr>
          <w:rFonts w:ascii="PT Astra Serif" w:hAnsi="PT Astra Serif"/>
          <w:color w:val="000000"/>
          <w:sz w:val="26"/>
          <w:szCs w:val="26"/>
        </w:rPr>
        <w:t>уполномоченным должностным лицом</w:t>
      </w:r>
      <w:r w:rsidRPr="00FF6377">
        <w:rPr>
          <w:rFonts w:ascii="PT Astra Serif" w:eastAsia="Calibri" w:hAnsi="PT Astra Serif"/>
          <w:color w:val="000000"/>
          <w:sz w:val="26"/>
          <w:szCs w:val="26"/>
          <w:lang w:eastAsia="en-US"/>
        </w:rPr>
        <w:t xml:space="preserve"> администрации</w:t>
      </w:r>
      <w:r w:rsidRPr="00FF6377">
        <w:rPr>
          <w:rFonts w:ascii="PT Astra Serif" w:eastAsiaTheme="minorHAnsi" w:hAnsi="PT Astra Serif"/>
          <w:color w:val="000000"/>
          <w:sz w:val="26"/>
          <w:szCs w:val="26"/>
          <w:lang w:eastAsia="en-US"/>
        </w:rPr>
        <w:t xml:space="preserve"> </w:t>
      </w:r>
      <w:r w:rsidRPr="00FF6377">
        <w:rPr>
          <w:rFonts w:ascii="PT Astra Serif" w:eastAsia="Calibri" w:hAnsi="PT Astra Serif" w:cs="Times New Roman"/>
          <w:color w:val="000000"/>
          <w:sz w:val="26"/>
          <w:szCs w:val="26"/>
          <w:lang w:eastAsia="en-US"/>
        </w:rPr>
        <w:t xml:space="preserve">уведомление в </w:t>
      </w:r>
      <w:r w:rsidRPr="00FF6377">
        <w:rPr>
          <w:rFonts w:ascii="PT Astra Serif" w:hAnsi="PT Astra Serif" w:cs="Times New Roman"/>
          <w:color w:val="000000"/>
          <w:sz w:val="26"/>
          <w:szCs w:val="26"/>
        </w:rPr>
        <w:t>инспекцию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и извещение</w:t>
      </w:r>
      <w:r w:rsidRPr="00FF6377">
        <w:rPr>
          <w:rFonts w:ascii="PT Astra Serif" w:eastAsiaTheme="minorEastAsia" w:hAnsi="PT Astra Serif" w:cs="Times New Roman"/>
          <w:color w:val="000000"/>
          <w:sz w:val="26"/>
          <w:szCs w:val="26"/>
          <w:lang w:eastAsia="en-US"/>
        </w:rPr>
        <w:t xml:space="preserve"> </w:t>
      </w:r>
      <w:r w:rsidRPr="00FF6377">
        <w:rPr>
          <w:rFonts w:ascii="PT Astra Serif" w:eastAsiaTheme="minorEastAsia" w:hAnsi="PT Astra Serif" w:cs="Times New Roman"/>
          <w:color w:val="000000"/>
          <w:sz w:val="26"/>
          <w:szCs w:val="26"/>
        </w:rPr>
        <w:t>о приеме уведомления</w:t>
      </w:r>
      <w:r w:rsidRPr="00FF6377">
        <w:rPr>
          <w:rFonts w:ascii="PT Astra Serif" w:eastAsiaTheme="minorEastAsia" w:hAnsi="PT Astra Serif" w:cs="Times New Roman"/>
          <w:color w:val="000000"/>
          <w:sz w:val="26"/>
          <w:szCs w:val="26"/>
          <w:lang w:eastAsia="en-US"/>
        </w:rPr>
        <w:t xml:space="preserve"> о завершении сноса объекта капитального строительства</w:t>
      </w:r>
      <w:r w:rsidRPr="00FF6377">
        <w:rPr>
          <w:rFonts w:ascii="PT Astra Serif" w:eastAsia="Calibri" w:hAnsi="PT Astra Serif"/>
          <w:color w:val="000000"/>
          <w:sz w:val="26"/>
          <w:szCs w:val="26"/>
          <w:lang w:eastAsia="en-US"/>
        </w:rPr>
        <w:t>.</w:t>
      </w:r>
    </w:p>
    <w:p w:rsidR="00605F28" w:rsidRPr="00FF6377" w:rsidRDefault="00605F28" w:rsidP="00FF6377">
      <w:pPr>
        <w:pStyle w:val="ConsPlusNormal"/>
        <w:jc w:val="both"/>
        <w:rPr>
          <w:rFonts w:ascii="PT Astra Serif" w:hAnsi="PT Astra Serif" w:cs="Times New Roman"/>
          <w:sz w:val="26"/>
          <w:szCs w:val="26"/>
        </w:rPr>
      </w:pPr>
    </w:p>
    <w:p w:rsidR="00605F28" w:rsidRPr="00FF6377" w:rsidRDefault="00605F28" w:rsidP="00FF6377">
      <w:pPr>
        <w:jc w:val="center"/>
        <w:rPr>
          <w:rFonts w:ascii="PT Astra Serif" w:hAnsi="PT Astra Serif"/>
          <w:sz w:val="26"/>
          <w:szCs w:val="26"/>
        </w:rPr>
      </w:pPr>
      <w:r w:rsidRPr="00FF6377">
        <w:rPr>
          <w:rFonts w:ascii="PT Astra Serif" w:eastAsiaTheme="minorHAnsi" w:hAnsi="PT Astra Serif"/>
          <w:b/>
          <w:color w:val="000000"/>
          <w:sz w:val="26"/>
          <w:szCs w:val="26"/>
          <w:lang w:eastAsia="en-US"/>
        </w:rPr>
        <w:t>Выдача заявителю документов по результатам предоставления муниципальной услуги</w:t>
      </w:r>
    </w:p>
    <w:p w:rsidR="00605F28" w:rsidRPr="00FF6377" w:rsidRDefault="00605F28" w:rsidP="00FF6377">
      <w:pPr>
        <w:pStyle w:val="ConsPlusNormal"/>
        <w:jc w:val="both"/>
        <w:rPr>
          <w:rFonts w:ascii="PT Astra Serif" w:hAnsi="PT Astra Serif" w:cs="Times New Roman"/>
          <w:sz w:val="26"/>
          <w:szCs w:val="26"/>
        </w:rPr>
      </w:pP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color w:val="000000"/>
          <w:sz w:val="26"/>
          <w:szCs w:val="26"/>
        </w:rPr>
        <w:t>56</w:t>
      </w:r>
      <w:r w:rsidRPr="00FF6377">
        <w:rPr>
          <w:rFonts w:ascii="PT Astra Serif" w:hAnsi="PT Astra Serif" w:cs="Times New Roman"/>
          <w:sz w:val="26"/>
          <w:szCs w:val="26"/>
        </w:rPr>
        <w:t xml:space="preserve">. Основанием для начала административной процедуры является </w:t>
      </w:r>
      <w:r w:rsidRPr="00FF6377">
        <w:rPr>
          <w:rFonts w:ascii="PT Astra Serif" w:hAnsi="PT Astra Serif" w:cs="Times New Roman"/>
          <w:color w:val="000000"/>
          <w:sz w:val="26"/>
          <w:szCs w:val="26"/>
        </w:rPr>
        <w:t xml:space="preserve">поступление сотруднику администрации, ответственному за предоставление муниципальной услуги, </w:t>
      </w:r>
      <w:r w:rsidRPr="00FF6377">
        <w:rPr>
          <w:rFonts w:ascii="PT Astra Serif" w:eastAsia="Calibri" w:hAnsi="PT Astra Serif"/>
          <w:color w:val="000000"/>
          <w:sz w:val="26"/>
          <w:szCs w:val="26"/>
          <w:lang w:eastAsia="en-US"/>
        </w:rPr>
        <w:t xml:space="preserve">подписанных </w:t>
      </w:r>
      <w:r w:rsidRPr="00FF6377">
        <w:rPr>
          <w:rFonts w:ascii="PT Astra Serif" w:hAnsi="PT Astra Serif"/>
          <w:color w:val="000000"/>
          <w:sz w:val="26"/>
          <w:szCs w:val="26"/>
        </w:rPr>
        <w:t>уполномоченным должностным лицом</w:t>
      </w:r>
      <w:r w:rsidRPr="00FF6377">
        <w:rPr>
          <w:rFonts w:ascii="PT Astra Serif" w:eastAsia="Calibri" w:hAnsi="PT Astra Serif"/>
          <w:color w:val="000000"/>
          <w:sz w:val="26"/>
          <w:szCs w:val="26"/>
          <w:lang w:eastAsia="en-US"/>
        </w:rPr>
        <w:t xml:space="preserve"> администрации</w:t>
      </w:r>
      <w:r w:rsidRPr="00FF6377">
        <w:rPr>
          <w:rFonts w:ascii="PT Astra Serif" w:eastAsiaTheme="minorHAnsi" w:hAnsi="PT Astra Serif"/>
          <w:color w:val="000000"/>
          <w:sz w:val="26"/>
          <w:szCs w:val="26"/>
          <w:lang w:eastAsia="en-US"/>
        </w:rPr>
        <w:t xml:space="preserve"> </w:t>
      </w:r>
      <w:r w:rsidRPr="00FF6377">
        <w:rPr>
          <w:rFonts w:ascii="PT Astra Serif" w:eastAsia="Calibri" w:hAnsi="PT Astra Serif" w:cs="Times New Roman"/>
          <w:color w:val="000000"/>
          <w:sz w:val="26"/>
          <w:szCs w:val="26"/>
          <w:lang w:eastAsia="en-US"/>
        </w:rPr>
        <w:t xml:space="preserve">уведомления в </w:t>
      </w:r>
      <w:r w:rsidRPr="00FF6377">
        <w:rPr>
          <w:rFonts w:ascii="PT Astra Serif" w:hAnsi="PT Astra Serif" w:cs="Times New Roman"/>
          <w:color w:val="000000"/>
          <w:sz w:val="26"/>
          <w:szCs w:val="26"/>
        </w:rPr>
        <w:t xml:space="preserve">инспекцию Тульской области по государственному архитектурно-строительному надзору о размещении уведомления о планируемом </w:t>
      </w:r>
      <w:r w:rsidRPr="00FF6377">
        <w:rPr>
          <w:rFonts w:ascii="PT Astra Serif" w:hAnsi="PT Astra Serif" w:cs="Times New Roman"/>
          <w:color w:val="000000"/>
          <w:sz w:val="26"/>
          <w:szCs w:val="26"/>
        </w:rPr>
        <w:lastRenderedPageBreak/>
        <w:t>сносе (о завершении сноса) объекта капитального строительства в информационной системе обеспечения градостроительной деятельности, извещения</w:t>
      </w:r>
      <w:r w:rsidRPr="00FF6377">
        <w:rPr>
          <w:rFonts w:ascii="PT Astra Serif" w:eastAsiaTheme="minorEastAsia" w:hAnsi="PT Astra Serif" w:cs="Times New Roman"/>
          <w:color w:val="000000"/>
          <w:sz w:val="26"/>
          <w:szCs w:val="26"/>
          <w:lang w:eastAsia="en-US"/>
        </w:rPr>
        <w:t xml:space="preserve"> </w:t>
      </w:r>
      <w:r w:rsidRPr="00FF6377">
        <w:rPr>
          <w:rFonts w:ascii="PT Astra Serif" w:eastAsiaTheme="minorEastAsia" w:hAnsi="PT Astra Serif" w:cs="Times New Roman"/>
          <w:color w:val="000000"/>
          <w:sz w:val="26"/>
          <w:szCs w:val="26"/>
        </w:rPr>
        <w:t>о приеме уведомления</w:t>
      </w:r>
      <w:r w:rsidRPr="00FF6377">
        <w:rPr>
          <w:rFonts w:ascii="PT Astra Serif" w:eastAsiaTheme="minorEastAsia" w:hAnsi="PT Astra Serif" w:cs="Times New Roman"/>
          <w:color w:val="000000"/>
          <w:sz w:val="26"/>
          <w:szCs w:val="26"/>
          <w:lang w:eastAsia="en-US"/>
        </w:rPr>
        <w:t xml:space="preserve"> о планируемом сносе (завершении сноса) объекта капитального строительства</w:t>
      </w:r>
      <w:r w:rsidRPr="00FF6377">
        <w:rPr>
          <w:rFonts w:ascii="PT Astra Serif" w:eastAsia="Calibri" w:hAnsi="PT Astra Serif"/>
          <w:color w:val="000000"/>
          <w:sz w:val="26"/>
          <w:szCs w:val="26"/>
          <w:lang w:eastAsia="en-US"/>
        </w:rPr>
        <w:t xml:space="preserve"> или мотивированного отказа в предоставлении муниципальной услуги.</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color w:val="000000"/>
          <w:sz w:val="26"/>
          <w:szCs w:val="26"/>
        </w:rPr>
        <w:t>57</w:t>
      </w:r>
      <w:r w:rsidRPr="00FF6377">
        <w:rPr>
          <w:rFonts w:ascii="PT Astra Serif" w:hAnsi="PT Astra Serif" w:cs="Times New Roman"/>
          <w:sz w:val="26"/>
          <w:szCs w:val="26"/>
        </w:rPr>
        <w:t xml:space="preserve">. Сотрудник администрации, ответственный за предоставление муниципальной услуги, в течение </w:t>
      </w:r>
      <w:r w:rsidRPr="00FF6377">
        <w:rPr>
          <w:rFonts w:ascii="PT Astra Serif" w:hAnsi="PT Astra Serif" w:cs="Times New Roman"/>
          <w:color w:val="000000"/>
          <w:sz w:val="26"/>
          <w:szCs w:val="26"/>
        </w:rPr>
        <w:t>одного рабочего</w:t>
      </w:r>
      <w:r w:rsidRPr="00FF6377">
        <w:rPr>
          <w:rFonts w:ascii="PT Astra Serif" w:hAnsi="PT Astra Serif" w:cs="Times New Roman"/>
          <w:sz w:val="26"/>
          <w:szCs w:val="26"/>
        </w:rPr>
        <w:t xml:space="preserve"> дня с момента получения </w:t>
      </w:r>
      <w:r w:rsidRPr="00FF6377">
        <w:rPr>
          <w:rFonts w:ascii="PT Astra Serif" w:eastAsiaTheme="minorHAnsi" w:hAnsi="PT Astra Serif"/>
          <w:color w:val="000000"/>
          <w:sz w:val="26"/>
          <w:szCs w:val="26"/>
          <w:lang w:eastAsia="en-US"/>
        </w:rPr>
        <w:t>документов, указанных в пункте 56 административного регламента</w:t>
      </w:r>
      <w:r w:rsidRPr="00FF6377">
        <w:rPr>
          <w:rFonts w:ascii="PT Astra Serif" w:eastAsiaTheme="minorHAnsi" w:hAnsi="PT Astra Serif" w:cs="Times New Roman"/>
          <w:color w:val="000000"/>
          <w:sz w:val="26"/>
          <w:szCs w:val="26"/>
          <w:lang w:eastAsia="en-US"/>
        </w:rPr>
        <w:t xml:space="preserve">, направляет </w:t>
      </w:r>
      <w:r w:rsidRPr="00FF6377">
        <w:rPr>
          <w:rFonts w:ascii="PT Astra Serif" w:eastAsia="Calibri" w:hAnsi="PT Astra Serif" w:cs="Times New Roman"/>
          <w:color w:val="000000"/>
          <w:sz w:val="26"/>
          <w:szCs w:val="26"/>
          <w:lang w:eastAsia="en-US"/>
        </w:rPr>
        <w:t xml:space="preserve">уведомление в адрес </w:t>
      </w:r>
      <w:r w:rsidRPr="00FF6377">
        <w:rPr>
          <w:rFonts w:ascii="PT Astra Serif" w:hAnsi="PT Astra Serif" w:cs="Times New Roman"/>
          <w:color w:val="000000"/>
          <w:sz w:val="26"/>
          <w:szCs w:val="26"/>
        </w:rPr>
        <w:t>инспекции Тульской области по государственному архитектурно-строительному надзору</w:t>
      </w:r>
      <w:r w:rsidRPr="00FF6377">
        <w:rPr>
          <w:rFonts w:ascii="PT Astra Serif" w:eastAsia="Calibri" w:hAnsi="PT Astra Serif" w:cs="Times New Roman"/>
          <w:color w:val="000000"/>
          <w:sz w:val="26"/>
          <w:szCs w:val="26"/>
          <w:lang w:eastAsia="en-US"/>
        </w:rPr>
        <w:t xml:space="preserve"> </w:t>
      </w:r>
      <w:r w:rsidRPr="00FF6377">
        <w:rPr>
          <w:rFonts w:ascii="PT Astra Serif" w:hAnsi="PT Astra Serif" w:cs="Times New Roman"/>
          <w:color w:val="000000"/>
          <w:sz w:val="26"/>
          <w:szCs w:val="26"/>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sidRPr="00FF6377">
        <w:rPr>
          <w:rFonts w:ascii="PT Astra Serif" w:eastAsiaTheme="minorEastAsia" w:hAnsi="PT Astra Serif" w:cs="Times New Roman"/>
          <w:color w:val="000000"/>
          <w:sz w:val="26"/>
          <w:szCs w:val="26"/>
          <w:lang w:eastAsia="en-US"/>
        </w:rPr>
        <w:t xml:space="preserve"> </w:t>
      </w:r>
      <w:r w:rsidRPr="00FF6377">
        <w:rPr>
          <w:rFonts w:ascii="PT Astra Serif" w:eastAsiaTheme="minorEastAsia" w:hAnsi="PT Astra Serif" w:cs="Times New Roman"/>
          <w:color w:val="000000"/>
          <w:sz w:val="26"/>
          <w:szCs w:val="26"/>
        </w:rPr>
        <w:t>о приеме уведомления</w:t>
      </w:r>
      <w:r w:rsidRPr="00FF6377">
        <w:rPr>
          <w:rFonts w:ascii="PT Astra Serif" w:eastAsiaTheme="minorEastAsia" w:hAnsi="PT Astra Serif" w:cs="Times New Roman"/>
          <w:color w:val="000000"/>
          <w:sz w:val="26"/>
          <w:szCs w:val="26"/>
          <w:lang w:eastAsia="en-US"/>
        </w:rPr>
        <w:t xml:space="preserve"> о планируемом сносе (о завершении сноса) объекта капитального строительства</w:t>
      </w:r>
      <w:r w:rsidRPr="00FF6377">
        <w:rPr>
          <w:rFonts w:ascii="PT Astra Serif" w:eastAsia="Calibri" w:hAnsi="PT Astra Serif"/>
          <w:color w:val="000000"/>
          <w:sz w:val="26"/>
          <w:szCs w:val="26"/>
          <w:lang w:eastAsia="en-US"/>
        </w:rPr>
        <w:t xml:space="preserve"> или мотивированный отказ в предоставлении муниципальной услуги.</w:t>
      </w:r>
      <w:r w:rsidRPr="00FF6377">
        <w:rPr>
          <w:rFonts w:ascii="PT Astra Serif" w:eastAsiaTheme="minorHAnsi" w:hAnsi="PT Astra Serif" w:cs="Times New Roman"/>
          <w:color w:val="000000"/>
          <w:sz w:val="26"/>
          <w:szCs w:val="26"/>
          <w:lang w:eastAsia="en-US"/>
        </w:rPr>
        <w:t xml:space="preserve"> </w:t>
      </w:r>
    </w:p>
    <w:p w:rsidR="00605F28" w:rsidRPr="00FF6377" w:rsidRDefault="00605F28" w:rsidP="00FF6377">
      <w:pPr>
        <w:pStyle w:val="ConsPlusNormal"/>
        <w:jc w:val="both"/>
        <w:rPr>
          <w:rFonts w:ascii="PT Astra Serif" w:hAnsi="PT Astra Serif"/>
          <w:sz w:val="26"/>
          <w:szCs w:val="26"/>
        </w:rPr>
      </w:pPr>
      <w:r w:rsidRPr="00FF6377">
        <w:rPr>
          <w:rFonts w:ascii="PT Astra Serif" w:hAnsi="PT Astra Serif" w:cs="Times New Roman"/>
          <w:color w:val="000000"/>
          <w:sz w:val="26"/>
          <w:szCs w:val="26"/>
        </w:rPr>
        <w:t>58</w:t>
      </w:r>
      <w:r w:rsidRPr="00FF6377">
        <w:rPr>
          <w:rFonts w:ascii="PT Astra Serif" w:hAnsi="PT Astra Serif" w:cs="Times New Roman"/>
          <w:sz w:val="26"/>
          <w:szCs w:val="26"/>
        </w:rPr>
        <w:t>. Результатом административной процедуры является направление</w:t>
      </w:r>
      <w:r w:rsidRPr="00FF6377">
        <w:rPr>
          <w:rFonts w:ascii="PT Astra Serif" w:hAnsi="PT Astra Serif" w:cs="Times New Roman"/>
          <w:color w:val="000000"/>
          <w:sz w:val="26"/>
          <w:szCs w:val="26"/>
        </w:rPr>
        <w:t xml:space="preserve"> </w:t>
      </w:r>
      <w:r w:rsidRPr="00FF6377">
        <w:rPr>
          <w:rFonts w:ascii="PT Astra Serif" w:eastAsia="Calibri" w:hAnsi="PT Astra Serif"/>
          <w:color w:val="000000"/>
          <w:sz w:val="26"/>
          <w:szCs w:val="26"/>
          <w:lang w:eastAsia="en-US"/>
        </w:rPr>
        <w:t xml:space="preserve">в адрес заявителя </w:t>
      </w:r>
      <w:r w:rsidRPr="00FF6377">
        <w:rPr>
          <w:rFonts w:ascii="PT Astra Serif" w:hAnsi="PT Astra Serif" w:cs="Times New Roman"/>
          <w:color w:val="000000"/>
          <w:sz w:val="26"/>
          <w:szCs w:val="26"/>
        </w:rPr>
        <w:t>извещения</w:t>
      </w:r>
      <w:r w:rsidRPr="00FF6377">
        <w:rPr>
          <w:rFonts w:ascii="PT Astra Serif" w:eastAsiaTheme="minorEastAsia" w:hAnsi="PT Astra Serif" w:cs="Times New Roman"/>
          <w:color w:val="000000"/>
          <w:sz w:val="26"/>
          <w:szCs w:val="26"/>
          <w:lang w:eastAsia="en-US"/>
        </w:rPr>
        <w:t xml:space="preserve"> </w:t>
      </w:r>
      <w:r w:rsidRPr="00FF6377">
        <w:rPr>
          <w:rFonts w:ascii="PT Astra Serif" w:eastAsiaTheme="minorEastAsia" w:hAnsi="PT Astra Serif" w:cs="Times New Roman"/>
          <w:color w:val="000000"/>
          <w:sz w:val="26"/>
          <w:szCs w:val="26"/>
        </w:rPr>
        <w:t>о приеме уведомления</w:t>
      </w:r>
      <w:r w:rsidRPr="00FF6377">
        <w:rPr>
          <w:rFonts w:ascii="PT Astra Serif" w:eastAsiaTheme="minorEastAsia" w:hAnsi="PT Astra Serif" w:cs="Times New Roman"/>
          <w:color w:val="000000"/>
          <w:sz w:val="26"/>
          <w:szCs w:val="26"/>
          <w:lang w:eastAsia="en-US"/>
        </w:rPr>
        <w:t xml:space="preserve"> о планируемом сносе (завершении сноса) объекта капитального строительства</w:t>
      </w:r>
      <w:r w:rsidRPr="00FF6377">
        <w:rPr>
          <w:rFonts w:ascii="PT Astra Serif" w:eastAsia="Calibri" w:hAnsi="PT Astra Serif"/>
          <w:color w:val="000000"/>
          <w:sz w:val="26"/>
          <w:szCs w:val="26"/>
          <w:lang w:eastAsia="en-US"/>
        </w:rPr>
        <w:t xml:space="preserve"> или мотивированного отказа в предоставлении муниципальной услуги способом, определенным им в уведомлении.</w:t>
      </w:r>
      <w:r w:rsidRPr="00FF6377">
        <w:rPr>
          <w:rFonts w:ascii="PT Astra Serif" w:eastAsiaTheme="minorHAnsi" w:hAnsi="PT Astra Serif" w:cs="Times New Roman"/>
          <w:color w:val="000000"/>
          <w:sz w:val="26"/>
          <w:szCs w:val="26"/>
          <w:lang w:eastAsia="en-US"/>
        </w:rPr>
        <w:t xml:space="preserve"> </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Порядок осуществления в электронной форме, в том числе с использованием ЕПГУ, РПГУ административных процедур</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59.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60.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62. При формировании запроса заявителю обеспечивается:</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а) возможность копирования и сохранения запроса и иных документов, необходимых для предоставления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в) возможность печати на бумажном носителе копии электронной формы запроса;</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е) возможность вернуться на любой из этапов заполнения электронной формы запроса без потери ранее введенной информации;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63. Сформированный и подписанный запрос направляется в администрацию посредством ЕПГУ, РПГУ.</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64.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Срок административной процедуры: один рабочий день.</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66.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67.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68.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69. Заявитель имеет возможность получения информации о ходе предоставления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70. При предоставлении муниципальной услуги в электронной форме заявителю направляется уведомление об окончании предоставления </w:t>
      </w:r>
      <w:r w:rsidRPr="00FF6377">
        <w:rPr>
          <w:rFonts w:ascii="PT Astra Serif" w:hAnsi="PT Astra Serif"/>
          <w:sz w:val="26"/>
          <w:szCs w:val="26"/>
        </w:rPr>
        <w:lastRenderedPageBreak/>
        <w:t>муниципальной услуги либо мотивированный отказ в предоставлении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71. Заявителям обеспечивается возможность оценить доступность и качество муниципальной услуги на ЕПГУ, РПГУ.</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605F28" w:rsidRPr="00FF6377" w:rsidRDefault="00605F28" w:rsidP="00FF6377">
      <w:pPr>
        <w:jc w:val="center"/>
        <w:rPr>
          <w:rFonts w:ascii="PT Astra Serif" w:hAnsi="PT Astra Serif"/>
          <w:b/>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72.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007A79BC" w:rsidRPr="00FF6377">
        <w:rPr>
          <w:rFonts w:ascii="PT Astra Serif" w:hAnsi="PT Astra Serif"/>
          <w:sz w:val="26"/>
          <w:szCs w:val="26"/>
        </w:rPr>
        <w:t>П</w:t>
      </w:r>
      <w:r w:rsidRPr="00FF6377">
        <w:rPr>
          <w:rFonts w:ascii="PT Astra Serif" w:hAnsi="PT Astra Serif"/>
          <w:sz w:val="26"/>
          <w:szCs w:val="26"/>
        </w:rPr>
        <w:t xml:space="preserve">риложение </w:t>
      </w:r>
      <w:r w:rsidR="007A79BC" w:rsidRPr="00FF6377">
        <w:rPr>
          <w:rFonts w:ascii="PT Astra Serif" w:hAnsi="PT Astra Serif"/>
          <w:sz w:val="26"/>
          <w:szCs w:val="26"/>
        </w:rPr>
        <w:t>№</w:t>
      </w:r>
      <w:r w:rsidRPr="00FF6377">
        <w:rPr>
          <w:rFonts w:ascii="PT Astra Serif" w:hAnsi="PT Astra Serif"/>
          <w:sz w:val="26"/>
          <w:szCs w:val="26"/>
        </w:rPr>
        <w:t>1).</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73. При обращении в администрацию за исправлением технической ошибки заявитель представляет:</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заявление об исправлении технической ошибки;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документы, свидетельствующие о наличии технической ошибки и содержащие правильные данные;</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оригинал документа, выданного </w:t>
      </w:r>
      <w:r w:rsidRPr="00FF6377">
        <w:rPr>
          <w:rFonts w:ascii="PT Astra Serif" w:hAnsi="PT Astra Serif"/>
          <w:color w:val="000000"/>
          <w:sz w:val="26"/>
          <w:szCs w:val="26"/>
        </w:rPr>
        <w:t>в результате</w:t>
      </w:r>
      <w:r w:rsidRPr="00FF6377">
        <w:rPr>
          <w:rFonts w:ascii="PT Astra Serif" w:hAnsi="PT Astra Serif"/>
          <w:sz w:val="26"/>
          <w:szCs w:val="26"/>
        </w:rPr>
        <w:t xml:space="preserve"> предоставление муниципальной услуги, в котором содержится техническая ошибка.</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74.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75. Заявление об исправлении технической ошибки и документы, предусмотренные пунктом 7</w:t>
      </w:r>
      <w:r w:rsidRPr="00FF6377">
        <w:rPr>
          <w:rFonts w:ascii="PT Astra Serif" w:hAnsi="PT Astra Serif"/>
          <w:color w:val="000000"/>
          <w:sz w:val="26"/>
          <w:szCs w:val="26"/>
        </w:rPr>
        <w:t>3</w:t>
      </w:r>
      <w:r w:rsidRPr="00FF6377">
        <w:rPr>
          <w:rFonts w:ascii="PT Astra Serif" w:hAnsi="PT Astra Serif"/>
          <w:sz w:val="26"/>
          <w:szCs w:val="26"/>
        </w:rPr>
        <w:t xml:space="preserve"> административного регламента, регистрируются в администрации в день их поступления.</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76.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77. Результатом рассмотрения заявления об исправлении технической ошибки является направление заявителю исправленного документа, выданного </w:t>
      </w:r>
      <w:r w:rsidRPr="00FF6377">
        <w:rPr>
          <w:rFonts w:ascii="PT Astra Serif" w:hAnsi="PT Astra Serif"/>
          <w:color w:val="000000"/>
          <w:sz w:val="26"/>
          <w:szCs w:val="26"/>
        </w:rPr>
        <w:t>в результате</w:t>
      </w:r>
      <w:r w:rsidRPr="00FF6377">
        <w:rPr>
          <w:rFonts w:ascii="PT Astra Serif" w:hAnsi="PT Astra Serif"/>
          <w:sz w:val="26"/>
          <w:szCs w:val="26"/>
        </w:rPr>
        <w:t xml:space="preserve">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Оригинал документа, выданного </w:t>
      </w:r>
      <w:r w:rsidRPr="00FF6377">
        <w:rPr>
          <w:rFonts w:ascii="PT Astra Serif" w:hAnsi="PT Astra Serif"/>
          <w:color w:val="000000"/>
          <w:sz w:val="26"/>
          <w:szCs w:val="26"/>
        </w:rPr>
        <w:t>в результате</w:t>
      </w:r>
      <w:r w:rsidRPr="00FF6377">
        <w:rPr>
          <w:rFonts w:ascii="PT Astra Serif" w:hAnsi="PT Astra Serif"/>
          <w:sz w:val="26"/>
          <w:szCs w:val="26"/>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FF6377">
        <w:rPr>
          <w:rFonts w:ascii="PT Astra Serif" w:hAnsi="PT Astra Serif"/>
          <w:color w:val="000000"/>
          <w:sz w:val="26"/>
          <w:szCs w:val="26"/>
        </w:rPr>
        <w:t>в результате</w:t>
      </w:r>
      <w:r w:rsidRPr="00FF6377">
        <w:rPr>
          <w:rFonts w:ascii="PT Astra Serif" w:hAnsi="PT Astra Serif"/>
          <w:sz w:val="26"/>
          <w:szCs w:val="26"/>
        </w:rPr>
        <w:t xml:space="preserve"> предоставления муниципальной услуги, не возвращается. </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78. Основанием для получения дубликата документа, выданного </w:t>
      </w:r>
      <w:r w:rsidRPr="00FF6377">
        <w:rPr>
          <w:rFonts w:ascii="PT Astra Serif" w:eastAsia="Calibri" w:hAnsi="PT Astra Serif"/>
          <w:color w:val="000000"/>
          <w:sz w:val="26"/>
          <w:szCs w:val="26"/>
        </w:rPr>
        <w:t xml:space="preserve">по результатам предоставления </w:t>
      </w:r>
      <w:r w:rsidRPr="00FF6377">
        <w:rPr>
          <w:rFonts w:ascii="PT Astra Serif" w:hAnsi="PT Astra Serif"/>
          <w:sz w:val="26"/>
          <w:szCs w:val="26"/>
        </w:rPr>
        <w:t>муниципальной услуги, является поступление в администрацию соответствующего заявления (</w:t>
      </w:r>
      <w:r w:rsidR="007A79BC" w:rsidRPr="00FF6377">
        <w:rPr>
          <w:rFonts w:ascii="PT Astra Serif" w:hAnsi="PT Astra Serif"/>
          <w:sz w:val="26"/>
          <w:szCs w:val="26"/>
        </w:rPr>
        <w:t>П</w:t>
      </w:r>
      <w:r w:rsidRPr="00FF6377">
        <w:rPr>
          <w:rFonts w:ascii="PT Astra Serif" w:hAnsi="PT Astra Serif"/>
          <w:sz w:val="26"/>
          <w:szCs w:val="26"/>
        </w:rPr>
        <w:t xml:space="preserve">риложение </w:t>
      </w:r>
      <w:r w:rsidR="007A79BC" w:rsidRPr="00FF6377">
        <w:rPr>
          <w:rFonts w:ascii="PT Astra Serif" w:hAnsi="PT Astra Serif"/>
          <w:sz w:val="26"/>
          <w:szCs w:val="26"/>
        </w:rPr>
        <w:t>№</w:t>
      </w:r>
      <w:r w:rsidRPr="00FF6377">
        <w:rPr>
          <w:rFonts w:ascii="PT Astra Serif" w:hAnsi="PT Astra Serif"/>
          <w:sz w:val="26"/>
          <w:szCs w:val="26"/>
        </w:rPr>
        <w:t>2).</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79. Заявление о выдаче дубликата </w:t>
      </w:r>
      <w:r w:rsidRPr="00FF6377">
        <w:rPr>
          <w:rFonts w:ascii="PT Astra Serif" w:eastAsia="Calibri" w:hAnsi="PT Astra Serif"/>
          <w:color w:val="000000"/>
          <w:sz w:val="26"/>
          <w:szCs w:val="26"/>
        </w:rPr>
        <w:t xml:space="preserve">документа, выданного по результатам предоставления </w:t>
      </w:r>
      <w:r w:rsidRPr="00FF6377">
        <w:rPr>
          <w:rFonts w:ascii="PT Astra Serif" w:hAnsi="PT Astra Serif"/>
          <w:sz w:val="26"/>
          <w:szCs w:val="26"/>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lastRenderedPageBreak/>
        <w:t xml:space="preserve">80. Заявление о выдаче дубликата </w:t>
      </w:r>
      <w:r w:rsidRPr="00FF6377">
        <w:rPr>
          <w:rFonts w:ascii="PT Astra Serif" w:eastAsia="Calibri" w:hAnsi="PT Astra Serif"/>
          <w:color w:val="000000"/>
          <w:sz w:val="26"/>
          <w:szCs w:val="26"/>
        </w:rPr>
        <w:t xml:space="preserve">документа, выданного по результатам предоставления </w:t>
      </w:r>
      <w:r w:rsidRPr="00FF6377">
        <w:rPr>
          <w:rFonts w:ascii="PT Astra Serif" w:hAnsi="PT Astra Serif"/>
          <w:sz w:val="26"/>
          <w:szCs w:val="26"/>
        </w:rPr>
        <w:t>муниципальной услуги, регистрируется в администрации в день его поступления.</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81. Рассмотрение заявления о выдаче дубликата </w:t>
      </w:r>
      <w:r w:rsidRPr="00FF6377">
        <w:rPr>
          <w:rFonts w:ascii="PT Astra Serif" w:eastAsia="Calibri" w:hAnsi="PT Astra Serif"/>
          <w:color w:val="000000"/>
          <w:sz w:val="26"/>
          <w:szCs w:val="26"/>
        </w:rPr>
        <w:t xml:space="preserve">документа, выданного по результатам предоставления </w:t>
      </w:r>
      <w:r w:rsidRPr="00FF6377">
        <w:rPr>
          <w:rFonts w:ascii="PT Astra Serif" w:hAnsi="PT Astra Serif"/>
          <w:sz w:val="26"/>
          <w:szCs w:val="26"/>
        </w:rPr>
        <w:t>муниципальной услуги, осуществляется сотрудником администрации, ответственным за предоставление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82. Результатом рассмотрения заявления о выдаче дубликата </w:t>
      </w:r>
      <w:r w:rsidRPr="00FF6377">
        <w:rPr>
          <w:rFonts w:ascii="PT Astra Serif" w:eastAsia="Calibri" w:hAnsi="PT Astra Serif"/>
          <w:color w:val="000000"/>
          <w:sz w:val="26"/>
          <w:szCs w:val="26"/>
        </w:rPr>
        <w:t xml:space="preserve">документа, выданного по результатам предоставления </w:t>
      </w:r>
      <w:r w:rsidRPr="00FF6377">
        <w:rPr>
          <w:rFonts w:ascii="PT Astra Serif" w:hAnsi="PT Astra Serif"/>
          <w:sz w:val="26"/>
          <w:szCs w:val="26"/>
        </w:rPr>
        <w:t xml:space="preserve">муниципальной услуги, является направление заявителю документа, выданного </w:t>
      </w:r>
      <w:r w:rsidRPr="00FF6377">
        <w:rPr>
          <w:rFonts w:ascii="PT Astra Serif" w:hAnsi="PT Astra Serif"/>
          <w:color w:val="000000"/>
          <w:sz w:val="26"/>
          <w:szCs w:val="26"/>
        </w:rPr>
        <w:t>по результатам</w:t>
      </w:r>
      <w:r w:rsidRPr="00FF6377">
        <w:rPr>
          <w:rFonts w:ascii="PT Astra Serif" w:hAnsi="PT Astra Serif"/>
          <w:sz w:val="26"/>
          <w:szCs w:val="26"/>
        </w:rPr>
        <w:t xml:space="preserve"> предоставлени</w:t>
      </w:r>
      <w:r w:rsidRPr="00FF6377">
        <w:rPr>
          <w:rFonts w:ascii="PT Astra Serif" w:hAnsi="PT Astra Serif"/>
          <w:color w:val="000000"/>
          <w:sz w:val="26"/>
          <w:szCs w:val="26"/>
        </w:rPr>
        <w:t>я</w:t>
      </w:r>
      <w:r w:rsidRPr="00FF6377">
        <w:rPr>
          <w:rFonts w:ascii="PT Astra Serif" w:hAnsi="PT Astra Serif"/>
          <w:sz w:val="26"/>
          <w:szCs w:val="26"/>
        </w:rPr>
        <w:t xml:space="preserve"> муниципальной услуги, с отметкой «дубликат» способом, определенным им в заявлении о выдаче дубликата </w:t>
      </w:r>
      <w:r w:rsidRPr="00FF6377">
        <w:rPr>
          <w:rFonts w:ascii="PT Astra Serif" w:eastAsia="Calibri" w:hAnsi="PT Astra Serif"/>
          <w:color w:val="000000"/>
          <w:sz w:val="26"/>
          <w:szCs w:val="26"/>
        </w:rPr>
        <w:t xml:space="preserve">документа, выданного по результатам предоставления </w:t>
      </w:r>
      <w:r w:rsidRPr="00FF6377">
        <w:rPr>
          <w:rFonts w:ascii="PT Astra Serif" w:hAnsi="PT Astra Serif"/>
          <w:sz w:val="26"/>
          <w:szCs w:val="26"/>
        </w:rPr>
        <w:t>муниципальной услуги, в срок не превышающий пяти рабочих дней со дня поступления и регистрации соответствующего заявления.</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IV. Формы контроля за исполнением административного регламента</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83.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84.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85.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Порядок и периодичность осуществления плановых и внеплановых</w:t>
      </w:r>
      <w:r w:rsidR="00FF6377">
        <w:rPr>
          <w:rFonts w:ascii="PT Astra Serif" w:hAnsi="PT Astra Serif"/>
          <w:b/>
          <w:sz w:val="26"/>
          <w:szCs w:val="26"/>
        </w:rPr>
        <w:t xml:space="preserve"> </w:t>
      </w:r>
      <w:r w:rsidRPr="00FF6377">
        <w:rPr>
          <w:rFonts w:ascii="PT Astra Serif" w:hAnsi="PT Astra Serif"/>
          <w:b/>
          <w:sz w:val="26"/>
          <w:szCs w:val="26"/>
        </w:rPr>
        <w:t xml:space="preserve">проверок полноты и качества предоставления </w:t>
      </w:r>
      <w:r w:rsidRPr="00FF6377">
        <w:rPr>
          <w:rFonts w:ascii="PT Astra Serif" w:hAnsi="PT Astra Serif"/>
          <w:b/>
          <w:color w:val="000000"/>
          <w:sz w:val="26"/>
          <w:szCs w:val="26"/>
        </w:rPr>
        <w:t>муниципальной услуги</w:t>
      </w:r>
      <w:r w:rsidR="00FF6377">
        <w:rPr>
          <w:rFonts w:ascii="PT Astra Serif" w:hAnsi="PT Astra Serif"/>
          <w:b/>
          <w:color w:val="000000"/>
          <w:sz w:val="26"/>
          <w:szCs w:val="26"/>
        </w:rPr>
        <w:t xml:space="preserve"> </w:t>
      </w:r>
      <w:r w:rsidRPr="00FF6377">
        <w:rPr>
          <w:rFonts w:ascii="PT Astra Serif" w:hAnsi="PT Astra Serif"/>
          <w:b/>
          <w:sz w:val="26"/>
          <w:szCs w:val="26"/>
        </w:rPr>
        <w:t>услуги, в том числе порядок и формы контроля за полнотой и</w:t>
      </w:r>
      <w:r w:rsidR="00FF6377">
        <w:rPr>
          <w:rFonts w:ascii="PT Astra Serif" w:hAnsi="PT Astra Serif"/>
          <w:b/>
          <w:sz w:val="26"/>
          <w:szCs w:val="26"/>
        </w:rPr>
        <w:t xml:space="preserve"> </w:t>
      </w:r>
      <w:r w:rsidRPr="00FF6377">
        <w:rPr>
          <w:rFonts w:ascii="PT Astra Serif" w:hAnsi="PT Astra Serif"/>
          <w:b/>
          <w:sz w:val="26"/>
          <w:szCs w:val="26"/>
        </w:rPr>
        <w:t xml:space="preserve">качеством предоставления </w:t>
      </w:r>
      <w:r w:rsidRPr="00FF6377">
        <w:rPr>
          <w:rFonts w:ascii="PT Astra Serif" w:hAnsi="PT Astra Serif"/>
          <w:b/>
          <w:color w:val="000000"/>
          <w:sz w:val="26"/>
          <w:szCs w:val="26"/>
        </w:rPr>
        <w:t>муниципальной</w:t>
      </w:r>
      <w:r w:rsidRPr="00FF6377">
        <w:rPr>
          <w:rFonts w:ascii="PT Astra Serif" w:hAnsi="PT Astra Serif"/>
          <w:b/>
          <w:sz w:val="26"/>
          <w:szCs w:val="26"/>
        </w:rPr>
        <w:t xml:space="preserve"> услуги</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86.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lastRenderedPageBreak/>
        <w:t>87.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88.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89.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90.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91.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92.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93.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 </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94.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Органы местного самоуправления, организации и уполномоченные</w:t>
      </w:r>
      <w:r w:rsidR="00FF6377">
        <w:rPr>
          <w:rFonts w:ascii="PT Astra Serif" w:hAnsi="PT Astra Serif"/>
          <w:b/>
          <w:sz w:val="26"/>
          <w:szCs w:val="26"/>
        </w:rPr>
        <w:t xml:space="preserve"> </w:t>
      </w:r>
      <w:r w:rsidRPr="00FF6377">
        <w:rPr>
          <w:rFonts w:ascii="PT Astra Serif" w:hAnsi="PT Astra Serif"/>
          <w:b/>
          <w:sz w:val="26"/>
          <w:szCs w:val="26"/>
        </w:rPr>
        <w:t>на рассмотрение жалобы лица, которым может быть направлена</w:t>
      </w:r>
      <w:r w:rsidR="00FF6377">
        <w:rPr>
          <w:rFonts w:ascii="PT Astra Serif" w:hAnsi="PT Astra Serif"/>
          <w:b/>
          <w:sz w:val="26"/>
          <w:szCs w:val="26"/>
        </w:rPr>
        <w:t xml:space="preserve"> </w:t>
      </w:r>
      <w:r w:rsidRPr="00FF6377">
        <w:rPr>
          <w:rFonts w:ascii="PT Astra Serif" w:hAnsi="PT Astra Serif"/>
          <w:b/>
          <w:sz w:val="26"/>
          <w:szCs w:val="26"/>
        </w:rPr>
        <w:t>жалоба заявителя в досудебном (внесудебном) порядке</w:t>
      </w:r>
    </w:p>
    <w:p w:rsidR="00605F28" w:rsidRPr="00FF6377" w:rsidRDefault="00605F28" w:rsidP="00FF6377">
      <w:pPr>
        <w:jc w:val="center"/>
        <w:rPr>
          <w:rFonts w:ascii="PT Astra Serif" w:hAnsi="PT Astra Serif"/>
          <w:b/>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95. Органом местного самоуправления, в который может быть направлена жалоба, является администрация.</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96.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97. Жалоба на решение и действие (бездействие) заместителя главы администрации подается главе администрации.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98.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Способы информирования заявителей о порядке подачи и</w:t>
      </w:r>
      <w:r w:rsidR="00FF6377">
        <w:rPr>
          <w:rFonts w:ascii="PT Astra Serif" w:hAnsi="PT Astra Serif"/>
          <w:b/>
          <w:sz w:val="26"/>
          <w:szCs w:val="26"/>
        </w:rPr>
        <w:t xml:space="preserve"> </w:t>
      </w:r>
      <w:r w:rsidRPr="00FF6377">
        <w:rPr>
          <w:rFonts w:ascii="PT Astra Serif" w:hAnsi="PT Astra Serif"/>
          <w:b/>
          <w:sz w:val="26"/>
          <w:szCs w:val="26"/>
        </w:rPr>
        <w:t>рассмотрения жалобы, в том числе с использованием ЕПГУ, РПГУ</w:t>
      </w:r>
    </w:p>
    <w:p w:rsidR="00605F28" w:rsidRPr="00FF6377" w:rsidRDefault="00605F28" w:rsidP="00FF6377">
      <w:pPr>
        <w:ind w:firstLine="709"/>
        <w:jc w:val="both"/>
        <w:rPr>
          <w:rFonts w:ascii="PT Astra Serif" w:hAnsi="PT Astra Serif"/>
          <w:sz w:val="26"/>
          <w:szCs w:val="26"/>
        </w:rPr>
      </w:pP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99.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 </w:t>
      </w:r>
    </w:p>
    <w:p w:rsidR="00605F28" w:rsidRPr="00FF6377" w:rsidRDefault="00605F28" w:rsidP="00FF6377">
      <w:pPr>
        <w:jc w:val="center"/>
        <w:rPr>
          <w:rFonts w:ascii="PT Astra Serif" w:hAnsi="PT Astra Serif"/>
          <w:sz w:val="26"/>
          <w:szCs w:val="26"/>
        </w:rPr>
      </w:pPr>
      <w:r w:rsidRPr="00FF6377">
        <w:rPr>
          <w:rFonts w:ascii="PT Astra Serif" w:hAnsi="PT Astra Serif"/>
          <w:b/>
          <w:sz w:val="26"/>
          <w:szCs w:val="26"/>
        </w:rPr>
        <w:t>Перечень нормативных правовых актов, регулирующих порядок</w:t>
      </w:r>
      <w:r w:rsidR="00FF6377">
        <w:rPr>
          <w:rFonts w:ascii="PT Astra Serif" w:hAnsi="PT Astra Serif"/>
          <w:b/>
          <w:sz w:val="26"/>
          <w:szCs w:val="26"/>
        </w:rPr>
        <w:t xml:space="preserve"> </w:t>
      </w:r>
      <w:r w:rsidRPr="00FF6377">
        <w:rPr>
          <w:rFonts w:ascii="PT Astra Serif" w:hAnsi="PT Astra Serif"/>
          <w:b/>
          <w:sz w:val="26"/>
          <w:szCs w:val="26"/>
        </w:rPr>
        <w:t>досудебного (внесудебного) обжалования решений и действий</w:t>
      </w:r>
      <w:r w:rsidR="00FF6377">
        <w:rPr>
          <w:rFonts w:ascii="PT Astra Serif" w:hAnsi="PT Astra Serif"/>
          <w:b/>
          <w:sz w:val="26"/>
          <w:szCs w:val="26"/>
        </w:rPr>
        <w:t xml:space="preserve"> </w:t>
      </w:r>
      <w:r w:rsidRPr="00FF6377">
        <w:rPr>
          <w:rFonts w:ascii="PT Astra Serif" w:hAnsi="PT Astra Serif"/>
          <w:b/>
          <w:sz w:val="26"/>
          <w:szCs w:val="26"/>
        </w:rPr>
        <w:t>(бездействия) органа, предоставляющего муниципальную</w:t>
      </w:r>
      <w:r w:rsidR="00FF6377">
        <w:rPr>
          <w:rFonts w:ascii="PT Astra Serif" w:hAnsi="PT Astra Serif"/>
          <w:b/>
          <w:sz w:val="26"/>
          <w:szCs w:val="26"/>
        </w:rPr>
        <w:t xml:space="preserve"> </w:t>
      </w:r>
      <w:r w:rsidRPr="00FF6377">
        <w:rPr>
          <w:rFonts w:ascii="PT Astra Serif" w:hAnsi="PT Astra Serif"/>
          <w:b/>
          <w:sz w:val="26"/>
          <w:szCs w:val="26"/>
        </w:rPr>
        <w:t>услугу, а также его должностных лиц</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 </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lastRenderedPageBreak/>
        <w:t>100.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Федеральным законом от 27 июля 2010 года № 210-ФЗ «Об организации предоставления государственных и муниципальных услуг»;</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Федеральным законом от 26 июля 2006 года № 135-ФЗ «О защите конкуренции»;</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 xml:space="preserve">постановлением </w:t>
      </w:r>
      <w:r w:rsidRPr="00FF6377">
        <w:rPr>
          <w:rFonts w:ascii="PT Astra Serif" w:hAnsi="PT Astra Serif"/>
          <w:color w:val="000000"/>
          <w:sz w:val="26"/>
          <w:szCs w:val="26"/>
        </w:rPr>
        <w:t>п</w:t>
      </w:r>
      <w:r w:rsidRPr="00FF6377">
        <w:rPr>
          <w:rFonts w:ascii="PT Astra Serif" w:hAnsi="PT Astra Serif"/>
          <w:sz w:val="26"/>
          <w:szCs w:val="26"/>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605F28" w:rsidRPr="00FF6377" w:rsidRDefault="00605F28" w:rsidP="00FF6377">
      <w:pPr>
        <w:ind w:firstLine="709"/>
        <w:jc w:val="both"/>
        <w:rPr>
          <w:rFonts w:ascii="PT Astra Serif" w:hAnsi="PT Astra Serif"/>
          <w:sz w:val="26"/>
          <w:szCs w:val="26"/>
        </w:rPr>
      </w:pPr>
      <w:r w:rsidRPr="00FF6377">
        <w:rPr>
          <w:rFonts w:ascii="PT Astra Serif" w:hAnsi="PT Astra Serif"/>
          <w:sz w:val="26"/>
          <w:szCs w:val="26"/>
        </w:rPr>
        <w:t>101. Информация, предусмотренная в настоящем разделе, подлежит обязательному размещению на ЕПГУ, РПГУ.</w:t>
      </w:r>
    </w:p>
    <w:p w:rsidR="009108B0" w:rsidRPr="00FF6377" w:rsidRDefault="009108B0" w:rsidP="00FF6377">
      <w:pPr>
        <w:ind w:firstLine="709"/>
        <w:jc w:val="both"/>
        <w:rPr>
          <w:rFonts w:ascii="PT Astra Serif" w:hAnsi="PT Astra Serif"/>
          <w:sz w:val="26"/>
          <w:szCs w:val="26"/>
        </w:rPr>
      </w:pPr>
    </w:p>
    <w:p w:rsidR="00787192" w:rsidRPr="00FF6377" w:rsidRDefault="00787192" w:rsidP="00FF6377">
      <w:pPr>
        <w:tabs>
          <w:tab w:val="left" w:pos="1399"/>
          <w:tab w:val="center" w:pos="4677"/>
        </w:tabs>
        <w:jc w:val="center"/>
        <w:rPr>
          <w:rFonts w:ascii="PT Astra Serif" w:hAnsi="PT Astra Serif" w:cs="Arial"/>
          <w:b/>
          <w:sz w:val="26"/>
          <w:szCs w:val="26"/>
        </w:rPr>
      </w:pPr>
      <w:r w:rsidRPr="00FF6377">
        <w:rPr>
          <w:rFonts w:ascii="PT Astra Serif" w:hAnsi="PT Astra Serif" w:cs="Arial"/>
          <w:b/>
          <w:sz w:val="26"/>
          <w:szCs w:val="2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7192" w:rsidRPr="00FF6377" w:rsidRDefault="00787192" w:rsidP="00FF6377">
      <w:pPr>
        <w:tabs>
          <w:tab w:val="left" w:pos="1399"/>
          <w:tab w:val="center" w:pos="4677"/>
        </w:tabs>
        <w:jc w:val="center"/>
        <w:rPr>
          <w:rFonts w:ascii="PT Astra Serif" w:hAnsi="PT Astra Serif" w:cs="Arial"/>
          <w:b/>
          <w:sz w:val="26"/>
          <w:szCs w:val="26"/>
        </w:rPr>
      </w:pP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592B6E" w:rsidRPr="00FF6377">
        <w:rPr>
          <w:rFonts w:ascii="PT Astra Serif" w:hAnsi="PT Astra Serif" w:cs="Arial"/>
          <w:sz w:val="26"/>
          <w:szCs w:val="26"/>
        </w:rPr>
        <w:t>0</w:t>
      </w:r>
      <w:r w:rsidR="005A511E" w:rsidRPr="00FF6377">
        <w:rPr>
          <w:rFonts w:ascii="PT Astra Serif" w:hAnsi="PT Astra Serif" w:cs="Arial"/>
          <w:sz w:val="26"/>
          <w:szCs w:val="26"/>
        </w:rPr>
        <w:t>2</w:t>
      </w:r>
      <w:r w:rsidRPr="00FF6377">
        <w:rPr>
          <w:rFonts w:ascii="PT Astra Serif" w:hAnsi="PT Astra Serif" w:cs="Arial"/>
          <w:sz w:val="26"/>
          <w:szCs w:val="26"/>
        </w:rPr>
        <w:t>. Заявитель может обратиться с жалобой в том числе в следующих случаях:</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Pr="00FF6377">
        <w:rPr>
          <w:rFonts w:ascii="PT Astra Serif" w:hAnsi="PT Astra Serif" w:cs="Arial"/>
          <w:sz w:val="26"/>
          <w:szCs w:val="26"/>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8) нарушение срока или порядка выдачи документов по результатам предоставления муниципальной услуги;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FF6377">
        <w:rPr>
          <w:rFonts w:ascii="PT Astra Serif" w:hAnsi="PT Astra Serif" w:cs="Arial"/>
          <w:sz w:val="26"/>
          <w:szCs w:val="26"/>
        </w:rPr>
        <w:lastRenderedPageBreak/>
        <w:t>статьи 16 Федерального закона от 27.07.2010 №210-ФЗ «Об организации предоставления государственных и муниципальных услуг».</w:t>
      </w:r>
    </w:p>
    <w:p w:rsidR="00787192" w:rsidRPr="00FF6377" w:rsidRDefault="00787192" w:rsidP="00FF6377">
      <w:pPr>
        <w:tabs>
          <w:tab w:val="left" w:pos="1399"/>
          <w:tab w:val="center" w:pos="4677"/>
        </w:tabs>
        <w:jc w:val="both"/>
        <w:rPr>
          <w:rFonts w:ascii="PT Astra Serif" w:hAnsi="PT Astra Serif" w:cs="Arial"/>
          <w:sz w:val="26"/>
          <w:szCs w:val="26"/>
        </w:rPr>
      </w:pPr>
    </w:p>
    <w:p w:rsidR="00787192" w:rsidRPr="00FF6377" w:rsidRDefault="00787192" w:rsidP="00FF6377">
      <w:pPr>
        <w:tabs>
          <w:tab w:val="left" w:pos="1399"/>
          <w:tab w:val="center" w:pos="4677"/>
        </w:tabs>
        <w:jc w:val="center"/>
        <w:rPr>
          <w:rFonts w:ascii="PT Astra Serif" w:hAnsi="PT Astra Serif" w:cs="Arial"/>
          <w:b/>
          <w:sz w:val="26"/>
          <w:szCs w:val="26"/>
        </w:rPr>
      </w:pPr>
      <w:r w:rsidRPr="00FF6377">
        <w:rPr>
          <w:rFonts w:ascii="PT Astra Serif" w:hAnsi="PT Astra Serif" w:cs="Arial"/>
          <w:b/>
          <w:sz w:val="26"/>
          <w:szCs w:val="26"/>
        </w:rPr>
        <w:t>Общие требования к порядку подачи и рассмотрения жалобы</w:t>
      </w:r>
    </w:p>
    <w:p w:rsidR="00787192" w:rsidRPr="00FF6377" w:rsidRDefault="00787192" w:rsidP="00FF6377">
      <w:pPr>
        <w:tabs>
          <w:tab w:val="left" w:pos="1399"/>
          <w:tab w:val="center" w:pos="4677"/>
        </w:tabs>
        <w:rPr>
          <w:rFonts w:ascii="PT Astra Serif" w:hAnsi="PT Astra Serif" w:cs="Arial"/>
          <w:b/>
          <w:sz w:val="26"/>
          <w:szCs w:val="26"/>
        </w:rPr>
      </w:pP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592B6E" w:rsidRPr="00FF6377">
        <w:rPr>
          <w:rFonts w:ascii="PT Astra Serif" w:hAnsi="PT Astra Serif" w:cs="Arial"/>
          <w:sz w:val="26"/>
          <w:szCs w:val="26"/>
        </w:rPr>
        <w:t>0</w:t>
      </w:r>
      <w:r w:rsidR="005A511E" w:rsidRPr="00FF6377">
        <w:rPr>
          <w:rFonts w:ascii="PT Astra Serif" w:hAnsi="PT Astra Serif" w:cs="Arial"/>
          <w:sz w:val="26"/>
          <w:szCs w:val="26"/>
        </w:rPr>
        <w:t>3</w:t>
      </w:r>
      <w:r w:rsidRPr="00FF6377">
        <w:rPr>
          <w:rFonts w:ascii="PT Astra Serif" w:hAnsi="PT Astra Serif" w:cs="Arial"/>
          <w:sz w:val="26"/>
          <w:szCs w:val="26"/>
        </w:rPr>
        <w:t>.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E7586C" w:rsidRPr="00FF6377">
        <w:rPr>
          <w:rFonts w:ascii="PT Astra Serif" w:hAnsi="PT Astra Serif" w:cs="Arial"/>
          <w:sz w:val="26"/>
          <w:szCs w:val="26"/>
        </w:rPr>
        <w:t>0</w:t>
      </w:r>
      <w:r w:rsidR="005A511E" w:rsidRPr="00FF6377">
        <w:rPr>
          <w:rFonts w:ascii="PT Astra Serif" w:hAnsi="PT Astra Serif" w:cs="Arial"/>
          <w:sz w:val="26"/>
          <w:szCs w:val="26"/>
        </w:rPr>
        <w:t>4</w:t>
      </w:r>
      <w:r w:rsidRPr="00FF6377">
        <w:rPr>
          <w:rFonts w:ascii="PT Astra Serif" w:hAnsi="PT Astra Serif" w:cs="Arial"/>
          <w:sz w:val="26"/>
          <w:szCs w:val="26"/>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Плавский район,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787192" w:rsidRPr="00FF6377" w:rsidRDefault="00E7586C"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10</w:t>
      </w:r>
      <w:r w:rsidR="005A511E" w:rsidRPr="00FF6377">
        <w:rPr>
          <w:rFonts w:ascii="PT Astra Serif" w:hAnsi="PT Astra Serif" w:cs="Arial"/>
          <w:sz w:val="26"/>
          <w:szCs w:val="26"/>
        </w:rPr>
        <w:t>5</w:t>
      </w:r>
      <w:r w:rsidRPr="00FF6377">
        <w:rPr>
          <w:rFonts w:ascii="PT Astra Serif" w:hAnsi="PT Astra Serif" w:cs="Arial"/>
          <w:sz w:val="26"/>
          <w:szCs w:val="26"/>
        </w:rPr>
        <w:t>.</w:t>
      </w:r>
      <w:r w:rsidR="00787192" w:rsidRPr="00FF6377">
        <w:rPr>
          <w:rFonts w:ascii="PT Astra Serif" w:hAnsi="PT Astra Serif" w:cs="Arial"/>
          <w:sz w:val="26"/>
          <w:szCs w:val="26"/>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Федерального закона от 27.07.2010 №210-ФЗ «Об организации предоставления государственных и муниципальных услуг» не применяются.</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lastRenderedPageBreak/>
        <w:t>1</w:t>
      </w:r>
      <w:r w:rsidR="005A511E" w:rsidRPr="00FF6377">
        <w:rPr>
          <w:rFonts w:ascii="PT Astra Serif" w:hAnsi="PT Astra Serif" w:cs="Arial"/>
          <w:sz w:val="26"/>
          <w:szCs w:val="26"/>
        </w:rPr>
        <w:t>06</w:t>
      </w:r>
      <w:r w:rsidRPr="00FF6377">
        <w:rPr>
          <w:rFonts w:ascii="PT Astra Serif" w:hAnsi="PT Astra Serif" w:cs="Arial"/>
          <w:sz w:val="26"/>
          <w:szCs w:val="26"/>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5A511E" w:rsidRPr="00FF6377">
        <w:rPr>
          <w:rFonts w:ascii="PT Astra Serif" w:hAnsi="PT Astra Serif" w:cs="Arial"/>
          <w:sz w:val="26"/>
          <w:szCs w:val="26"/>
        </w:rPr>
        <w:t>07</w:t>
      </w:r>
      <w:r w:rsidRPr="00FF6377">
        <w:rPr>
          <w:rFonts w:ascii="PT Astra Serif" w:hAnsi="PT Astra Serif" w:cs="Arial"/>
          <w:sz w:val="26"/>
          <w:szCs w:val="26"/>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субъектов Российской Федерации и муниципальными правовыми актами.</w:t>
      </w:r>
    </w:p>
    <w:p w:rsidR="00787192" w:rsidRPr="00FF6377" w:rsidRDefault="00E7586C"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5A511E" w:rsidRPr="00FF6377">
        <w:rPr>
          <w:rFonts w:ascii="PT Astra Serif" w:hAnsi="PT Astra Serif" w:cs="Arial"/>
          <w:sz w:val="26"/>
          <w:szCs w:val="26"/>
        </w:rPr>
        <w:t>08</w:t>
      </w:r>
      <w:r w:rsidR="00787192" w:rsidRPr="00FF6377">
        <w:rPr>
          <w:rFonts w:ascii="PT Astra Serif" w:hAnsi="PT Astra Serif" w:cs="Arial"/>
          <w:sz w:val="26"/>
          <w:szCs w:val="26"/>
        </w:rPr>
        <w:t>. Жалоба должна содержать:</w:t>
      </w:r>
      <w:r w:rsidR="00787192" w:rsidRPr="00FF6377">
        <w:rPr>
          <w:rFonts w:ascii="PT Astra Serif" w:hAnsi="PT Astra Serif" w:cs="Arial"/>
          <w:sz w:val="26"/>
          <w:szCs w:val="26"/>
        </w:rPr>
        <w:tab/>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5A511E" w:rsidRPr="00FF6377">
        <w:rPr>
          <w:rFonts w:ascii="PT Astra Serif" w:hAnsi="PT Astra Serif" w:cs="Arial"/>
          <w:sz w:val="26"/>
          <w:szCs w:val="26"/>
        </w:rPr>
        <w:t>09</w:t>
      </w:r>
      <w:r w:rsidRPr="00FF6377">
        <w:rPr>
          <w:rFonts w:ascii="PT Astra Serif" w:hAnsi="PT Astra Serif" w:cs="Arial"/>
          <w:sz w:val="26"/>
          <w:szCs w:val="26"/>
        </w:rPr>
        <w:t xml:space="preserve">.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w:t>
      </w:r>
      <w:r w:rsidRPr="00FF6377">
        <w:rPr>
          <w:rFonts w:ascii="PT Astra Serif" w:hAnsi="PT Astra Serif" w:cs="Arial"/>
          <w:sz w:val="26"/>
          <w:szCs w:val="26"/>
        </w:rPr>
        <w:lastRenderedPageBreak/>
        <w:t>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E7586C" w:rsidRPr="00FF6377">
        <w:rPr>
          <w:rFonts w:ascii="PT Astra Serif" w:hAnsi="PT Astra Serif" w:cs="Arial"/>
          <w:sz w:val="26"/>
          <w:szCs w:val="26"/>
        </w:rPr>
        <w:t>1</w:t>
      </w:r>
      <w:r w:rsidR="005A511E" w:rsidRPr="00FF6377">
        <w:rPr>
          <w:rFonts w:ascii="PT Astra Serif" w:hAnsi="PT Astra Serif" w:cs="Arial"/>
          <w:sz w:val="26"/>
          <w:szCs w:val="26"/>
        </w:rPr>
        <w:t>0</w:t>
      </w:r>
      <w:r w:rsidRPr="00FF6377">
        <w:rPr>
          <w:rFonts w:ascii="PT Astra Serif" w:hAnsi="PT Astra Serif" w:cs="Arial"/>
          <w:sz w:val="26"/>
          <w:szCs w:val="26"/>
        </w:rPr>
        <w:t>. По результатам рассмотрения жалобы администрацией принимается одно из следующих решений:</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Pr="00FF6377">
        <w:rPr>
          <w:rFonts w:ascii="PT Astra Serif" w:hAnsi="PT Astra Serif" w:cs="Arial"/>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2)</w:t>
      </w:r>
      <w:r w:rsidRPr="00FF6377">
        <w:rPr>
          <w:rFonts w:ascii="PT Astra Serif" w:hAnsi="PT Astra Serif" w:cs="Arial"/>
          <w:sz w:val="26"/>
          <w:szCs w:val="26"/>
        </w:rPr>
        <w:tab/>
        <w:t>в удовлетворении жалобы отказывается.</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E7586C" w:rsidRPr="00FF6377">
        <w:rPr>
          <w:rFonts w:ascii="PT Astra Serif" w:hAnsi="PT Astra Serif" w:cs="Arial"/>
          <w:sz w:val="26"/>
          <w:szCs w:val="26"/>
        </w:rPr>
        <w:t>1</w:t>
      </w:r>
      <w:r w:rsidR="005A511E" w:rsidRPr="00FF6377">
        <w:rPr>
          <w:rFonts w:ascii="PT Astra Serif" w:hAnsi="PT Astra Serif" w:cs="Arial"/>
          <w:sz w:val="26"/>
          <w:szCs w:val="26"/>
        </w:rPr>
        <w:t>1</w:t>
      </w:r>
      <w:r w:rsidRPr="00FF6377">
        <w:rPr>
          <w:rFonts w:ascii="PT Astra Serif" w:hAnsi="PT Astra Serif" w:cs="Arial"/>
          <w:sz w:val="26"/>
          <w:szCs w:val="26"/>
        </w:rPr>
        <w:t>. Не позднее дня, следующего за днем принятия решения, указанного в пункте 1</w:t>
      </w:r>
      <w:r w:rsidR="00E7586C" w:rsidRPr="00FF6377">
        <w:rPr>
          <w:rFonts w:ascii="PT Astra Serif" w:hAnsi="PT Astra Serif" w:cs="Arial"/>
          <w:sz w:val="26"/>
          <w:szCs w:val="26"/>
        </w:rPr>
        <w:t>1</w:t>
      </w:r>
      <w:r w:rsidR="005A511E" w:rsidRPr="00FF6377">
        <w:rPr>
          <w:rFonts w:ascii="PT Astra Serif" w:hAnsi="PT Astra Serif" w:cs="Arial"/>
          <w:sz w:val="26"/>
          <w:szCs w:val="26"/>
        </w:rPr>
        <w:t>0</w:t>
      </w:r>
      <w:r w:rsidRPr="00FF6377">
        <w:rPr>
          <w:rFonts w:ascii="PT Astra Serif" w:hAnsi="PT Astra Serif" w:cs="Arial"/>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E7586C" w:rsidRPr="00FF6377">
        <w:rPr>
          <w:rFonts w:ascii="PT Astra Serif" w:hAnsi="PT Astra Serif" w:cs="Arial"/>
          <w:sz w:val="26"/>
          <w:szCs w:val="26"/>
        </w:rPr>
        <w:t>1</w:t>
      </w:r>
      <w:r w:rsidR="005A511E" w:rsidRPr="00FF6377">
        <w:rPr>
          <w:rFonts w:ascii="PT Astra Serif" w:hAnsi="PT Astra Serif" w:cs="Arial"/>
          <w:sz w:val="26"/>
          <w:szCs w:val="26"/>
        </w:rPr>
        <w:t>1</w:t>
      </w:r>
      <w:r w:rsidRPr="00FF6377">
        <w:rPr>
          <w:rFonts w:ascii="PT Astra Serif" w:hAnsi="PT Astra Serif" w:cs="Arial"/>
          <w:sz w:val="26"/>
          <w:szCs w:val="26"/>
        </w:rPr>
        <w:t>.1</w:t>
      </w:r>
      <w:r w:rsidR="00E7586C" w:rsidRPr="00FF6377">
        <w:rPr>
          <w:rFonts w:ascii="PT Astra Serif" w:hAnsi="PT Astra Serif" w:cs="Arial"/>
          <w:sz w:val="26"/>
          <w:szCs w:val="26"/>
        </w:rPr>
        <w:t xml:space="preserve">. </w:t>
      </w:r>
      <w:r w:rsidRPr="00FF6377">
        <w:rPr>
          <w:rFonts w:ascii="PT Astra Serif" w:hAnsi="PT Astra Serif" w:cs="Arial"/>
          <w:sz w:val="26"/>
          <w:szCs w:val="26"/>
        </w:rPr>
        <w:t>В случае признания жалобы подлежащей удовлетворению в ответе заявителю, указанном в пункте 1</w:t>
      </w:r>
      <w:r w:rsidR="00E7586C" w:rsidRPr="00FF6377">
        <w:rPr>
          <w:rFonts w:ascii="PT Astra Serif" w:hAnsi="PT Astra Serif" w:cs="Arial"/>
          <w:sz w:val="26"/>
          <w:szCs w:val="26"/>
        </w:rPr>
        <w:t>1</w:t>
      </w:r>
      <w:r w:rsidR="005A511E" w:rsidRPr="00FF6377">
        <w:rPr>
          <w:rFonts w:ascii="PT Astra Serif" w:hAnsi="PT Astra Serif" w:cs="Arial"/>
          <w:sz w:val="26"/>
          <w:szCs w:val="26"/>
        </w:rPr>
        <w:t>1</w:t>
      </w:r>
      <w:r w:rsidRPr="00FF6377">
        <w:rPr>
          <w:rFonts w:ascii="PT Astra Serif" w:hAnsi="PT Astra Serif" w:cs="Arial"/>
          <w:sz w:val="26"/>
          <w:szCs w:val="26"/>
        </w:rPr>
        <w:t xml:space="preserve">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5A511E" w:rsidRPr="00FF6377">
        <w:rPr>
          <w:rFonts w:ascii="PT Astra Serif" w:hAnsi="PT Astra Serif" w:cs="Arial"/>
          <w:sz w:val="26"/>
          <w:szCs w:val="26"/>
        </w:rPr>
        <w:t>11</w:t>
      </w:r>
      <w:r w:rsidRPr="00FF6377">
        <w:rPr>
          <w:rFonts w:ascii="PT Astra Serif" w:hAnsi="PT Astra Serif" w:cs="Arial"/>
          <w:sz w:val="26"/>
          <w:szCs w:val="26"/>
        </w:rPr>
        <w:t>.2</w:t>
      </w:r>
      <w:r w:rsidR="00E7586C" w:rsidRPr="00FF6377">
        <w:rPr>
          <w:rFonts w:ascii="PT Astra Serif" w:hAnsi="PT Astra Serif" w:cs="Arial"/>
          <w:sz w:val="26"/>
          <w:szCs w:val="26"/>
        </w:rPr>
        <w:t xml:space="preserve">. </w:t>
      </w:r>
      <w:r w:rsidRPr="00FF6377">
        <w:rPr>
          <w:rFonts w:ascii="PT Astra Serif" w:hAnsi="PT Astra Serif" w:cs="Arial"/>
          <w:sz w:val="26"/>
          <w:szCs w:val="26"/>
        </w:rPr>
        <w:t xml:space="preserve">В случае признания жалобы не подлежащей удовлетворению в ответе заявителю, указанном в пункте </w:t>
      </w:r>
      <w:r w:rsidR="00E7586C" w:rsidRPr="00FF6377">
        <w:rPr>
          <w:rFonts w:ascii="PT Astra Serif" w:hAnsi="PT Astra Serif" w:cs="Arial"/>
          <w:sz w:val="26"/>
          <w:szCs w:val="26"/>
        </w:rPr>
        <w:t>11</w:t>
      </w:r>
      <w:r w:rsidR="005A511E" w:rsidRPr="00FF6377">
        <w:rPr>
          <w:rFonts w:ascii="PT Astra Serif" w:hAnsi="PT Astra Serif" w:cs="Arial"/>
          <w:sz w:val="26"/>
          <w:szCs w:val="26"/>
        </w:rPr>
        <w:t>1</w:t>
      </w:r>
      <w:r w:rsidRPr="00FF6377">
        <w:rPr>
          <w:rFonts w:ascii="PT Astra Serif" w:hAnsi="PT Astra Serif" w:cs="Arial"/>
          <w:sz w:val="26"/>
          <w:szCs w:val="26"/>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E7586C" w:rsidRPr="00FF6377">
        <w:rPr>
          <w:rFonts w:ascii="PT Astra Serif" w:hAnsi="PT Astra Serif" w:cs="Arial"/>
          <w:sz w:val="26"/>
          <w:szCs w:val="26"/>
        </w:rPr>
        <w:t>1</w:t>
      </w:r>
      <w:r w:rsidR="005A511E" w:rsidRPr="00FF6377">
        <w:rPr>
          <w:rFonts w:ascii="PT Astra Serif" w:hAnsi="PT Astra Serif" w:cs="Arial"/>
          <w:sz w:val="26"/>
          <w:szCs w:val="26"/>
        </w:rPr>
        <w:t>2</w:t>
      </w:r>
      <w:r w:rsidRPr="00FF6377">
        <w:rPr>
          <w:rFonts w:ascii="PT Astra Serif" w:hAnsi="PT Astra Serif" w:cs="Arial"/>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w:t>
      </w:r>
      <w:r w:rsidR="00E7586C" w:rsidRPr="00FF6377">
        <w:rPr>
          <w:rFonts w:ascii="PT Astra Serif" w:hAnsi="PT Astra Serif" w:cs="Arial"/>
          <w:sz w:val="26"/>
          <w:szCs w:val="26"/>
        </w:rPr>
        <w:t>0</w:t>
      </w:r>
      <w:r w:rsidR="005A511E" w:rsidRPr="00FF6377">
        <w:rPr>
          <w:rFonts w:ascii="PT Astra Serif" w:hAnsi="PT Astra Serif" w:cs="Arial"/>
          <w:sz w:val="26"/>
          <w:szCs w:val="26"/>
        </w:rPr>
        <w:t>3</w:t>
      </w:r>
      <w:r w:rsidR="00E7586C" w:rsidRPr="00FF6377">
        <w:rPr>
          <w:rFonts w:ascii="PT Astra Serif" w:hAnsi="PT Astra Serif" w:cs="Arial"/>
          <w:sz w:val="26"/>
          <w:szCs w:val="26"/>
        </w:rPr>
        <w:t xml:space="preserve"> </w:t>
      </w:r>
      <w:r w:rsidRPr="00FF6377">
        <w:rPr>
          <w:rFonts w:ascii="PT Astra Serif" w:hAnsi="PT Astra Serif" w:cs="Arial"/>
          <w:sz w:val="26"/>
          <w:szCs w:val="26"/>
        </w:rPr>
        <w:t>настоящего регламента, незамедлительно направляют имеющиеся материалы в органы прокуратуры.</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E7586C" w:rsidRPr="00FF6377">
        <w:rPr>
          <w:rFonts w:ascii="PT Astra Serif" w:hAnsi="PT Astra Serif" w:cs="Arial"/>
          <w:sz w:val="26"/>
          <w:szCs w:val="26"/>
        </w:rPr>
        <w:t>1</w:t>
      </w:r>
      <w:r w:rsidR="005A511E" w:rsidRPr="00FF6377">
        <w:rPr>
          <w:rFonts w:ascii="PT Astra Serif" w:hAnsi="PT Astra Serif" w:cs="Arial"/>
          <w:sz w:val="26"/>
          <w:szCs w:val="26"/>
        </w:rPr>
        <w:t>3</w:t>
      </w:r>
      <w:r w:rsidRPr="00FF6377">
        <w:rPr>
          <w:rFonts w:ascii="PT Astra Serif" w:hAnsi="PT Astra Serif" w:cs="Arial"/>
          <w:sz w:val="26"/>
          <w:szCs w:val="26"/>
        </w:rPr>
        <w:t>. 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E7586C" w:rsidRPr="00FF6377">
        <w:rPr>
          <w:rFonts w:ascii="PT Astra Serif" w:hAnsi="PT Astra Serif" w:cs="Arial"/>
          <w:sz w:val="26"/>
          <w:szCs w:val="26"/>
        </w:rPr>
        <w:t>1</w:t>
      </w:r>
      <w:r w:rsidR="005A511E" w:rsidRPr="00FF6377">
        <w:rPr>
          <w:rFonts w:ascii="PT Astra Serif" w:hAnsi="PT Astra Serif" w:cs="Arial"/>
          <w:sz w:val="26"/>
          <w:szCs w:val="26"/>
        </w:rPr>
        <w:t>4</w:t>
      </w:r>
      <w:r w:rsidRPr="00FF6377">
        <w:rPr>
          <w:rFonts w:ascii="PT Astra Serif" w:hAnsi="PT Astra Serif" w:cs="Arial"/>
          <w:sz w:val="26"/>
          <w:szCs w:val="26"/>
        </w:rPr>
        <w:t>. Администрация отказывает в удовлетворении жалобы в следующих случаях:</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lastRenderedPageBreak/>
        <w:t>а) наличие вступившего в законную силу решения суда, арбитражного суда по жалобе о том же предмете и по тем же основаниям;</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E7586C" w:rsidRPr="00FF6377">
        <w:rPr>
          <w:rFonts w:ascii="PT Astra Serif" w:hAnsi="PT Astra Serif" w:cs="Arial"/>
          <w:sz w:val="26"/>
          <w:szCs w:val="26"/>
        </w:rPr>
        <w:t>1</w:t>
      </w:r>
      <w:r w:rsidR="005A511E" w:rsidRPr="00FF6377">
        <w:rPr>
          <w:rFonts w:ascii="PT Astra Serif" w:hAnsi="PT Astra Serif" w:cs="Arial"/>
          <w:sz w:val="26"/>
          <w:szCs w:val="26"/>
        </w:rPr>
        <w:t>5</w:t>
      </w:r>
      <w:r w:rsidRPr="00FF6377">
        <w:rPr>
          <w:rFonts w:ascii="PT Astra Serif" w:hAnsi="PT Astra Serif" w:cs="Arial"/>
          <w:sz w:val="26"/>
          <w:szCs w:val="26"/>
        </w:rPr>
        <w:t>. Администрация вправе оставить жалобу без ответа в следующих случаях:</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7192" w:rsidRPr="00FF6377" w:rsidRDefault="00787192" w:rsidP="00FF6377">
      <w:pPr>
        <w:tabs>
          <w:tab w:val="left" w:pos="1399"/>
          <w:tab w:val="center" w:pos="4677"/>
        </w:tabs>
        <w:rPr>
          <w:rFonts w:ascii="PT Astra Serif" w:hAnsi="PT Astra Serif" w:cs="Arial"/>
          <w:b/>
          <w:sz w:val="26"/>
          <w:szCs w:val="26"/>
        </w:rPr>
      </w:pPr>
    </w:p>
    <w:p w:rsidR="00787192" w:rsidRPr="00FF6377" w:rsidRDefault="00787192" w:rsidP="00FF6377">
      <w:pPr>
        <w:tabs>
          <w:tab w:val="left" w:pos="1399"/>
          <w:tab w:val="center" w:pos="4677"/>
        </w:tabs>
        <w:jc w:val="center"/>
        <w:rPr>
          <w:rFonts w:ascii="PT Astra Serif" w:hAnsi="PT Astra Serif" w:cs="Arial"/>
          <w:b/>
          <w:sz w:val="26"/>
          <w:szCs w:val="26"/>
        </w:rPr>
      </w:pPr>
      <w:r w:rsidRPr="00FF6377">
        <w:rPr>
          <w:rFonts w:ascii="PT Astra Serif" w:hAnsi="PT Astra Serif" w:cs="Arial"/>
          <w:b/>
          <w:sz w:val="26"/>
          <w:szCs w:val="26"/>
        </w:rPr>
        <w:t>Порядок обжалования решения по жалобе</w:t>
      </w:r>
    </w:p>
    <w:p w:rsidR="00787192" w:rsidRPr="00FF6377" w:rsidRDefault="00787192" w:rsidP="00FF6377">
      <w:pPr>
        <w:tabs>
          <w:tab w:val="left" w:pos="1399"/>
          <w:tab w:val="center" w:pos="4677"/>
        </w:tabs>
        <w:rPr>
          <w:rFonts w:ascii="PT Astra Serif" w:hAnsi="PT Astra Serif" w:cs="Arial"/>
          <w:b/>
          <w:sz w:val="26"/>
          <w:szCs w:val="26"/>
        </w:rPr>
      </w:pP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5A511E" w:rsidRPr="00FF6377">
        <w:rPr>
          <w:rFonts w:ascii="PT Astra Serif" w:hAnsi="PT Astra Serif" w:cs="Arial"/>
          <w:sz w:val="26"/>
          <w:szCs w:val="26"/>
        </w:rPr>
        <w:t>16</w:t>
      </w:r>
      <w:r w:rsidRPr="00FF6377">
        <w:rPr>
          <w:rFonts w:ascii="PT Astra Serif" w:hAnsi="PT Astra Serif" w:cs="Arial"/>
          <w:sz w:val="26"/>
          <w:szCs w:val="26"/>
        </w:rPr>
        <w:t>. 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курирующему отдел, а также к главе администрации или обжаловать принятое решение в судебном порядке в соответствии с законодательством Российской Федерации.</w:t>
      </w:r>
    </w:p>
    <w:p w:rsidR="00787192" w:rsidRPr="00FF6377" w:rsidRDefault="00787192" w:rsidP="00FF6377">
      <w:pPr>
        <w:tabs>
          <w:tab w:val="left" w:pos="1399"/>
          <w:tab w:val="center" w:pos="4677"/>
        </w:tabs>
        <w:ind w:firstLine="709"/>
        <w:jc w:val="both"/>
        <w:rPr>
          <w:rFonts w:ascii="PT Astra Serif" w:hAnsi="PT Astra Serif" w:cs="Arial"/>
          <w:b/>
          <w:sz w:val="26"/>
          <w:szCs w:val="26"/>
        </w:rPr>
      </w:pPr>
    </w:p>
    <w:p w:rsidR="00787192" w:rsidRPr="00FF6377" w:rsidRDefault="00787192" w:rsidP="00FF6377">
      <w:pPr>
        <w:tabs>
          <w:tab w:val="left" w:pos="1399"/>
          <w:tab w:val="center" w:pos="4677"/>
        </w:tabs>
        <w:jc w:val="center"/>
        <w:rPr>
          <w:rFonts w:ascii="PT Astra Serif" w:hAnsi="PT Astra Serif" w:cs="Arial"/>
          <w:b/>
          <w:sz w:val="26"/>
          <w:szCs w:val="26"/>
        </w:rPr>
      </w:pPr>
      <w:r w:rsidRPr="00FF6377">
        <w:rPr>
          <w:rFonts w:ascii="PT Astra Serif" w:hAnsi="PT Astra Serif" w:cs="Arial"/>
          <w:b/>
          <w:sz w:val="26"/>
          <w:szCs w:val="26"/>
        </w:rPr>
        <w:t>Право заинтересованных лиц на получение информации и документов, необходимых для обоснования и рассмотрения жалобы</w:t>
      </w:r>
    </w:p>
    <w:p w:rsidR="00787192" w:rsidRPr="00FF6377" w:rsidRDefault="00787192" w:rsidP="00FF6377">
      <w:pPr>
        <w:tabs>
          <w:tab w:val="left" w:pos="1399"/>
          <w:tab w:val="center" w:pos="4677"/>
        </w:tabs>
        <w:ind w:firstLine="709"/>
        <w:jc w:val="both"/>
        <w:rPr>
          <w:rFonts w:ascii="PT Astra Serif" w:hAnsi="PT Astra Serif" w:cs="Arial"/>
          <w:sz w:val="26"/>
          <w:szCs w:val="26"/>
        </w:rPr>
      </w:pPr>
    </w:p>
    <w:p w:rsidR="00787192" w:rsidRPr="00FF6377" w:rsidRDefault="00787192" w:rsidP="00FF6377">
      <w:pPr>
        <w:tabs>
          <w:tab w:val="left" w:pos="1399"/>
          <w:tab w:val="center" w:pos="4677"/>
        </w:tabs>
        <w:ind w:firstLine="709"/>
        <w:jc w:val="both"/>
        <w:rPr>
          <w:rFonts w:ascii="PT Astra Serif" w:hAnsi="PT Astra Serif" w:cs="Arial"/>
          <w:sz w:val="26"/>
          <w:szCs w:val="26"/>
        </w:rPr>
      </w:pPr>
      <w:r w:rsidRPr="00FF6377">
        <w:rPr>
          <w:rFonts w:ascii="PT Astra Serif" w:hAnsi="PT Astra Serif" w:cs="Arial"/>
          <w:sz w:val="26"/>
          <w:szCs w:val="26"/>
        </w:rPr>
        <w:t>1</w:t>
      </w:r>
      <w:r w:rsidR="005A511E" w:rsidRPr="00FF6377">
        <w:rPr>
          <w:rFonts w:ascii="PT Astra Serif" w:hAnsi="PT Astra Serif" w:cs="Arial"/>
          <w:sz w:val="26"/>
          <w:szCs w:val="26"/>
        </w:rPr>
        <w:t>17</w:t>
      </w:r>
      <w:r w:rsidRPr="00FF6377">
        <w:rPr>
          <w:rFonts w:ascii="PT Astra Serif" w:hAnsi="PT Astra Serif" w:cs="Arial"/>
          <w:sz w:val="26"/>
          <w:szCs w:val="26"/>
        </w:rPr>
        <w:t>. Заинтересованные лица имеют право на получение информации и документов, необходимых для обоснования и рассмотрения жалобы.</w:t>
      </w:r>
    </w:p>
    <w:p w:rsidR="00F0702F" w:rsidRPr="00727798" w:rsidRDefault="00787192" w:rsidP="00FF6377">
      <w:pPr>
        <w:tabs>
          <w:tab w:val="left" w:pos="1399"/>
          <w:tab w:val="center" w:pos="4677"/>
        </w:tabs>
        <w:jc w:val="center"/>
        <w:rPr>
          <w:rFonts w:ascii="PT Astra Serif" w:hAnsi="PT Astra Serif" w:cs="Arial"/>
          <w:sz w:val="28"/>
          <w:szCs w:val="28"/>
        </w:rPr>
      </w:pPr>
      <w:r w:rsidRPr="00787192">
        <w:rPr>
          <w:rFonts w:ascii="PT Astra Serif" w:hAnsi="PT Astra Serif" w:cs="Arial"/>
          <w:b/>
          <w:sz w:val="28"/>
          <w:szCs w:val="28"/>
        </w:rPr>
        <w:t>____________________</w:t>
      </w:r>
    </w:p>
    <w:p w:rsidR="00F0702F" w:rsidRPr="00727798" w:rsidRDefault="00F0702F" w:rsidP="00FF6377">
      <w:pPr>
        <w:pStyle w:val="ConsPlusNormal"/>
        <w:ind w:firstLine="709"/>
        <w:jc w:val="center"/>
        <w:outlineLvl w:val="1"/>
        <w:rPr>
          <w:rFonts w:ascii="PT Astra Serif" w:eastAsia="MS Mincho" w:hAnsi="PT Astra Serif"/>
          <w:sz w:val="28"/>
          <w:szCs w:val="28"/>
        </w:rPr>
      </w:pPr>
    </w:p>
    <w:p w:rsidR="00F0702F" w:rsidRPr="00727798" w:rsidRDefault="00F0702F" w:rsidP="00FF6377">
      <w:pPr>
        <w:pStyle w:val="Default"/>
        <w:ind w:firstLine="709"/>
        <w:rPr>
          <w:rFonts w:ascii="PT Astra Serif" w:hAnsi="PT Astra Serif"/>
          <w:b/>
          <w:bCs/>
          <w:color w:val="auto"/>
          <w:sz w:val="28"/>
          <w:szCs w:val="28"/>
        </w:rPr>
        <w:sectPr w:rsidR="00F0702F" w:rsidRPr="00727798" w:rsidSect="00FF6377">
          <w:pgSz w:w="11906" w:h="16838"/>
          <w:pgMar w:top="1134" w:right="851" w:bottom="1134" w:left="1701" w:header="567" w:footer="709" w:gutter="0"/>
          <w:pgNumType w:start="1"/>
          <w:cols w:space="720"/>
          <w:titlePg/>
          <w:docGrid w:linePitch="326"/>
        </w:sectPr>
      </w:pP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86"/>
        <w:jc w:val="center"/>
        <w:rPr>
          <w:rFonts w:ascii="PT Astra Serif" w:hAnsi="PT Astra Serif" w:cs="Arial"/>
          <w:sz w:val="24"/>
          <w:szCs w:val="24"/>
        </w:rPr>
      </w:pPr>
      <w:r w:rsidRPr="00FF6377">
        <w:rPr>
          <w:rFonts w:ascii="PT Astra Serif" w:hAnsi="PT Astra Serif" w:cs="Arial"/>
          <w:sz w:val="24"/>
          <w:szCs w:val="24"/>
        </w:rPr>
        <w:lastRenderedPageBreak/>
        <w:t xml:space="preserve">Приложение </w:t>
      </w:r>
      <w:r w:rsidR="00434106" w:rsidRPr="00FF6377">
        <w:rPr>
          <w:rFonts w:ascii="PT Astra Serif" w:hAnsi="PT Astra Serif" w:cs="Arial"/>
          <w:sz w:val="24"/>
          <w:szCs w:val="24"/>
        </w:rPr>
        <w:t>№</w:t>
      </w:r>
      <w:r w:rsidRPr="00FF6377">
        <w:rPr>
          <w:rFonts w:ascii="PT Astra Serif" w:hAnsi="PT Astra Serif" w:cs="Arial"/>
          <w:sz w:val="24"/>
          <w:szCs w:val="24"/>
        </w:rPr>
        <w:t>1</w:t>
      </w: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86"/>
        <w:jc w:val="center"/>
        <w:rPr>
          <w:rFonts w:ascii="PT Astra Serif" w:hAnsi="PT Astra Serif" w:cs="Arial"/>
          <w:sz w:val="24"/>
          <w:szCs w:val="24"/>
        </w:rPr>
      </w:pPr>
      <w:r w:rsidRPr="00FF6377">
        <w:rPr>
          <w:rFonts w:ascii="PT Astra Serif" w:hAnsi="PT Astra Serif" w:cs="Arial"/>
          <w:sz w:val="24"/>
          <w:szCs w:val="24"/>
        </w:rPr>
        <w:t>к административному регламенту</w:t>
      </w:r>
    </w:p>
    <w:p w:rsidR="00F0702F" w:rsidRPr="00FF6377" w:rsidRDefault="00F0702F"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86"/>
        <w:jc w:val="center"/>
        <w:rPr>
          <w:rFonts w:ascii="PT Astra Serif" w:hAnsi="PT Astra Serif" w:cs="Arial"/>
          <w:sz w:val="24"/>
          <w:szCs w:val="24"/>
        </w:rPr>
      </w:pPr>
      <w:r w:rsidRPr="00FF6377">
        <w:rPr>
          <w:rFonts w:ascii="PT Astra Serif" w:hAnsi="PT Astra Serif" w:cs="Arial"/>
          <w:sz w:val="24"/>
          <w:szCs w:val="24"/>
        </w:rPr>
        <w:t>предоставления муниципальной услуги</w:t>
      </w:r>
    </w:p>
    <w:p w:rsidR="00F0702F" w:rsidRPr="00FF6377" w:rsidRDefault="00F0702F" w:rsidP="00FF6377">
      <w:pPr>
        <w:tabs>
          <w:tab w:val="left" w:pos="8205"/>
        </w:tabs>
        <w:ind w:left="3686"/>
        <w:jc w:val="center"/>
        <w:rPr>
          <w:rFonts w:ascii="PT Astra Serif" w:hAnsi="PT Astra Serif" w:cs="Arial"/>
        </w:rPr>
      </w:pPr>
      <w:r w:rsidRPr="00FF6377">
        <w:rPr>
          <w:rFonts w:ascii="PT Astra Serif" w:hAnsi="PT Astra Serif" w:cs="Arial"/>
        </w:rPr>
        <w:t>«</w:t>
      </w:r>
      <w:r w:rsidR="005A511E" w:rsidRPr="00FF6377">
        <w:rPr>
          <w:rFonts w:ascii="PT Astra Serif" w:hAnsi="PT Astra Serif" w:cs="Arial"/>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F6377">
        <w:rPr>
          <w:rFonts w:ascii="PT Astra Serif" w:hAnsi="PT Astra Serif" w:cs="Arial"/>
        </w:rPr>
        <w:t>»</w:t>
      </w:r>
    </w:p>
    <w:p w:rsidR="00F0702F" w:rsidRPr="00727798" w:rsidRDefault="00F0702F" w:rsidP="00FF6377">
      <w:pPr>
        <w:tabs>
          <w:tab w:val="left" w:pos="8205"/>
        </w:tabs>
        <w:ind w:firstLine="709"/>
        <w:jc w:val="right"/>
        <w:rPr>
          <w:rFonts w:ascii="PT Astra Serif" w:hAnsi="PT Astra Serif" w:cs="Arial"/>
          <w:sz w:val="28"/>
          <w:szCs w:val="28"/>
        </w:rPr>
      </w:pPr>
    </w:p>
    <w:p w:rsidR="00152AC4" w:rsidRDefault="00152AC4" w:rsidP="00FF6377">
      <w:pPr>
        <w:ind w:left="3261"/>
        <w:rPr>
          <w:rFonts w:ascii="PT Astra Serif" w:hAnsi="PT Astra Serif"/>
        </w:rPr>
      </w:pPr>
      <w:r w:rsidRPr="00D71CA8">
        <w:rPr>
          <w:rFonts w:ascii="PT Astra Serif" w:hAnsi="PT Astra Serif" w:cs="Arial"/>
          <w:sz w:val="28"/>
          <w:szCs w:val="28"/>
        </w:rPr>
        <w:t>Главе администрации муниципального образования</w:t>
      </w:r>
      <w:r>
        <w:rPr>
          <w:rFonts w:ascii="PT Astra Serif" w:hAnsi="PT Astra Serif" w:cs="Arial"/>
          <w:sz w:val="26"/>
          <w:szCs w:val="26"/>
        </w:rPr>
        <w:t xml:space="preserve"> ______________________________________________</w:t>
      </w:r>
    </w:p>
    <w:p w:rsidR="00152AC4" w:rsidRDefault="00152AC4" w:rsidP="00FF6377">
      <w:pPr>
        <w:ind w:left="3261"/>
        <w:rPr>
          <w:rFonts w:ascii="PT Astra Serif" w:hAnsi="PT Astra Serif"/>
        </w:rPr>
      </w:pPr>
      <w:r w:rsidRPr="00D71CA8">
        <w:rPr>
          <w:rFonts w:ascii="PT Astra Serif" w:hAnsi="PT Astra Serif" w:cs="Arial"/>
          <w:sz w:val="28"/>
          <w:szCs w:val="28"/>
        </w:rPr>
        <w:t xml:space="preserve">Заявитель </w:t>
      </w:r>
      <w:r>
        <w:rPr>
          <w:rFonts w:ascii="PT Astra Serif" w:hAnsi="PT Astra Serif" w:cs="Arial"/>
          <w:sz w:val="26"/>
          <w:szCs w:val="26"/>
        </w:rPr>
        <w:t>____________________________________</w:t>
      </w:r>
      <w:r w:rsidR="00434106">
        <w:rPr>
          <w:rFonts w:ascii="PT Astra Serif" w:hAnsi="PT Astra Serif" w:cs="Arial"/>
          <w:sz w:val="26"/>
          <w:szCs w:val="26"/>
        </w:rPr>
        <w:t>_________</w:t>
      </w:r>
      <w:r>
        <w:rPr>
          <w:rFonts w:ascii="PT Astra Serif" w:hAnsi="PT Astra Serif" w:cs="Arial"/>
          <w:sz w:val="26"/>
          <w:szCs w:val="26"/>
        </w:rPr>
        <w:t>_</w:t>
      </w:r>
    </w:p>
    <w:p w:rsidR="00152AC4" w:rsidRDefault="00152AC4" w:rsidP="00FF6377">
      <w:pPr>
        <w:ind w:left="3261"/>
        <w:jc w:val="center"/>
        <w:rPr>
          <w:rFonts w:ascii="PT Astra Serif" w:hAnsi="PT Astra Serif"/>
        </w:rPr>
      </w:pPr>
      <w:r>
        <w:rPr>
          <w:rFonts w:ascii="PT Astra Serif" w:hAnsi="PT Astra Serif" w:cs="Arial"/>
          <w:sz w:val="16"/>
          <w:szCs w:val="16"/>
        </w:rPr>
        <w:t>(</w:t>
      </w:r>
      <w:r w:rsidR="005A511E">
        <w:rPr>
          <w:rFonts w:ascii="PT Astra Serif" w:hAnsi="PT Astra Serif" w:cs="Arial"/>
          <w:sz w:val="16"/>
          <w:szCs w:val="16"/>
        </w:rPr>
        <w:t xml:space="preserve">фамилия, имя, отчество (при наличии) физического лица, </w:t>
      </w:r>
    </w:p>
    <w:p w:rsidR="00434106" w:rsidRDefault="00434106" w:rsidP="00FF6377">
      <w:pPr>
        <w:ind w:left="3261"/>
        <w:jc w:val="center"/>
        <w:rPr>
          <w:rFonts w:ascii="PT Astra Serif" w:hAnsi="PT Astra Serif" w:cs="Arial"/>
          <w:color w:val="000000"/>
          <w:sz w:val="16"/>
          <w:szCs w:val="16"/>
          <w:lang w:eastAsia="ar-SA"/>
        </w:rPr>
      </w:pPr>
    </w:p>
    <w:p w:rsidR="00152AC4" w:rsidRPr="005A511E" w:rsidRDefault="00152AC4" w:rsidP="00FF6377">
      <w:pPr>
        <w:ind w:left="3261"/>
        <w:jc w:val="center"/>
        <w:rPr>
          <w:rFonts w:ascii="PT Astra Serif" w:hAnsi="PT Astra Serif" w:cs="Arial"/>
          <w:sz w:val="26"/>
          <w:szCs w:val="26"/>
        </w:rPr>
      </w:pPr>
      <w:r w:rsidRPr="005A511E">
        <w:rPr>
          <w:rFonts w:ascii="PT Astra Serif" w:hAnsi="PT Astra Serif" w:cs="Arial"/>
          <w:sz w:val="26"/>
          <w:szCs w:val="26"/>
        </w:rPr>
        <w:t>______________________________________________</w:t>
      </w:r>
    </w:p>
    <w:p w:rsidR="00152AC4" w:rsidRDefault="007B6961" w:rsidP="00FF6377">
      <w:pPr>
        <w:ind w:left="3261"/>
        <w:jc w:val="center"/>
        <w:rPr>
          <w:rFonts w:ascii="PT Astra Serif" w:hAnsi="PT Astra Serif"/>
        </w:rPr>
      </w:pPr>
      <w:r>
        <w:rPr>
          <w:rFonts w:ascii="PT Astra Serif" w:hAnsi="PT Astra Serif" w:cs="Arial"/>
          <w:sz w:val="16"/>
          <w:szCs w:val="16"/>
        </w:rPr>
        <w:t>л</w:t>
      </w:r>
      <w:r w:rsidR="005A511E">
        <w:rPr>
          <w:rFonts w:ascii="PT Astra Serif" w:hAnsi="PT Astra Serif" w:cs="Arial"/>
          <w:sz w:val="16"/>
          <w:szCs w:val="16"/>
        </w:rPr>
        <w:t>ибо наименование организации</w:t>
      </w:r>
      <w:r>
        <w:rPr>
          <w:rFonts w:ascii="PT Astra Serif" w:hAnsi="PT Astra Serif" w:cs="Arial"/>
          <w:sz w:val="16"/>
          <w:szCs w:val="16"/>
        </w:rPr>
        <w:t xml:space="preserve">,  </w:t>
      </w:r>
    </w:p>
    <w:p w:rsidR="00434106" w:rsidRDefault="00434106" w:rsidP="00FF6377">
      <w:pPr>
        <w:ind w:left="3261"/>
        <w:jc w:val="center"/>
        <w:rPr>
          <w:rFonts w:ascii="PT Astra Serif" w:hAnsi="PT Astra Serif" w:cs="Arial"/>
          <w:sz w:val="16"/>
          <w:szCs w:val="16"/>
        </w:rPr>
      </w:pPr>
    </w:p>
    <w:p w:rsidR="00152AC4" w:rsidRPr="005A511E" w:rsidRDefault="00152AC4" w:rsidP="00FF6377">
      <w:pPr>
        <w:ind w:left="3261"/>
        <w:jc w:val="center"/>
        <w:rPr>
          <w:rFonts w:ascii="PT Astra Serif" w:hAnsi="PT Astra Serif" w:cs="Arial"/>
          <w:sz w:val="26"/>
          <w:szCs w:val="26"/>
        </w:rPr>
      </w:pPr>
      <w:r w:rsidRPr="005A511E">
        <w:rPr>
          <w:rFonts w:ascii="PT Astra Serif" w:hAnsi="PT Astra Serif" w:cs="Arial"/>
          <w:sz w:val="26"/>
          <w:szCs w:val="26"/>
        </w:rPr>
        <w:t>______________________________________________</w:t>
      </w:r>
    </w:p>
    <w:p w:rsidR="00152AC4" w:rsidRDefault="007B6961" w:rsidP="00FF6377">
      <w:pPr>
        <w:ind w:left="3261"/>
        <w:jc w:val="center"/>
        <w:rPr>
          <w:rFonts w:ascii="PT Astra Serif" w:hAnsi="PT Astra Serif"/>
        </w:rPr>
      </w:pPr>
      <w:r>
        <w:rPr>
          <w:rFonts w:ascii="PT Astra Serif" w:hAnsi="PT Astra Serif" w:cs="Arial"/>
          <w:sz w:val="16"/>
          <w:szCs w:val="16"/>
        </w:rPr>
        <w:t>почтовый адрес, телефон)</w:t>
      </w:r>
      <w:r w:rsidR="00152AC4">
        <w:rPr>
          <w:rFonts w:ascii="PT Astra Serif" w:hAnsi="PT Astra Serif" w:cs="Arial"/>
          <w:sz w:val="16"/>
          <w:szCs w:val="16"/>
        </w:rPr>
        <w:t xml:space="preserve"> </w:t>
      </w:r>
    </w:p>
    <w:p w:rsidR="00152AC4" w:rsidRDefault="00152AC4" w:rsidP="00FF6377">
      <w:pPr>
        <w:ind w:left="3261"/>
        <w:jc w:val="center"/>
        <w:rPr>
          <w:rFonts w:ascii="PT Astra Serif" w:hAnsi="PT Astra Serif" w:cs="Arial"/>
          <w:sz w:val="26"/>
          <w:szCs w:val="26"/>
        </w:rPr>
      </w:pPr>
    </w:p>
    <w:p w:rsidR="00434106" w:rsidRDefault="00434106" w:rsidP="00FF6377">
      <w:pPr>
        <w:jc w:val="center"/>
        <w:rPr>
          <w:rFonts w:ascii="PT Astra Serif" w:hAnsi="PT Astra Serif" w:cs="Arial"/>
          <w:sz w:val="26"/>
          <w:szCs w:val="26"/>
        </w:rPr>
      </w:pPr>
    </w:p>
    <w:p w:rsidR="00152AC4" w:rsidRPr="00152AC4" w:rsidRDefault="00152AC4" w:rsidP="00FF6377">
      <w:pPr>
        <w:pStyle w:val="HTML1"/>
        <w:ind w:left="0"/>
        <w:jc w:val="center"/>
        <w:rPr>
          <w:rFonts w:ascii="PT Astra Serif" w:hAnsi="PT Astra Serif" w:cs="Arial"/>
          <w:b/>
          <w:sz w:val="28"/>
          <w:szCs w:val="28"/>
          <w:lang w:eastAsia="zh-CN"/>
        </w:rPr>
      </w:pPr>
      <w:r w:rsidRPr="00152AC4">
        <w:rPr>
          <w:rFonts w:ascii="PT Astra Serif" w:hAnsi="PT Astra Serif" w:cs="Arial"/>
          <w:b/>
          <w:sz w:val="28"/>
          <w:szCs w:val="28"/>
          <w:lang w:eastAsia="zh-CN"/>
        </w:rPr>
        <w:t>ЗАЯВЛЕНИЕ</w:t>
      </w:r>
    </w:p>
    <w:p w:rsidR="00152AC4" w:rsidRPr="00152AC4" w:rsidRDefault="00152AC4" w:rsidP="00FF6377">
      <w:pPr>
        <w:pStyle w:val="HTML1"/>
        <w:ind w:left="0"/>
        <w:jc w:val="center"/>
        <w:rPr>
          <w:rFonts w:ascii="PT Astra Serif" w:hAnsi="PT Astra Serif" w:cs="Arial"/>
          <w:b/>
          <w:sz w:val="28"/>
          <w:szCs w:val="28"/>
          <w:lang w:eastAsia="zh-CN"/>
        </w:rPr>
      </w:pPr>
      <w:r w:rsidRPr="00152AC4">
        <w:rPr>
          <w:rFonts w:ascii="PT Astra Serif" w:hAnsi="PT Astra Serif" w:cs="Arial"/>
          <w:b/>
          <w:sz w:val="28"/>
          <w:szCs w:val="28"/>
          <w:lang w:eastAsia="zh-CN"/>
        </w:rPr>
        <w:t>об исправлении технической ошибки</w:t>
      </w:r>
    </w:p>
    <w:p w:rsidR="00D71CA8" w:rsidRDefault="00D71CA8" w:rsidP="00FF6377">
      <w:pPr>
        <w:pStyle w:val="HTML1"/>
        <w:ind w:firstLine="709"/>
        <w:jc w:val="both"/>
        <w:rPr>
          <w:rFonts w:ascii="PT Astra Serif" w:hAnsi="PT Astra Serif" w:cs="Arial"/>
          <w:b/>
          <w:sz w:val="28"/>
          <w:szCs w:val="28"/>
          <w:lang w:eastAsia="zh-CN"/>
        </w:rPr>
      </w:pPr>
    </w:p>
    <w:p w:rsidR="00152AC4" w:rsidRPr="00152AC4" w:rsidRDefault="00152AC4" w:rsidP="00FF6377">
      <w:pPr>
        <w:pStyle w:val="HTML1"/>
        <w:ind w:left="0" w:firstLine="709"/>
        <w:jc w:val="both"/>
        <w:rPr>
          <w:rFonts w:ascii="PT Astra Serif" w:hAnsi="PT Astra Serif" w:cs="Arial"/>
          <w:b/>
          <w:sz w:val="28"/>
          <w:szCs w:val="28"/>
          <w:lang w:eastAsia="zh-CN"/>
        </w:rPr>
      </w:pPr>
      <w:r w:rsidRPr="00152AC4">
        <w:rPr>
          <w:rFonts w:ascii="PT Astra Serif" w:hAnsi="PT Astra Serif" w:cs="Arial"/>
          <w:b/>
          <w:sz w:val="28"/>
          <w:szCs w:val="28"/>
          <w:lang w:eastAsia="zh-CN"/>
        </w:rPr>
        <w:t>Прошу исправить техническую ошибку в выданном документе __________________________________________________________________</w:t>
      </w:r>
    </w:p>
    <w:p w:rsidR="00152AC4" w:rsidRPr="00D71CA8" w:rsidRDefault="00152AC4" w:rsidP="00FF6377">
      <w:pPr>
        <w:pStyle w:val="HTML1"/>
        <w:ind w:left="0"/>
        <w:jc w:val="center"/>
        <w:rPr>
          <w:rFonts w:ascii="PT Astra Serif" w:hAnsi="PT Astra Serif" w:cs="Arial"/>
          <w:b/>
          <w:sz w:val="16"/>
          <w:szCs w:val="16"/>
          <w:lang w:eastAsia="zh-CN"/>
        </w:rPr>
      </w:pPr>
      <w:r w:rsidRPr="00D71CA8">
        <w:rPr>
          <w:rFonts w:ascii="PT Astra Serif" w:hAnsi="PT Astra Serif" w:cs="Arial"/>
          <w:b/>
          <w:sz w:val="16"/>
          <w:szCs w:val="16"/>
          <w:lang w:eastAsia="zh-CN"/>
        </w:rPr>
        <w:t>(реквизиты документа, выданного в результате предоставления муниципальной услуги)</w:t>
      </w:r>
    </w:p>
    <w:p w:rsidR="00D71CA8" w:rsidRDefault="00D71CA8" w:rsidP="00FF6377">
      <w:pPr>
        <w:pStyle w:val="HTML1"/>
        <w:ind w:left="0" w:firstLine="709"/>
        <w:rPr>
          <w:rFonts w:ascii="PT Astra Serif" w:hAnsi="PT Astra Serif" w:cs="Arial"/>
          <w:b/>
          <w:sz w:val="28"/>
          <w:szCs w:val="28"/>
          <w:lang w:eastAsia="zh-CN"/>
        </w:rPr>
      </w:pPr>
    </w:p>
    <w:p w:rsidR="00152AC4" w:rsidRPr="00D71CA8" w:rsidRDefault="00152AC4" w:rsidP="00FF6377">
      <w:pPr>
        <w:pStyle w:val="HTML1"/>
        <w:ind w:left="0" w:firstLine="709"/>
        <w:rPr>
          <w:rFonts w:ascii="PT Astra Serif" w:hAnsi="PT Astra Serif" w:cs="Arial"/>
          <w:b/>
          <w:sz w:val="16"/>
          <w:szCs w:val="16"/>
          <w:lang w:eastAsia="zh-CN"/>
        </w:rPr>
      </w:pPr>
      <w:r w:rsidRPr="00152AC4">
        <w:rPr>
          <w:rFonts w:ascii="PT Astra Serif" w:hAnsi="PT Astra Serif" w:cs="Arial"/>
          <w:b/>
          <w:sz w:val="28"/>
          <w:szCs w:val="28"/>
          <w:lang w:eastAsia="zh-CN"/>
        </w:rPr>
        <w:t>Исправленный документ прошу _____________________________</w:t>
      </w:r>
      <w:r w:rsidR="00D71CA8">
        <w:rPr>
          <w:rFonts w:ascii="PT Astra Serif" w:hAnsi="PT Astra Serif" w:cs="Arial"/>
          <w:b/>
          <w:sz w:val="28"/>
          <w:szCs w:val="28"/>
          <w:lang w:eastAsia="zh-CN"/>
        </w:rPr>
        <w:t>________________________________</w:t>
      </w:r>
      <w:r w:rsidRPr="00152AC4">
        <w:rPr>
          <w:rFonts w:ascii="PT Astra Serif" w:hAnsi="PT Astra Serif" w:cs="Arial"/>
          <w:b/>
          <w:sz w:val="28"/>
          <w:szCs w:val="28"/>
          <w:lang w:eastAsia="zh-CN"/>
        </w:rPr>
        <w:t xml:space="preserve">_____ </w:t>
      </w:r>
      <w:r w:rsidRPr="00D71CA8">
        <w:rPr>
          <w:rFonts w:ascii="PT Astra Serif" w:hAnsi="PT Astra Serif" w:cs="Arial"/>
          <w:b/>
          <w:sz w:val="16"/>
          <w:szCs w:val="16"/>
          <w:lang w:eastAsia="zh-CN"/>
        </w:rPr>
        <w:t>(вручить лично, направить</w:t>
      </w:r>
      <w:r w:rsidRPr="00D71CA8">
        <w:rPr>
          <w:rFonts w:ascii="Times New Roman" w:hAnsi="Times New Roman" w:cs="Times New Roman"/>
          <w:b/>
          <w:sz w:val="16"/>
          <w:szCs w:val="16"/>
          <w:lang w:eastAsia="zh-CN"/>
        </w:rPr>
        <w:t> </w:t>
      </w:r>
      <w:r w:rsidRPr="00D71CA8">
        <w:rPr>
          <w:rFonts w:ascii="PT Astra Serif" w:hAnsi="PT Astra Serif" w:cs="Arial"/>
          <w:b/>
          <w:sz w:val="16"/>
          <w:szCs w:val="16"/>
          <w:lang w:eastAsia="zh-CN"/>
        </w:rPr>
        <w:t xml:space="preserve"> </w:t>
      </w:r>
      <w:r w:rsidRPr="00D71CA8">
        <w:rPr>
          <w:rFonts w:ascii="Times New Roman" w:hAnsi="Times New Roman" w:cs="Times New Roman"/>
          <w:b/>
          <w:sz w:val="16"/>
          <w:szCs w:val="16"/>
          <w:lang w:eastAsia="zh-CN"/>
        </w:rPr>
        <w:t> </w:t>
      </w:r>
      <w:r w:rsidRPr="00D71CA8">
        <w:rPr>
          <w:rFonts w:ascii="PT Astra Serif" w:hAnsi="PT Astra Serif" w:cs="PT Astra Serif"/>
          <w:b/>
          <w:sz w:val="16"/>
          <w:szCs w:val="16"/>
          <w:lang w:eastAsia="zh-CN"/>
        </w:rPr>
        <w:t>по</w:t>
      </w:r>
      <w:r w:rsidRPr="00D71CA8">
        <w:rPr>
          <w:rFonts w:ascii="Times New Roman" w:hAnsi="Times New Roman" w:cs="Times New Roman"/>
          <w:b/>
          <w:sz w:val="16"/>
          <w:szCs w:val="16"/>
          <w:lang w:eastAsia="zh-CN"/>
        </w:rPr>
        <w:t> </w:t>
      </w:r>
      <w:r w:rsidRPr="00D71CA8">
        <w:rPr>
          <w:rFonts w:ascii="PT Astra Serif" w:hAnsi="PT Astra Serif" w:cs="Arial"/>
          <w:b/>
          <w:sz w:val="16"/>
          <w:szCs w:val="16"/>
          <w:lang w:eastAsia="zh-CN"/>
        </w:rPr>
        <w:t xml:space="preserve"> </w:t>
      </w:r>
      <w:r w:rsidRPr="00D71CA8">
        <w:rPr>
          <w:rFonts w:ascii="Times New Roman" w:hAnsi="Times New Roman" w:cs="Times New Roman"/>
          <w:b/>
          <w:sz w:val="16"/>
          <w:szCs w:val="16"/>
          <w:lang w:eastAsia="zh-CN"/>
        </w:rPr>
        <w:t> </w:t>
      </w:r>
      <w:r w:rsidRPr="00D71CA8">
        <w:rPr>
          <w:rFonts w:ascii="PT Astra Serif" w:hAnsi="PT Astra Serif" w:cs="PT Astra Serif"/>
          <w:b/>
          <w:sz w:val="16"/>
          <w:szCs w:val="16"/>
          <w:lang w:eastAsia="zh-CN"/>
        </w:rPr>
        <w:t>месту</w:t>
      </w:r>
      <w:r w:rsidRPr="00D71CA8">
        <w:rPr>
          <w:rFonts w:ascii="Times New Roman" w:hAnsi="Times New Roman" w:cs="Times New Roman"/>
          <w:b/>
          <w:sz w:val="16"/>
          <w:szCs w:val="16"/>
          <w:lang w:eastAsia="zh-CN"/>
        </w:rPr>
        <w:t> </w:t>
      </w:r>
      <w:r w:rsidRPr="00D71CA8">
        <w:rPr>
          <w:rFonts w:ascii="PT Astra Serif" w:hAnsi="PT Astra Serif" w:cs="Arial"/>
          <w:b/>
          <w:sz w:val="16"/>
          <w:szCs w:val="16"/>
          <w:lang w:eastAsia="zh-CN"/>
        </w:rPr>
        <w:t xml:space="preserve"> </w:t>
      </w:r>
      <w:r w:rsidRPr="00D71CA8">
        <w:rPr>
          <w:rFonts w:ascii="Times New Roman" w:hAnsi="Times New Roman" w:cs="Times New Roman"/>
          <w:b/>
          <w:sz w:val="16"/>
          <w:szCs w:val="16"/>
          <w:lang w:eastAsia="zh-CN"/>
        </w:rPr>
        <w:t> </w:t>
      </w:r>
      <w:r w:rsidRPr="00D71CA8">
        <w:rPr>
          <w:rFonts w:ascii="PT Astra Serif" w:hAnsi="PT Astra Serif" w:cs="PT Astra Serif"/>
          <w:b/>
          <w:sz w:val="16"/>
          <w:szCs w:val="16"/>
          <w:lang w:eastAsia="zh-CN"/>
        </w:rPr>
        <w:t>фактического</w:t>
      </w:r>
      <w:r w:rsidRPr="00D71CA8">
        <w:rPr>
          <w:rFonts w:ascii="Times New Roman" w:hAnsi="Times New Roman" w:cs="Times New Roman"/>
          <w:b/>
          <w:sz w:val="16"/>
          <w:szCs w:val="16"/>
          <w:lang w:eastAsia="zh-CN"/>
        </w:rPr>
        <w:t> </w:t>
      </w:r>
      <w:r w:rsidRPr="00D71CA8">
        <w:rPr>
          <w:rFonts w:ascii="PT Astra Serif" w:hAnsi="PT Astra Serif" w:cs="Arial"/>
          <w:b/>
          <w:sz w:val="16"/>
          <w:szCs w:val="16"/>
          <w:lang w:eastAsia="zh-CN"/>
        </w:rPr>
        <w:t xml:space="preserve"> </w:t>
      </w:r>
      <w:r w:rsidRPr="00D71CA8">
        <w:rPr>
          <w:rFonts w:ascii="Times New Roman" w:hAnsi="Times New Roman" w:cs="Times New Roman"/>
          <w:b/>
          <w:sz w:val="16"/>
          <w:szCs w:val="16"/>
          <w:lang w:eastAsia="zh-CN"/>
        </w:rPr>
        <w:t> </w:t>
      </w:r>
      <w:r w:rsidRPr="00D71CA8">
        <w:rPr>
          <w:rFonts w:ascii="PT Astra Serif" w:hAnsi="PT Astra Serif" w:cs="PT Astra Serif"/>
          <w:b/>
          <w:sz w:val="16"/>
          <w:szCs w:val="16"/>
          <w:lang w:eastAsia="zh-CN"/>
        </w:rPr>
        <w:t>проживания</w:t>
      </w:r>
      <w:r w:rsidRPr="00D71CA8">
        <w:rPr>
          <w:rFonts w:ascii="PT Astra Serif" w:hAnsi="PT Astra Serif" w:cs="Arial"/>
          <w:b/>
          <w:sz w:val="16"/>
          <w:szCs w:val="16"/>
          <w:lang w:eastAsia="zh-CN"/>
        </w:rPr>
        <w:t xml:space="preserve"> (месту нахождения) по почте, представить через МФЦ)</w:t>
      </w:r>
    </w:p>
    <w:p w:rsidR="00152AC4" w:rsidRPr="00D71CA8" w:rsidRDefault="00152AC4" w:rsidP="00FF6377">
      <w:pPr>
        <w:pStyle w:val="HTML1"/>
        <w:ind w:left="0" w:firstLine="709"/>
        <w:jc w:val="center"/>
        <w:rPr>
          <w:rFonts w:ascii="PT Astra Serif" w:hAnsi="PT Astra Serif" w:cs="Arial"/>
          <w:b/>
          <w:sz w:val="16"/>
          <w:szCs w:val="16"/>
          <w:lang w:eastAsia="zh-CN"/>
        </w:rPr>
      </w:pPr>
    </w:p>
    <w:p w:rsidR="00D71CA8" w:rsidRDefault="00D71CA8" w:rsidP="00FF6377">
      <w:pPr>
        <w:pStyle w:val="HTML1"/>
        <w:ind w:left="0"/>
        <w:jc w:val="both"/>
        <w:rPr>
          <w:rFonts w:ascii="PT Astra Serif" w:hAnsi="PT Astra Serif" w:cs="Arial"/>
          <w:b/>
          <w:sz w:val="28"/>
          <w:szCs w:val="28"/>
          <w:lang w:eastAsia="zh-CN"/>
        </w:rPr>
      </w:pPr>
    </w:p>
    <w:p w:rsidR="00152AC4" w:rsidRPr="00152AC4" w:rsidRDefault="00152AC4" w:rsidP="00FF6377">
      <w:pPr>
        <w:pStyle w:val="HTML1"/>
        <w:ind w:left="0"/>
        <w:jc w:val="both"/>
        <w:rPr>
          <w:rFonts w:ascii="PT Astra Serif" w:hAnsi="PT Astra Serif" w:cs="Arial"/>
          <w:b/>
          <w:sz w:val="28"/>
          <w:szCs w:val="28"/>
          <w:lang w:eastAsia="zh-CN"/>
        </w:rPr>
      </w:pPr>
      <w:r w:rsidRPr="00152AC4">
        <w:rPr>
          <w:rFonts w:ascii="PT Astra Serif" w:hAnsi="PT Astra Serif" w:cs="Arial"/>
          <w:b/>
          <w:sz w:val="28"/>
          <w:szCs w:val="28"/>
          <w:lang w:eastAsia="zh-CN"/>
        </w:rPr>
        <w:t>Приложения: _________________________________ на _____ листах.</w:t>
      </w:r>
    </w:p>
    <w:p w:rsidR="00152AC4" w:rsidRPr="00D71CA8" w:rsidRDefault="00152AC4" w:rsidP="00FF6377">
      <w:pPr>
        <w:pStyle w:val="HTML1"/>
        <w:ind w:left="0"/>
        <w:jc w:val="center"/>
        <w:rPr>
          <w:rFonts w:ascii="PT Astra Serif" w:hAnsi="PT Astra Serif" w:cs="Arial"/>
          <w:b/>
          <w:sz w:val="16"/>
          <w:szCs w:val="16"/>
          <w:lang w:eastAsia="zh-CN"/>
        </w:rPr>
      </w:pPr>
      <w:r w:rsidRPr="00D71CA8">
        <w:rPr>
          <w:rFonts w:ascii="PT Astra Serif" w:hAnsi="PT Astra Serif" w:cs="Arial"/>
          <w:b/>
          <w:sz w:val="16"/>
          <w:szCs w:val="16"/>
          <w:lang w:eastAsia="zh-CN"/>
        </w:rPr>
        <w:t>(документы, свидетельствующие о наличии технической ошибки и содержащие правильные данные)</w:t>
      </w:r>
    </w:p>
    <w:p w:rsidR="00D71CA8" w:rsidRDefault="00D71CA8" w:rsidP="00FF6377">
      <w:pPr>
        <w:pStyle w:val="HTML1"/>
        <w:ind w:left="0" w:firstLine="709"/>
        <w:jc w:val="both"/>
        <w:rPr>
          <w:rFonts w:ascii="PT Astra Serif" w:hAnsi="PT Astra Serif" w:cs="Arial"/>
          <w:b/>
          <w:sz w:val="28"/>
          <w:szCs w:val="28"/>
          <w:lang w:eastAsia="zh-CN"/>
        </w:rPr>
      </w:pPr>
    </w:p>
    <w:p w:rsidR="00152AC4" w:rsidRPr="00152AC4" w:rsidRDefault="00152AC4" w:rsidP="00FF6377">
      <w:pPr>
        <w:pStyle w:val="HTML1"/>
        <w:ind w:left="0"/>
        <w:jc w:val="both"/>
        <w:rPr>
          <w:rFonts w:ascii="PT Astra Serif" w:hAnsi="PT Astra Serif" w:cs="Arial"/>
          <w:b/>
          <w:sz w:val="28"/>
          <w:szCs w:val="28"/>
          <w:lang w:eastAsia="zh-CN"/>
        </w:rPr>
      </w:pPr>
      <w:r w:rsidRPr="00152AC4">
        <w:rPr>
          <w:rFonts w:ascii="PT Astra Serif" w:hAnsi="PT Astra Serif" w:cs="Arial"/>
          <w:b/>
          <w:sz w:val="28"/>
          <w:szCs w:val="28"/>
          <w:lang w:eastAsia="zh-CN"/>
        </w:rPr>
        <w:t>Заявитель__________________________________________________</w:t>
      </w:r>
    </w:p>
    <w:p w:rsidR="00152AC4" w:rsidRPr="00D71CA8" w:rsidRDefault="00152AC4" w:rsidP="00FF6377">
      <w:pPr>
        <w:pStyle w:val="HTML1"/>
        <w:ind w:left="0" w:firstLine="709"/>
        <w:jc w:val="center"/>
        <w:rPr>
          <w:rFonts w:ascii="PT Astra Serif" w:hAnsi="PT Astra Serif" w:cs="Arial"/>
          <w:b/>
          <w:sz w:val="16"/>
          <w:szCs w:val="16"/>
          <w:lang w:eastAsia="zh-CN"/>
        </w:rPr>
      </w:pPr>
      <w:r w:rsidRPr="00D71CA8">
        <w:rPr>
          <w:rFonts w:ascii="PT Astra Serif" w:hAnsi="PT Astra Serif" w:cs="Arial"/>
          <w:b/>
          <w:sz w:val="16"/>
          <w:szCs w:val="16"/>
          <w:lang w:eastAsia="zh-CN"/>
        </w:rPr>
        <w:t>(подпись, расшифровка подписи)</w:t>
      </w:r>
    </w:p>
    <w:p w:rsidR="00D71CA8" w:rsidRDefault="00D71CA8"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p>
    <w:p w:rsidR="00152AC4" w:rsidRDefault="00152AC4"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r w:rsidRPr="00152AC4">
        <w:rPr>
          <w:rFonts w:ascii="PT Astra Serif" w:hAnsi="PT Astra Serif" w:cs="Arial"/>
          <w:b/>
          <w:sz w:val="28"/>
          <w:szCs w:val="28"/>
          <w:lang w:eastAsia="zh-CN"/>
        </w:rPr>
        <w:t>«___» _____________ ____ г.</w:t>
      </w:r>
    </w:p>
    <w:p w:rsidR="00152AC4" w:rsidRDefault="00152AC4"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b/>
          <w:sz w:val="28"/>
          <w:szCs w:val="28"/>
          <w:lang w:eastAsia="zh-CN"/>
        </w:rPr>
      </w:pPr>
    </w:p>
    <w:p w:rsidR="00152AC4" w:rsidRDefault="00152AC4"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p>
    <w:p w:rsidR="00FF6377" w:rsidRDefault="00FF6377"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sectPr w:rsidR="00FF6377" w:rsidSect="00724E8F">
          <w:headerReference w:type="default" r:id="rId11"/>
          <w:pgSz w:w="11906" w:h="16838"/>
          <w:pgMar w:top="567" w:right="851" w:bottom="1134" w:left="1701" w:header="0" w:footer="720" w:gutter="0"/>
          <w:cols w:space="720"/>
          <w:titlePg/>
          <w:docGrid w:linePitch="360"/>
        </w:sectPr>
      </w:pPr>
    </w:p>
    <w:p w:rsidR="007B6961" w:rsidRPr="00FF6377" w:rsidRDefault="007B6961"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86"/>
        <w:jc w:val="center"/>
        <w:rPr>
          <w:rFonts w:ascii="PT Astra Serif" w:hAnsi="PT Astra Serif" w:cs="Arial"/>
          <w:sz w:val="24"/>
          <w:szCs w:val="24"/>
        </w:rPr>
      </w:pPr>
      <w:r w:rsidRPr="00FF6377">
        <w:rPr>
          <w:rFonts w:ascii="PT Astra Serif" w:hAnsi="PT Astra Serif" w:cs="Arial"/>
          <w:sz w:val="24"/>
          <w:szCs w:val="24"/>
        </w:rPr>
        <w:lastRenderedPageBreak/>
        <w:t>Приложение №2</w:t>
      </w:r>
    </w:p>
    <w:p w:rsidR="007B6961" w:rsidRPr="00FF6377" w:rsidRDefault="007B6961"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86"/>
        <w:jc w:val="center"/>
        <w:rPr>
          <w:rFonts w:ascii="PT Astra Serif" w:hAnsi="PT Astra Serif" w:cs="Arial"/>
          <w:sz w:val="24"/>
          <w:szCs w:val="24"/>
        </w:rPr>
      </w:pPr>
      <w:r w:rsidRPr="00FF6377">
        <w:rPr>
          <w:rFonts w:ascii="PT Astra Serif" w:hAnsi="PT Astra Serif" w:cs="Arial"/>
          <w:sz w:val="24"/>
          <w:szCs w:val="24"/>
        </w:rPr>
        <w:t>к административному регламенту</w:t>
      </w:r>
    </w:p>
    <w:p w:rsidR="007B6961" w:rsidRPr="00FF6377" w:rsidRDefault="007B6961"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86"/>
        <w:jc w:val="center"/>
        <w:rPr>
          <w:rFonts w:ascii="PT Astra Serif" w:hAnsi="PT Astra Serif" w:cs="Arial"/>
          <w:sz w:val="24"/>
          <w:szCs w:val="24"/>
        </w:rPr>
      </w:pPr>
      <w:r w:rsidRPr="00FF6377">
        <w:rPr>
          <w:rFonts w:ascii="PT Astra Serif" w:hAnsi="PT Astra Serif" w:cs="Arial"/>
          <w:sz w:val="24"/>
          <w:szCs w:val="24"/>
        </w:rPr>
        <w:t>предоставления муниципальной услуги</w:t>
      </w:r>
    </w:p>
    <w:p w:rsidR="007B6961" w:rsidRPr="00FF6377" w:rsidRDefault="007B6961" w:rsidP="00FF6377">
      <w:pPr>
        <w:tabs>
          <w:tab w:val="left" w:pos="8205"/>
        </w:tabs>
        <w:ind w:left="3686"/>
        <w:jc w:val="center"/>
        <w:rPr>
          <w:rFonts w:ascii="PT Astra Serif" w:hAnsi="PT Astra Serif" w:cs="Arial"/>
        </w:rPr>
      </w:pPr>
      <w:r w:rsidRPr="00FF6377">
        <w:rPr>
          <w:rFonts w:ascii="PT Astra Serif" w:hAnsi="PT Astra Serif" w:cs="Arial"/>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B6961" w:rsidRPr="00727798" w:rsidRDefault="007B6961" w:rsidP="00FF6377">
      <w:pPr>
        <w:jc w:val="right"/>
        <w:rPr>
          <w:rFonts w:ascii="PT Astra Serif" w:hAnsi="PT Astra Serif" w:cs="Arial"/>
          <w:sz w:val="28"/>
          <w:szCs w:val="28"/>
        </w:rPr>
      </w:pPr>
    </w:p>
    <w:p w:rsidR="007B6961" w:rsidRDefault="007B6961" w:rsidP="00FF6377">
      <w:pPr>
        <w:ind w:left="3261"/>
        <w:rPr>
          <w:rFonts w:ascii="PT Astra Serif" w:hAnsi="PT Astra Serif"/>
        </w:rPr>
      </w:pPr>
      <w:r w:rsidRPr="00D71CA8">
        <w:rPr>
          <w:rFonts w:ascii="PT Astra Serif" w:hAnsi="PT Astra Serif" w:cs="Arial"/>
          <w:sz w:val="28"/>
          <w:szCs w:val="28"/>
        </w:rPr>
        <w:t>Главе администрации муниципального образования</w:t>
      </w:r>
      <w:r>
        <w:rPr>
          <w:rFonts w:ascii="PT Astra Serif" w:hAnsi="PT Astra Serif" w:cs="Arial"/>
          <w:sz w:val="26"/>
          <w:szCs w:val="26"/>
        </w:rPr>
        <w:t xml:space="preserve"> ______________________________________________</w:t>
      </w:r>
    </w:p>
    <w:p w:rsidR="007B6961" w:rsidRDefault="007B6961" w:rsidP="00FF6377">
      <w:pPr>
        <w:ind w:left="3261"/>
        <w:rPr>
          <w:rFonts w:ascii="PT Astra Serif" w:hAnsi="PT Astra Serif"/>
        </w:rPr>
      </w:pPr>
      <w:r w:rsidRPr="00D71CA8">
        <w:rPr>
          <w:rFonts w:ascii="PT Astra Serif" w:hAnsi="PT Astra Serif" w:cs="Arial"/>
          <w:sz w:val="28"/>
          <w:szCs w:val="28"/>
        </w:rPr>
        <w:t xml:space="preserve">Заявитель </w:t>
      </w:r>
      <w:r>
        <w:rPr>
          <w:rFonts w:ascii="PT Astra Serif" w:hAnsi="PT Astra Serif" w:cs="Arial"/>
          <w:sz w:val="26"/>
          <w:szCs w:val="26"/>
        </w:rPr>
        <w:t>______________________________________________</w:t>
      </w:r>
    </w:p>
    <w:p w:rsidR="007B6961" w:rsidRDefault="007B6961" w:rsidP="00FF6377">
      <w:pPr>
        <w:ind w:left="3261"/>
        <w:jc w:val="center"/>
        <w:rPr>
          <w:rFonts w:ascii="PT Astra Serif" w:hAnsi="PT Astra Serif"/>
        </w:rPr>
      </w:pPr>
      <w:r>
        <w:rPr>
          <w:rFonts w:ascii="PT Astra Serif" w:hAnsi="PT Astra Serif" w:cs="Arial"/>
          <w:sz w:val="16"/>
          <w:szCs w:val="16"/>
        </w:rPr>
        <w:t xml:space="preserve">(фамилия, имя, отчество (при наличии) физического лица, </w:t>
      </w:r>
    </w:p>
    <w:p w:rsidR="007B6961" w:rsidRDefault="007B6961" w:rsidP="00FF6377">
      <w:pPr>
        <w:ind w:left="3261"/>
        <w:jc w:val="center"/>
        <w:rPr>
          <w:rFonts w:ascii="PT Astra Serif" w:hAnsi="PT Astra Serif" w:cs="Arial"/>
          <w:color w:val="000000"/>
          <w:sz w:val="16"/>
          <w:szCs w:val="16"/>
          <w:lang w:eastAsia="ar-SA"/>
        </w:rPr>
      </w:pPr>
    </w:p>
    <w:p w:rsidR="007B6961" w:rsidRPr="005A511E" w:rsidRDefault="007B6961" w:rsidP="00FF6377">
      <w:pPr>
        <w:ind w:left="3261"/>
        <w:jc w:val="center"/>
        <w:rPr>
          <w:rFonts w:ascii="PT Astra Serif" w:hAnsi="PT Astra Serif" w:cs="Arial"/>
          <w:sz w:val="26"/>
          <w:szCs w:val="26"/>
        </w:rPr>
      </w:pPr>
      <w:r w:rsidRPr="005A511E">
        <w:rPr>
          <w:rFonts w:ascii="PT Astra Serif" w:hAnsi="PT Astra Serif" w:cs="Arial"/>
          <w:sz w:val="26"/>
          <w:szCs w:val="26"/>
        </w:rPr>
        <w:t>______________________________________________</w:t>
      </w:r>
    </w:p>
    <w:p w:rsidR="007B6961" w:rsidRDefault="007B6961" w:rsidP="00FF6377">
      <w:pPr>
        <w:ind w:left="3261"/>
        <w:jc w:val="center"/>
        <w:rPr>
          <w:rFonts w:ascii="PT Astra Serif" w:hAnsi="PT Astra Serif"/>
        </w:rPr>
      </w:pPr>
      <w:r>
        <w:rPr>
          <w:rFonts w:ascii="PT Astra Serif" w:hAnsi="PT Astra Serif" w:cs="Arial"/>
          <w:sz w:val="16"/>
          <w:szCs w:val="16"/>
        </w:rPr>
        <w:t xml:space="preserve">либо наименование организации,  </w:t>
      </w:r>
    </w:p>
    <w:p w:rsidR="007B6961" w:rsidRDefault="007B6961" w:rsidP="00FF6377">
      <w:pPr>
        <w:ind w:left="3261"/>
        <w:jc w:val="center"/>
        <w:rPr>
          <w:rFonts w:ascii="PT Astra Serif" w:hAnsi="PT Astra Serif" w:cs="Arial"/>
          <w:sz w:val="16"/>
          <w:szCs w:val="16"/>
        </w:rPr>
      </w:pPr>
    </w:p>
    <w:p w:rsidR="007B6961" w:rsidRPr="005A511E" w:rsidRDefault="007B6961" w:rsidP="00FF6377">
      <w:pPr>
        <w:ind w:left="3261"/>
        <w:jc w:val="center"/>
        <w:rPr>
          <w:rFonts w:ascii="PT Astra Serif" w:hAnsi="PT Astra Serif" w:cs="Arial"/>
          <w:sz w:val="26"/>
          <w:szCs w:val="26"/>
        </w:rPr>
      </w:pPr>
      <w:r w:rsidRPr="005A511E">
        <w:rPr>
          <w:rFonts w:ascii="PT Astra Serif" w:hAnsi="PT Astra Serif" w:cs="Arial"/>
          <w:sz w:val="26"/>
          <w:szCs w:val="26"/>
        </w:rPr>
        <w:t>______________________________________________</w:t>
      </w:r>
    </w:p>
    <w:p w:rsidR="007B6961" w:rsidRDefault="007B6961" w:rsidP="00FF6377">
      <w:pPr>
        <w:ind w:left="3261"/>
        <w:jc w:val="center"/>
        <w:rPr>
          <w:rFonts w:ascii="PT Astra Serif" w:hAnsi="PT Astra Serif"/>
        </w:rPr>
      </w:pPr>
      <w:r>
        <w:rPr>
          <w:rFonts w:ascii="PT Astra Serif" w:hAnsi="PT Astra Serif" w:cs="Arial"/>
          <w:sz w:val="16"/>
          <w:szCs w:val="16"/>
        </w:rPr>
        <w:t xml:space="preserve">почтовый адрес, телефон) </w:t>
      </w:r>
    </w:p>
    <w:p w:rsidR="00D71CA8" w:rsidRPr="00152AC4" w:rsidRDefault="00D71CA8" w:rsidP="00FF6377">
      <w:pPr>
        <w:pStyle w:val="HTML1"/>
        <w:ind w:firstLine="709"/>
        <w:jc w:val="right"/>
        <w:rPr>
          <w:rFonts w:ascii="PT Astra Serif" w:hAnsi="PT Astra Serif" w:cs="Arial"/>
          <w:b/>
          <w:sz w:val="28"/>
          <w:szCs w:val="28"/>
          <w:lang w:eastAsia="zh-CN"/>
        </w:rPr>
      </w:pPr>
    </w:p>
    <w:p w:rsidR="00D71CA8" w:rsidRDefault="00D71CA8" w:rsidP="00FF6377">
      <w:pPr>
        <w:pStyle w:val="HTML1"/>
        <w:ind w:firstLine="709"/>
        <w:jc w:val="right"/>
        <w:rPr>
          <w:rFonts w:ascii="PT Astra Serif" w:hAnsi="PT Astra Serif" w:cs="Arial"/>
          <w:b/>
          <w:sz w:val="28"/>
          <w:szCs w:val="28"/>
          <w:lang w:eastAsia="zh-CN"/>
        </w:rPr>
      </w:pPr>
    </w:p>
    <w:p w:rsidR="00D71CA8" w:rsidRDefault="00D71CA8" w:rsidP="00FF6377">
      <w:pPr>
        <w:pStyle w:val="HTML1"/>
        <w:ind w:firstLine="709"/>
        <w:jc w:val="right"/>
        <w:rPr>
          <w:rFonts w:ascii="PT Astra Serif" w:hAnsi="PT Astra Serif" w:cs="Arial"/>
          <w:b/>
          <w:sz w:val="28"/>
          <w:szCs w:val="28"/>
          <w:lang w:eastAsia="zh-CN"/>
        </w:rPr>
      </w:pPr>
    </w:p>
    <w:p w:rsidR="00D71CA8" w:rsidRDefault="00D71CA8" w:rsidP="00FF6377">
      <w:pPr>
        <w:widowControl w:val="0"/>
        <w:jc w:val="center"/>
        <w:rPr>
          <w:rFonts w:ascii="PT Astra Serif" w:hAnsi="PT Astra Serif" w:cs="Arial"/>
          <w:sz w:val="28"/>
          <w:szCs w:val="28"/>
        </w:rPr>
      </w:pPr>
      <w:r>
        <w:rPr>
          <w:rFonts w:ascii="PT Astra Serif" w:hAnsi="PT Astra Serif" w:cs="Arial"/>
          <w:sz w:val="28"/>
          <w:szCs w:val="28"/>
        </w:rPr>
        <w:t>ЗАЯВЛЕНИЕ</w:t>
      </w:r>
    </w:p>
    <w:p w:rsidR="00D71CA8" w:rsidRDefault="00D71CA8" w:rsidP="00FF6377">
      <w:pPr>
        <w:widowControl w:val="0"/>
        <w:jc w:val="center"/>
        <w:rPr>
          <w:rFonts w:ascii="PT Astra Serif" w:hAnsi="PT Astra Serif" w:cs="Arial"/>
          <w:b/>
          <w:sz w:val="28"/>
          <w:szCs w:val="28"/>
        </w:rPr>
      </w:pPr>
      <w:r>
        <w:rPr>
          <w:rFonts w:ascii="PT Astra Serif" w:hAnsi="PT Astra Serif" w:cs="Arial"/>
          <w:sz w:val="28"/>
          <w:szCs w:val="28"/>
        </w:rPr>
        <w:t>о выдаче дубликата документа, выданного</w:t>
      </w:r>
      <w:r w:rsidR="007B6961">
        <w:rPr>
          <w:rFonts w:ascii="PT Astra Serif" w:hAnsi="PT Astra Serif" w:cs="Arial"/>
          <w:sz w:val="28"/>
          <w:szCs w:val="28"/>
        </w:rPr>
        <w:t xml:space="preserve"> </w:t>
      </w:r>
      <w:r>
        <w:rPr>
          <w:rFonts w:ascii="PT Astra Serif" w:hAnsi="PT Astra Serif" w:cs="Arial"/>
          <w:sz w:val="28"/>
          <w:szCs w:val="28"/>
        </w:rPr>
        <w:t>по результатам предоставления муниципальной услуги</w:t>
      </w:r>
    </w:p>
    <w:p w:rsidR="00D71CA8" w:rsidRDefault="00D71CA8" w:rsidP="00FF6377">
      <w:pPr>
        <w:widowControl w:val="0"/>
        <w:ind w:firstLine="709"/>
        <w:jc w:val="both"/>
        <w:rPr>
          <w:rFonts w:ascii="PT Astra Serif" w:hAnsi="PT Astra Serif" w:cs="Arial"/>
          <w:sz w:val="28"/>
          <w:szCs w:val="28"/>
        </w:rPr>
      </w:pPr>
    </w:p>
    <w:p w:rsidR="00D71CA8" w:rsidRPr="007B6961" w:rsidRDefault="00D71CA8" w:rsidP="00FF6377">
      <w:pPr>
        <w:ind w:firstLine="709"/>
        <w:jc w:val="both"/>
        <w:rPr>
          <w:rFonts w:ascii="PT Astra Serif" w:hAnsi="PT Astra Serif" w:cs="Arial"/>
          <w:sz w:val="26"/>
          <w:szCs w:val="26"/>
        </w:rPr>
      </w:pPr>
      <w:r>
        <w:rPr>
          <w:rFonts w:ascii="PT Astra Serif" w:hAnsi="PT Astra Serif" w:cs="Arial"/>
          <w:sz w:val="28"/>
          <w:szCs w:val="28"/>
        </w:rPr>
        <w:t>Прошу выдать дубликат</w:t>
      </w:r>
      <w:r w:rsidRPr="007B6961">
        <w:rPr>
          <w:rFonts w:ascii="PT Astra Serif" w:hAnsi="PT Astra Serif" w:cs="Arial"/>
          <w:sz w:val="26"/>
          <w:szCs w:val="26"/>
        </w:rPr>
        <w:t>________________________________________</w:t>
      </w:r>
    </w:p>
    <w:p w:rsidR="00D71CA8" w:rsidRPr="007B6961" w:rsidRDefault="00D71CA8" w:rsidP="00FF6377">
      <w:pPr>
        <w:ind w:firstLine="709"/>
        <w:jc w:val="both"/>
        <w:rPr>
          <w:rFonts w:ascii="PT Astra Serif" w:hAnsi="PT Astra Serif" w:cs="Arial"/>
          <w:sz w:val="26"/>
          <w:szCs w:val="26"/>
        </w:rPr>
      </w:pPr>
    </w:p>
    <w:p w:rsidR="00D71CA8" w:rsidRPr="007B6961" w:rsidRDefault="00D71CA8" w:rsidP="00FF6377">
      <w:pPr>
        <w:jc w:val="both"/>
        <w:rPr>
          <w:rFonts w:ascii="PT Astra Serif" w:hAnsi="PT Astra Serif" w:cs="Arial"/>
          <w:sz w:val="26"/>
          <w:szCs w:val="26"/>
        </w:rPr>
      </w:pPr>
      <w:r w:rsidRPr="007B6961">
        <w:rPr>
          <w:rFonts w:ascii="PT Astra Serif" w:hAnsi="PT Astra Serif" w:cs="Arial"/>
          <w:sz w:val="26"/>
          <w:szCs w:val="26"/>
        </w:rPr>
        <w:t>_______________________________________________________________________</w:t>
      </w:r>
    </w:p>
    <w:p w:rsidR="00D71CA8" w:rsidRDefault="00D71CA8" w:rsidP="00FF6377">
      <w:pPr>
        <w:widowControl w:val="0"/>
        <w:jc w:val="center"/>
        <w:rPr>
          <w:rFonts w:ascii="PT Astra Serif" w:hAnsi="PT Astra Serif"/>
          <w:sz w:val="16"/>
          <w:szCs w:val="16"/>
        </w:rPr>
      </w:pPr>
      <w:r>
        <w:rPr>
          <w:rFonts w:ascii="PT Astra Serif" w:hAnsi="PT Astra Serif"/>
          <w:sz w:val="16"/>
          <w:szCs w:val="16"/>
        </w:rPr>
        <w:t>(реквизиты документа)</w:t>
      </w:r>
    </w:p>
    <w:p w:rsidR="00D71CA8" w:rsidRDefault="00D71CA8" w:rsidP="00FF6377">
      <w:pPr>
        <w:widowControl w:val="0"/>
        <w:ind w:firstLine="720"/>
        <w:jc w:val="both"/>
        <w:rPr>
          <w:rFonts w:ascii="PT Astra Serif" w:hAnsi="PT Astra Serif" w:cs="Arial"/>
          <w:sz w:val="20"/>
          <w:szCs w:val="20"/>
        </w:rPr>
      </w:pPr>
    </w:p>
    <w:p w:rsidR="00D71CA8" w:rsidRDefault="00D71CA8" w:rsidP="00FF6377">
      <w:pPr>
        <w:pStyle w:val="ConsPlusNormal"/>
        <w:widowControl w:val="0"/>
        <w:ind w:right="-2"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w:t>
      </w:r>
      <w:r w:rsidR="007B6961">
        <w:rPr>
          <w:rFonts w:ascii="PT Astra Serif" w:hAnsi="PT Astra Serif"/>
          <w:sz w:val="28"/>
          <w:szCs w:val="28"/>
        </w:rPr>
        <w:t>___</w:t>
      </w:r>
      <w:r>
        <w:rPr>
          <w:rFonts w:ascii="PT Astra Serif" w:hAnsi="PT Astra Serif"/>
          <w:sz w:val="28"/>
          <w:szCs w:val="28"/>
        </w:rPr>
        <w:t>___________________________________________________</w:t>
      </w:r>
      <w:r>
        <w:rPr>
          <w:rFonts w:ascii="PT Astra Serif" w:hAnsi="PT Astra Serif"/>
          <w:sz w:val="26"/>
          <w:szCs w:val="26"/>
        </w:rPr>
        <w:t xml:space="preserve"> </w:t>
      </w:r>
      <w:r>
        <w:rPr>
          <w:rFonts w:ascii="PT Astra Serif" w:hAnsi="PT Astra Serif"/>
          <w:sz w:val="16"/>
          <w:szCs w:val="16"/>
        </w:rPr>
        <w:t>(вручить лично, направить</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sz w:val="16"/>
          <w:szCs w:val="16"/>
        </w:rPr>
        <w:t xml:space="preserve"> (</w:t>
      </w:r>
      <w:r>
        <w:rPr>
          <w:rFonts w:ascii="PT Astra Serif" w:hAnsi="PT Astra Serif" w:cs="PT Astra Serif"/>
          <w:sz w:val="16"/>
          <w:szCs w:val="16"/>
        </w:rPr>
        <w:t>месту</w:t>
      </w:r>
      <w:r>
        <w:rPr>
          <w:rFonts w:ascii="PT Astra Serif" w:hAnsi="PT Astra Serif"/>
          <w:sz w:val="16"/>
          <w:szCs w:val="16"/>
        </w:rPr>
        <w:t xml:space="preserve"> </w:t>
      </w:r>
      <w:r>
        <w:rPr>
          <w:rFonts w:ascii="PT Astra Serif" w:hAnsi="PT Astra Serif" w:cs="PT Astra Serif"/>
          <w:sz w:val="16"/>
          <w:szCs w:val="16"/>
        </w:rPr>
        <w:t>нахождения</w:t>
      </w:r>
      <w:r>
        <w:rPr>
          <w:rFonts w:ascii="PT Astra Serif" w:hAnsi="PT Astra Serif"/>
          <w:sz w:val="16"/>
          <w:szCs w:val="16"/>
        </w:rPr>
        <w:t xml:space="preserve">) </w:t>
      </w:r>
      <w:r>
        <w:rPr>
          <w:rFonts w:ascii="PT Astra Serif" w:hAnsi="PT Astra Serif" w:cs="PT Astra Serif"/>
          <w:sz w:val="16"/>
          <w:szCs w:val="16"/>
        </w:rPr>
        <w:t>по</w:t>
      </w:r>
      <w:r>
        <w:rPr>
          <w:rFonts w:ascii="PT Astra Serif" w:hAnsi="PT Astra Serif"/>
          <w:sz w:val="16"/>
          <w:szCs w:val="16"/>
        </w:rPr>
        <w:t xml:space="preserve"> </w:t>
      </w:r>
      <w:r>
        <w:rPr>
          <w:rFonts w:ascii="PT Astra Serif" w:hAnsi="PT Astra Serif" w:cs="PT Astra Serif"/>
          <w:sz w:val="16"/>
          <w:szCs w:val="16"/>
        </w:rPr>
        <w:t>почте</w:t>
      </w:r>
      <w:r>
        <w:rPr>
          <w:rFonts w:ascii="PT Astra Serif" w:hAnsi="PT Astra Serif"/>
          <w:sz w:val="16"/>
          <w:szCs w:val="16"/>
        </w:rPr>
        <w:t xml:space="preserve">, </w:t>
      </w:r>
      <w:r>
        <w:rPr>
          <w:rFonts w:ascii="PT Astra Serif" w:hAnsi="PT Astra Serif"/>
          <w:sz w:val="16"/>
          <w:szCs w:val="16"/>
          <w:lang w:eastAsia="ar-SA"/>
        </w:rPr>
        <w:t>представить через МФЦ)</w:t>
      </w:r>
    </w:p>
    <w:p w:rsidR="00D71CA8" w:rsidRDefault="00D71CA8" w:rsidP="00FF6377">
      <w:pPr>
        <w:widowControl w:val="0"/>
        <w:ind w:firstLine="720"/>
        <w:jc w:val="both"/>
        <w:rPr>
          <w:rFonts w:ascii="PT Astra Serif" w:hAnsi="PT Astra Serif" w:cs="Arial"/>
          <w:sz w:val="28"/>
          <w:szCs w:val="28"/>
        </w:rPr>
      </w:pPr>
    </w:p>
    <w:p w:rsidR="00D71CA8" w:rsidRPr="00152AC4" w:rsidRDefault="00D71CA8" w:rsidP="00FF6377">
      <w:pPr>
        <w:pStyle w:val="HTML1"/>
        <w:ind w:left="0"/>
        <w:jc w:val="both"/>
        <w:rPr>
          <w:rFonts w:ascii="PT Astra Serif" w:hAnsi="PT Astra Serif" w:cs="Arial"/>
          <w:b/>
          <w:sz w:val="28"/>
          <w:szCs w:val="28"/>
          <w:lang w:eastAsia="zh-CN"/>
        </w:rPr>
      </w:pPr>
      <w:r w:rsidRPr="00152AC4">
        <w:rPr>
          <w:rFonts w:ascii="PT Astra Serif" w:hAnsi="PT Astra Serif" w:cs="Arial"/>
          <w:b/>
          <w:sz w:val="28"/>
          <w:szCs w:val="28"/>
          <w:lang w:eastAsia="zh-CN"/>
        </w:rPr>
        <w:t>Заявитель__________________________________________________</w:t>
      </w:r>
    </w:p>
    <w:p w:rsidR="00D71CA8" w:rsidRPr="00D71CA8" w:rsidRDefault="00D71CA8" w:rsidP="00FF6377">
      <w:pPr>
        <w:pStyle w:val="HTML1"/>
        <w:ind w:left="0" w:firstLine="709"/>
        <w:jc w:val="center"/>
        <w:rPr>
          <w:rFonts w:ascii="PT Astra Serif" w:hAnsi="PT Astra Serif" w:cs="Arial"/>
          <w:b/>
          <w:sz w:val="16"/>
          <w:szCs w:val="16"/>
          <w:lang w:eastAsia="zh-CN"/>
        </w:rPr>
      </w:pPr>
      <w:r w:rsidRPr="00D71CA8">
        <w:rPr>
          <w:rFonts w:ascii="PT Astra Serif" w:hAnsi="PT Astra Serif" w:cs="Arial"/>
          <w:b/>
          <w:sz w:val="16"/>
          <w:szCs w:val="16"/>
          <w:lang w:eastAsia="zh-CN"/>
        </w:rPr>
        <w:t>(подпись, расшифровка подписи)</w:t>
      </w:r>
    </w:p>
    <w:p w:rsidR="00D71CA8" w:rsidRDefault="00D71CA8"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p>
    <w:p w:rsidR="00D71CA8" w:rsidRDefault="00D71CA8" w:rsidP="00FF6377">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cs="Arial"/>
          <w:b/>
          <w:sz w:val="28"/>
          <w:szCs w:val="28"/>
          <w:lang w:eastAsia="zh-CN"/>
        </w:rPr>
      </w:pPr>
      <w:r w:rsidRPr="00152AC4">
        <w:rPr>
          <w:rFonts w:ascii="PT Astra Serif" w:hAnsi="PT Astra Serif" w:cs="Arial"/>
          <w:b/>
          <w:sz w:val="28"/>
          <w:szCs w:val="28"/>
          <w:lang w:eastAsia="zh-CN"/>
        </w:rPr>
        <w:t>«___» _____________ ____ г.</w:t>
      </w:r>
    </w:p>
    <w:p w:rsidR="00152AC4" w:rsidRDefault="00152AC4" w:rsidP="00FF6377">
      <w:pPr>
        <w:tabs>
          <w:tab w:val="left" w:pos="400"/>
          <w:tab w:val="left" w:pos="567"/>
        </w:tabs>
        <w:outlineLvl w:val="1"/>
        <w:rPr>
          <w:rFonts w:ascii="PT Astra Serif" w:hAnsi="PT Astra Serif"/>
        </w:rPr>
      </w:pPr>
    </w:p>
    <w:p w:rsidR="00152AC4" w:rsidRDefault="00152AC4" w:rsidP="00FF6377">
      <w:pPr>
        <w:pStyle w:val="ConsPlusNormal"/>
        <w:tabs>
          <w:tab w:val="left" w:pos="400"/>
          <w:tab w:val="left" w:pos="567"/>
        </w:tabs>
        <w:ind w:left="3261" w:firstLine="0"/>
        <w:jc w:val="center"/>
        <w:outlineLvl w:val="1"/>
        <w:rPr>
          <w:rFonts w:ascii="PT Astra Serif" w:hAnsi="PT Astra Serif" w:cs="Times New Roman"/>
          <w:bCs/>
          <w:sz w:val="28"/>
          <w:szCs w:val="28"/>
        </w:rPr>
      </w:pPr>
    </w:p>
    <w:p w:rsidR="00152AC4" w:rsidRDefault="00152AC4" w:rsidP="00FF6377">
      <w:pPr>
        <w:tabs>
          <w:tab w:val="left" w:pos="400"/>
          <w:tab w:val="left" w:pos="567"/>
        </w:tabs>
        <w:ind w:left="4395"/>
        <w:jc w:val="center"/>
        <w:outlineLvl w:val="1"/>
        <w:rPr>
          <w:rFonts w:ascii="PT Astra Serif" w:hAnsi="PT Astra Serif"/>
          <w:bCs/>
          <w:sz w:val="28"/>
          <w:szCs w:val="28"/>
        </w:rPr>
      </w:pPr>
    </w:p>
    <w:p w:rsidR="00152AC4" w:rsidRDefault="00152AC4" w:rsidP="00FF6377">
      <w:pPr>
        <w:tabs>
          <w:tab w:val="left" w:pos="400"/>
          <w:tab w:val="left" w:pos="567"/>
        </w:tabs>
        <w:ind w:left="4395"/>
        <w:jc w:val="center"/>
        <w:outlineLvl w:val="1"/>
        <w:rPr>
          <w:rFonts w:ascii="PT Astra Serif" w:hAnsi="PT Astra Serif"/>
          <w:bCs/>
          <w:sz w:val="28"/>
          <w:szCs w:val="28"/>
        </w:rPr>
      </w:pPr>
    </w:p>
    <w:p w:rsidR="00152AC4" w:rsidRDefault="00152AC4" w:rsidP="00FF6377">
      <w:pPr>
        <w:tabs>
          <w:tab w:val="left" w:pos="400"/>
          <w:tab w:val="left" w:pos="567"/>
        </w:tabs>
        <w:ind w:left="4395"/>
        <w:jc w:val="center"/>
        <w:outlineLvl w:val="1"/>
        <w:rPr>
          <w:rFonts w:ascii="PT Astra Serif" w:hAnsi="PT Astra Serif"/>
          <w:bCs/>
          <w:sz w:val="28"/>
          <w:szCs w:val="28"/>
        </w:rPr>
      </w:pPr>
    </w:p>
    <w:p w:rsidR="00152AC4" w:rsidRDefault="00152AC4" w:rsidP="00FF6377">
      <w:pPr>
        <w:tabs>
          <w:tab w:val="left" w:pos="400"/>
          <w:tab w:val="left" w:pos="567"/>
        </w:tabs>
        <w:ind w:left="4395"/>
        <w:jc w:val="center"/>
        <w:outlineLvl w:val="1"/>
        <w:rPr>
          <w:rFonts w:ascii="PT Astra Serif" w:hAnsi="PT Astra Serif"/>
        </w:rPr>
      </w:pPr>
    </w:p>
    <w:p w:rsidR="00250D15" w:rsidRPr="00250D15" w:rsidRDefault="00250D15" w:rsidP="00FF6377">
      <w:pPr>
        <w:ind w:left="4955"/>
        <w:rPr>
          <w:rFonts w:ascii="PT Astra Serif" w:hAnsi="PT Astra Serif" w:cs="PT Astra Serif"/>
          <w:sz w:val="28"/>
          <w:szCs w:val="28"/>
        </w:rPr>
      </w:pPr>
    </w:p>
    <w:sectPr w:rsidR="00250D15" w:rsidRPr="00250D15"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7DD" w:rsidRDefault="00D517DD">
      <w:r>
        <w:separator/>
      </w:r>
    </w:p>
  </w:endnote>
  <w:endnote w:type="continuationSeparator" w:id="0">
    <w:p w:rsidR="00D517DD" w:rsidRDefault="00D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7DD" w:rsidRDefault="00D517DD">
      <w:r>
        <w:separator/>
      </w:r>
    </w:p>
  </w:footnote>
  <w:footnote w:type="continuationSeparator" w:id="0">
    <w:p w:rsidR="00D517DD" w:rsidRDefault="00D5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479448"/>
      <w:docPartObj>
        <w:docPartGallery w:val="Page Numbers (Top of Page)"/>
        <w:docPartUnique/>
      </w:docPartObj>
    </w:sdtPr>
    <w:sdtEndPr/>
    <w:sdtContent>
      <w:p w:rsidR="00FF6377" w:rsidRDefault="00FF6377">
        <w:pPr>
          <w:pStyle w:val="af0"/>
          <w:jc w:val="center"/>
        </w:pPr>
        <w:r>
          <w:fldChar w:fldCharType="begin"/>
        </w:r>
        <w:r>
          <w:instrText>PAGE   \* MERGEFORMAT</w:instrText>
        </w:r>
        <w:r>
          <w:fldChar w:fldCharType="separate"/>
        </w:r>
        <w:r w:rsidR="00BA02C2">
          <w:rPr>
            <w:noProof/>
          </w:rPr>
          <w:t>27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B0" w:rsidRDefault="009108B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C1513"/>
    <w:multiLevelType w:val="multilevel"/>
    <w:tmpl w:val="65944D1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nsid w:val="24214101"/>
    <w:multiLevelType w:val="multilevel"/>
    <w:tmpl w:val="269C9FA8"/>
    <w:lvl w:ilvl="0">
      <w:start w:val="1"/>
      <w:numFmt w:val="decimal"/>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6">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7">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9">
    <w:nsid w:val="5E594040"/>
    <w:multiLevelType w:val="hybridMultilevel"/>
    <w:tmpl w:val="415008FC"/>
    <w:lvl w:ilvl="0" w:tplc="5460821E">
      <w:start w:val="19"/>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6"/>
  </w:num>
  <w:num w:numId="4">
    <w:abstractNumId w:val="3"/>
  </w:num>
  <w:num w:numId="5">
    <w:abstractNumId w:val="14"/>
  </w:num>
  <w:num w:numId="6">
    <w:abstractNumId w:val="4"/>
  </w:num>
  <w:num w:numId="7">
    <w:abstractNumId w:val="6"/>
  </w:num>
  <w:num w:numId="8">
    <w:abstractNumId w:val="22"/>
  </w:num>
  <w:num w:numId="9">
    <w:abstractNumId w:val="13"/>
  </w:num>
  <w:num w:numId="10">
    <w:abstractNumId w:val="15"/>
  </w:num>
  <w:num w:numId="11">
    <w:abstractNumId w:val="20"/>
  </w:num>
  <w:num w:numId="12">
    <w:abstractNumId w:val="9"/>
  </w:num>
  <w:num w:numId="13">
    <w:abstractNumId w:val="12"/>
  </w:num>
  <w:num w:numId="14">
    <w:abstractNumId w:val="18"/>
  </w:num>
  <w:num w:numId="15">
    <w:abstractNumId w:val="21"/>
  </w:num>
  <w:num w:numId="16">
    <w:abstractNumId w:val="17"/>
  </w:num>
  <w:num w:numId="17">
    <w:abstractNumId w:val="1"/>
  </w:num>
  <w:num w:numId="18">
    <w:abstractNumId w:val="11"/>
  </w:num>
  <w:num w:numId="19">
    <w:abstractNumId w:val="10"/>
  </w:num>
  <w:num w:numId="20">
    <w:abstractNumId w:val="7"/>
  </w:num>
  <w:num w:numId="21">
    <w:abstractNumId w:val="5"/>
  </w:num>
  <w:num w:numId="22">
    <w:abstractNumId w:val="19"/>
  </w:num>
  <w:num w:numId="23">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765D"/>
    <w:rsid w:val="0004561B"/>
    <w:rsid w:val="00053417"/>
    <w:rsid w:val="00097D31"/>
    <w:rsid w:val="000D05A0"/>
    <w:rsid w:val="000E6231"/>
    <w:rsid w:val="000F03B2"/>
    <w:rsid w:val="00107674"/>
    <w:rsid w:val="00115CE3"/>
    <w:rsid w:val="0011670F"/>
    <w:rsid w:val="00140632"/>
    <w:rsid w:val="00152AC4"/>
    <w:rsid w:val="0016136D"/>
    <w:rsid w:val="0016291B"/>
    <w:rsid w:val="00174BF8"/>
    <w:rsid w:val="001A5FBD"/>
    <w:rsid w:val="001C32A8"/>
    <w:rsid w:val="001C7CE2"/>
    <w:rsid w:val="001E53E5"/>
    <w:rsid w:val="002013D6"/>
    <w:rsid w:val="0021412F"/>
    <w:rsid w:val="002147F8"/>
    <w:rsid w:val="00236560"/>
    <w:rsid w:val="00250D15"/>
    <w:rsid w:val="00260B37"/>
    <w:rsid w:val="00270C3B"/>
    <w:rsid w:val="0029622D"/>
    <w:rsid w:val="0029794D"/>
    <w:rsid w:val="002A16C1"/>
    <w:rsid w:val="002B0FE5"/>
    <w:rsid w:val="002B164A"/>
    <w:rsid w:val="002B4FD2"/>
    <w:rsid w:val="002E54BE"/>
    <w:rsid w:val="00322635"/>
    <w:rsid w:val="00331AC9"/>
    <w:rsid w:val="00344B50"/>
    <w:rsid w:val="00370B12"/>
    <w:rsid w:val="00383C4D"/>
    <w:rsid w:val="003A2384"/>
    <w:rsid w:val="003D216B"/>
    <w:rsid w:val="00434106"/>
    <w:rsid w:val="00453481"/>
    <w:rsid w:val="0048387B"/>
    <w:rsid w:val="004964FF"/>
    <w:rsid w:val="004C74A2"/>
    <w:rsid w:val="004C785F"/>
    <w:rsid w:val="004E0037"/>
    <w:rsid w:val="005256E8"/>
    <w:rsid w:val="00591297"/>
    <w:rsid w:val="00592B6E"/>
    <w:rsid w:val="005A511E"/>
    <w:rsid w:val="005B2800"/>
    <w:rsid w:val="005B3753"/>
    <w:rsid w:val="005C6B9A"/>
    <w:rsid w:val="005F572D"/>
    <w:rsid w:val="005F6D36"/>
    <w:rsid w:val="005F7562"/>
    <w:rsid w:val="005F7DEF"/>
    <w:rsid w:val="00605F28"/>
    <w:rsid w:val="00631ACF"/>
    <w:rsid w:val="00631C5C"/>
    <w:rsid w:val="006D2564"/>
    <w:rsid w:val="006F2075"/>
    <w:rsid w:val="007112E3"/>
    <w:rsid w:val="007143EE"/>
    <w:rsid w:val="00724E8F"/>
    <w:rsid w:val="00735804"/>
    <w:rsid w:val="00735FEE"/>
    <w:rsid w:val="00750ABC"/>
    <w:rsid w:val="00751008"/>
    <w:rsid w:val="00761647"/>
    <w:rsid w:val="00782482"/>
    <w:rsid w:val="00787192"/>
    <w:rsid w:val="00796661"/>
    <w:rsid w:val="007A79BC"/>
    <w:rsid w:val="007B2618"/>
    <w:rsid w:val="007B6961"/>
    <w:rsid w:val="007F12CE"/>
    <w:rsid w:val="007F4F01"/>
    <w:rsid w:val="00826211"/>
    <w:rsid w:val="0083223B"/>
    <w:rsid w:val="00886A38"/>
    <w:rsid w:val="008F2E0C"/>
    <w:rsid w:val="009108B0"/>
    <w:rsid w:val="009110D2"/>
    <w:rsid w:val="00926BDB"/>
    <w:rsid w:val="00951330"/>
    <w:rsid w:val="009A7968"/>
    <w:rsid w:val="00A24EB9"/>
    <w:rsid w:val="00A277B7"/>
    <w:rsid w:val="00A333F8"/>
    <w:rsid w:val="00A36D0A"/>
    <w:rsid w:val="00AA1798"/>
    <w:rsid w:val="00AE7370"/>
    <w:rsid w:val="00AF7A10"/>
    <w:rsid w:val="00B0593F"/>
    <w:rsid w:val="00B42986"/>
    <w:rsid w:val="00B508C1"/>
    <w:rsid w:val="00B562C1"/>
    <w:rsid w:val="00B63641"/>
    <w:rsid w:val="00B83331"/>
    <w:rsid w:val="00BA02C2"/>
    <w:rsid w:val="00BA4658"/>
    <w:rsid w:val="00BD2261"/>
    <w:rsid w:val="00C814BD"/>
    <w:rsid w:val="00CC4111"/>
    <w:rsid w:val="00CF25B5"/>
    <w:rsid w:val="00CF3559"/>
    <w:rsid w:val="00D517DD"/>
    <w:rsid w:val="00D71CA8"/>
    <w:rsid w:val="00E03E77"/>
    <w:rsid w:val="00E06FAE"/>
    <w:rsid w:val="00E11B07"/>
    <w:rsid w:val="00E2373A"/>
    <w:rsid w:val="00E41E47"/>
    <w:rsid w:val="00E64EDE"/>
    <w:rsid w:val="00E727C9"/>
    <w:rsid w:val="00E7586C"/>
    <w:rsid w:val="00F0702F"/>
    <w:rsid w:val="00F63BDF"/>
    <w:rsid w:val="00F737E5"/>
    <w:rsid w:val="00F738BD"/>
    <w:rsid w:val="00F825D0"/>
    <w:rsid w:val="00FB7802"/>
    <w:rsid w:val="00FD15BD"/>
    <w:rsid w:val="00FD642B"/>
    <w:rsid w:val="00FE04D2"/>
    <w:rsid w:val="00FE125F"/>
    <w:rsid w:val="00FE79E6"/>
    <w:rsid w:val="00FF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link w:val="20"/>
    <w:uiPriority w:val="99"/>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uiPriority w:val="99"/>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02F"/>
    <w:rPr>
      <w:sz w:val="28"/>
      <w:szCs w:val="24"/>
      <w:lang w:eastAsia="zh-CN"/>
    </w:rPr>
  </w:style>
  <w:style w:type="character" w:customStyle="1" w:styleId="20">
    <w:name w:val="Заголовок 2 Знак"/>
    <w:basedOn w:val="a0"/>
    <w:link w:val="2"/>
    <w:uiPriority w:val="99"/>
    <w:rsid w:val="00F0702F"/>
    <w:rPr>
      <w:sz w:val="36"/>
      <w:szCs w:val="24"/>
      <w:lang w:eastAsia="zh-CN"/>
    </w:rPr>
  </w:style>
  <w:style w:type="character" w:customStyle="1" w:styleId="30">
    <w:name w:val="Заголовок 3 Знак"/>
    <w:basedOn w:val="a0"/>
    <w:link w:val="3"/>
    <w:rsid w:val="00F0702F"/>
    <w:rPr>
      <w:sz w:val="28"/>
      <w:szCs w:val="24"/>
      <w:lang w:eastAsia="zh-CN"/>
    </w:rPr>
  </w:style>
  <w:style w:type="character" w:customStyle="1" w:styleId="40">
    <w:name w:val="Заголовок 4 Знак"/>
    <w:basedOn w:val="a0"/>
    <w:link w:val="4"/>
    <w:uiPriority w:val="99"/>
    <w:rsid w:val="00F0702F"/>
    <w:rPr>
      <w:sz w:val="32"/>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character" w:customStyle="1" w:styleId="ab">
    <w:name w:val="Основной текст Знак"/>
    <w:basedOn w:val="a0"/>
    <w:link w:val="aa"/>
    <w:uiPriority w:val="99"/>
    <w:rsid w:val="00F0702F"/>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character" w:customStyle="1" w:styleId="af1">
    <w:name w:val="Верхний колонтитул Знак"/>
    <w:link w:val="af0"/>
    <w:uiPriority w:val="99"/>
    <w:rsid w:val="00010179"/>
    <w:rPr>
      <w:sz w:val="24"/>
      <w:szCs w:val="24"/>
      <w:lang w:eastAsia="zh-CN"/>
    </w:rPr>
  </w:style>
  <w:style w:type="paragraph" w:styleId="af2">
    <w:name w:val="footer"/>
    <w:basedOn w:val="a"/>
    <w:link w:val="af3"/>
    <w:uiPriority w:val="99"/>
  </w:style>
  <w:style w:type="character" w:customStyle="1" w:styleId="af3">
    <w:name w:val="Нижний колонтитул Знак"/>
    <w:basedOn w:val="a0"/>
    <w:link w:val="af2"/>
    <w:uiPriority w:val="99"/>
    <w:rsid w:val="00F0702F"/>
    <w:rPr>
      <w:sz w:val="24"/>
      <w:szCs w:val="24"/>
      <w:lang w:eastAsia="zh-CN"/>
    </w:rPr>
  </w:style>
  <w:style w:type="paragraph" w:styleId="af4">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link w:val="18"/>
    <w:qFormat/>
    <w:rPr>
      <w:rFonts w:ascii="Courier New" w:hAnsi="Courier New" w:cs="Courier New"/>
      <w:sz w:val="20"/>
      <w:szCs w:val="20"/>
    </w:rPr>
  </w:style>
  <w:style w:type="character" w:customStyle="1" w:styleId="18">
    <w:name w:val="Текст1 Знак"/>
    <w:link w:val="17"/>
    <w:rsid w:val="00F0702F"/>
    <w:rPr>
      <w:rFonts w:ascii="Courier New" w:hAnsi="Courier New" w:cs="Courier New"/>
      <w:lang w:eastAsia="zh-CN"/>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link w:val="af8"/>
    <w:uiPriority w:val="34"/>
    <w:qFormat/>
    <w:pPr>
      <w:ind w:left="720"/>
      <w:contextualSpacing/>
    </w:pPr>
  </w:style>
  <w:style w:type="character" w:customStyle="1" w:styleId="af8">
    <w:name w:val="Абзац списка Знак"/>
    <w:link w:val="af7"/>
    <w:uiPriority w:val="34"/>
    <w:locked/>
    <w:rsid w:val="00F0702F"/>
    <w:rPr>
      <w:sz w:val="24"/>
      <w:szCs w:val="24"/>
      <w:lang w:eastAsia="zh-CN"/>
    </w:r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250D15"/>
    <w:rPr>
      <w:sz w:val="28"/>
      <w:szCs w:val="28"/>
      <w:shd w:val="clear" w:color="auto" w:fill="FFFFFF"/>
    </w:rPr>
  </w:style>
  <w:style w:type="paragraph" w:customStyle="1" w:styleId="25">
    <w:name w:val="Основной текст (2)"/>
    <w:basedOn w:val="a"/>
    <w:link w:val="24"/>
    <w:rsid w:val="00250D15"/>
    <w:pPr>
      <w:widowControl w:val="0"/>
      <w:shd w:val="clear" w:color="auto" w:fill="FFFFFF"/>
      <w:suppressAutoHyphens w:val="0"/>
      <w:spacing w:line="0" w:lineRule="atLeast"/>
    </w:pPr>
    <w:rPr>
      <w:sz w:val="28"/>
      <w:szCs w:val="28"/>
      <w:lang w:eastAsia="ru-RU"/>
    </w:rPr>
  </w:style>
  <w:style w:type="paragraph" w:styleId="aff">
    <w:name w:val="Normal (Web)"/>
    <w:aliases w:val="Обычный (Web)"/>
    <w:basedOn w:val="a"/>
    <w:uiPriority w:val="99"/>
    <w:qFormat/>
    <w:rsid w:val="00250D15"/>
    <w:pPr>
      <w:suppressAutoHyphens w:val="0"/>
      <w:spacing w:before="100" w:beforeAutospacing="1" w:after="100" w:afterAutospacing="1"/>
    </w:pPr>
    <w:rPr>
      <w:lang w:eastAsia="ru-RU"/>
    </w:rPr>
  </w:style>
  <w:style w:type="paragraph" w:customStyle="1" w:styleId="HTML1">
    <w:name w:val="Стандартный HTML1"/>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customStyle="1" w:styleId="ConsPlusNormal">
    <w:name w:val="ConsPlusNormal"/>
    <w:link w:val="ConsPlusNormal0"/>
    <w:qFormat/>
    <w:rsid w:val="00F0702F"/>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F0702F"/>
    <w:rPr>
      <w:rFonts w:ascii="Arial" w:hAnsi="Arial" w:cs="Arial"/>
    </w:rPr>
  </w:style>
  <w:style w:type="paragraph" w:customStyle="1" w:styleId="ConsPlusTitle">
    <w:name w:val="ConsPlusTitle"/>
    <w:uiPriority w:val="99"/>
    <w:rsid w:val="00F0702F"/>
    <w:pPr>
      <w:widowControl w:val="0"/>
      <w:autoSpaceDE w:val="0"/>
      <w:autoSpaceDN w:val="0"/>
      <w:adjustRightInd w:val="0"/>
    </w:pPr>
    <w:rPr>
      <w:rFonts w:ascii="Arial" w:hAnsi="Arial" w:cs="Arial"/>
      <w:b/>
      <w:bCs/>
    </w:rPr>
  </w:style>
  <w:style w:type="paragraph" w:customStyle="1" w:styleId="1a">
    <w:name w:val="Нижний колонтитул1"/>
    <w:basedOn w:val="a"/>
    <w:uiPriority w:val="99"/>
    <w:rsid w:val="00F0702F"/>
    <w:pPr>
      <w:tabs>
        <w:tab w:val="center" w:pos="4677"/>
        <w:tab w:val="right" w:pos="9355"/>
      </w:tabs>
      <w:suppressAutoHyphens w:val="0"/>
    </w:pPr>
    <w:rPr>
      <w:lang w:eastAsia="ru-RU"/>
    </w:rPr>
  </w:style>
  <w:style w:type="paragraph" w:customStyle="1" w:styleId="1b">
    <w:name w:val="Абзац списка1"/>
    <w:basedOn w:val="a"/>
    <w:rsid w:val="00F0702F"/>
    <w:pPr>
      <w:suppressAutoHyphens w:val="0"/>
      <w:ind w:left="708"/>
    </w:pPr>
    <w:rPr>
      <w:rFonts w:eastAsia="PMingLiU"/>
      <w:lang w:eastAsia="ru-RU"/>
    </w:rPr>
  </w:style>
  <w:style w:type="character" w:customStyle="1" w:styleId="apple-converted-space">
    <w:name w:val="apple-converted-space"/>
    <w:basedOn w:val="a0"/>
    <w:uiPriority w:val="99"/>
    <w:rsid w:val="00F0702F"/>
  </w:style>
  <w:style w:type="paragraph" w:customStyle="1" w:styleId="western">
    <w:name w:val="western"/>
    <w:basedOn w:val="a"/>
    <w:uiPriority w:val="99"/>
    <w:rsid w:val="00F0702F"/>
    <w:pPr>
      <w:suppressAutoHyphens w:val="0"/>
      <w:spacing w:before="100" w:beforeAutospacing="1" w:after="100" w:afterAutospacing="1"/>
    </w:pPr>
    <w:rPr>
      <w:lang w:eastAsia="ru-RU"/>
    </w:rPr>
  </w:style>
  <w:style w:type="paragraph" w:customStyle="1" w:styleId="33">
    <w:name w:val="Знак3 Знак Знак Знак"/>
    <w:basedOn w:val="a"/>
    <w:rsid w:val="00F0702F"/>
    <w:pPr>
      <w:suppressAutoHyphens w:val="0"/>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F0702F"/>
    <w:pPr>
      <w:widowControl w:val="0"/>
      <w:autoSpaceDE w:val="0"/>
      <w:autoSpaceDN w:val="0"/>
      <w:adjustRightInd w:val="0"/>
    </w:pPr>
    <w:rPr>
      <w:rFonts w:ascii="Courier New" w:eastAsia="MS Mincho" w:hAnsi="Courier New" w:cs="Courier New"/>
      <w:lang w:eastAsia="ja-JP"/>
    </w:rPr>
  </w:style>
  <w:style w:type="paragraph" w:customStyle="1" w:styleId="HTML2">
    <w:name w:val="Стандартный HTML2"/>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styleId="34">
    <w:name w:val="Body Text Indent 3"/>
    <w:basedOn w:val="a"/>
    <w:link w:val="35"/>
    <w:rsid w:val="00F0702F"/>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F0702F"/>
    <w:rPr>
      <w:sz w:val="16"/>
      <w:szCs w:val="16"/>
    </w:rPr>
  </w:style>
  <w:style w:type="paragraph" w:customStyle="1" w:styleId="aff0">
    <w:name w:val="Таблицы (моноширинный)"/>
    <w:basedOn w:val="a"/>
    <w:next w:val="a"/>
    <w:rsid w:val="00F0702F"/>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onsNormal">
    <w:name w:val="ConsNormal"/>
    <w:rsid w:val="00F0702F"/>
    <w:pPr>
      <w:autoSpaceDE w:val="0"/>
      <w:autoSpaceDN w:val="0"/>
      <w:adjustRightInd w:val="0"/>
      <w:ind w:right="19772" w:firstLine="720"/>
    </w:pPr>
    <w:rPr>
      <w:rFonts w:ascii="Arial" w:hAnsi="Arial" w:cs="Arial"/>
    </w:rPr>
  </w:style>
  <w:style w:type="paragraph" w:customStyle="1" w:styleId="26">
    <w:name w:val="Обычный2"/>
    <w:rsid w:val="00F0702F"/>
    <w:rPr>
      <w:rFonts w:eastAsia="ヒラギノ角ゴ Pro W3"/>
      <w:color w:val="000000"/>
      <w:sz w:val="24"/>
    </w:rPr>
  </w:style>
  <w:style w:type="character" w:customStyle="1" w:styleId="140">
    <w:name w:val="Стиль 14 пт"/>
    <w:basedOn w:val="a0"/>
    <w:rsid w:val="00F0702F"/>
    <w:rPr>
      <w:sz w:val="28"/>
    </w:rPr>
  </w:style>
  <w:style w:type="paragraph" w:customStyle="1" w:styleId="aff1">
    <w:name w:val="Знак"/>
    <w:basedOn w:val="a"/>
    <w:autoRedefine/>
    <w:rsid w:val="00F0702F"/>
    <w:pPr>
      <w:suppressAutoHyphens w:val="0"/>
      <w:autoSpaceDE w:val="0"/>
      <w:autoSpaceDN w:val="0"/>
      <w:adjustRightInd w:val="0"/>
      <w:ind w:right="28"/>
      <w:jc w:val="both"/>
      <w:textAlignment w:val="baseline"/>
    </w:pPr>
    <w:rPr>
      <w:rFonts w:ascii="Calibri" w:eastAsia="Calibri" w:hAnsi="Calibri" w:cs="Calibri"/>
      <w:lang w:val="en-US" w:eastAsia="en-US"/>
    </w:rPr>
  </w:style>
  <w:style w:type="character" w:customStyle="1" w:styleId="27">
    <w:name w:val="Основной текст с отступом 2 Знак"/>
    <w:basedOn w:val="a0"/>
    <w:link w:val="28"/>
    <w:uiPriority w:val="99"/>
    <w:semiHidden/>
    <w:rsid w:val="00F0702F"/>
  </w:style>
  <w:style w:type="paragraph" w:styleId="28">
    <w:name w:val="Body Text Indent 2"/>
    <w:basedOn w:val="a"/>
    <w:link w:val="27"/>
    <w:uiPriority w:val="99"/>
    <w:semiHidden/>
    <w:unhideWhenUsed/>
    <w:rsid w:val="00F0702F"/>
    <w:pPr>
      <w:suppressAutoHyphens w:val="0"/>
      <w:spacing w:after="120" w:line="480" w:lineRule="auto"/>
      <w:ind w:left="283"/>
    </w:pPr>
    <w:rPr>
      <w:sz w:val="20"/>
      <w:szCs w:val="20"/>
      <w:lang w:eastAsia="ru-RU"/>
    </w:rPr>
  </w:style>
  <w:style w:type="paragraph" w:styleId="aff2">
    <w:name w:val="footnote text"/>
    <w:basedOn w:val="a"/>
    <w:link w:val="aff3"/>
    <w:rsid w:val="00F0702F"/>
    <w:pPr>
      <w:suppressAutoHyphens w:val="0"/>
    </w:pPr>
    <w:rPr>
      <w:sz w:val="20"/>
      <w:szCs w:val="20"/>
      <w:lang w:eastAsia="ru-RU"/>
    </w:rPr>
  </w:style>
  <w:style w:type="character" w:customStyle="1" w:styleId="aff3">
    <w:name w:val="Текст сноски Знак"/>
    <w:basedOn w:val="a0"/>
    <w:link w:val="aff2"/>
    <w:rsid w:val="00F0702F"/>
  </w:style>
  <w:style w:type="paragraph" w:customStyle="1" w:styleId="29">
    <w:name w:val="Абзац списка2"/>
    <w:basedOn w:val="a"/>
    <w:rsid w:val="00F0702F"/>
    <w:pPr>
      <w:suppressAutoHyphens w:val="0"/>
      <w:spacing w:after="200" w:line="276" w:lineRule="auto"/>
      <w:ind w:left="720"/>
    </w:pPr>
    <w:rPr>
      <w:rFonts w:ascii="Calibri" w:hAnsi="Calibri"/>
      <w:sz w:val="22"/>
      <w:szCs w:val="22"/>
      <w:lang w:eastAsia="ru-RU"/>
    </w:rPr>
  </w:style>
  <w:style w:type="paragraph" w:customStyle="1" w:styleId="CM7">
    <w:name w:val="CM7"/>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paragraph" w:customStyle="1" w:styleId="CM3">
    <w:name w:val="CM3"/>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character" w:customStyle="1" w:styleId="b-serp-urlitem">
    <w:name w:val="b-serp-url__item"/>
    <w:basedOn w:val="a0"/>
    <w:rsid w:val="00F0702F"/>
  </w:style>
  <w:style w:type="character" w:customStyle="1" w:styleId="blk">
    <w:name w:val="blk"/>
    <w:rsid w:val="00F0702F"/>
  </w:style>
  <w:style w:type="paragraph" w:customStyle="1" w:styleId="Default">
    <w:name w:val="Default"/>
    <w:rsid w:val="00F0702F"/>
    <w:pPr>
      <w:widowControl w:val="0"/>
      <w:autoSpaceDE w:val="0"/>
      <w:autoSpaceDN w:val="0"/>
      <w:adjustRightInd w:val="0"/>
    </w:pPr>
    <w:rPr>
      <w:rFonts w:ascii="Arial" w:hAnsi="Arial" w:cs="Arial"/>
      <w:color w:val="000000"/>
      <w:sz w:val="24"/>
      <w:szCs w:val="24"/>
    </w:rPr>
  </w:style>
  <w:style w:type="paragraph" w:customStyle="1" w:styleId="36">
    <w:name w:val="Абзац списка3"/>
    <w:basedOn w:val="a"/>
    <w:rsid w:val="00F0702F"/>
    <w:pPr>
      <w:suppressAutoHyphens w:val="0"/>
      <w:spacing w:after="200" w:line="276" w:lineRule="auto"/>
      <w:ind w:left="720"/>
    </w:pPr>
    <w:rPr>
      <w:rFonts w:ascii="Calibri" w:hAnsi="Calibri"/>
      <w:sz w:val="22"/>
      <w:szCs w:val="22"/>
      <w:lang w:eastAsia="ru-RU"/>
    </w:rPr>
  </w:style>
  <w:style w:type="character" w:customStyle="1" w:styleId="Bodytext">
    <w:name w:val="Body text_"/>
    <w:link w:val="Bodytext1"/>
    <w:locked/>
    <w:rsid w:val="00F0702F"/>
    <w:rPr>
      <w:rFonts w:ascii="Arial" w:hAnsi="Arial" w:cs="Arial"/>
      <w:sz w:val="23"/>
      <w:szCs w:val="23"/>
      <w:shd w:val="clear" w:color="auto" w:fill="FFFFFF"/>
    </w:rPr>
  </w:style>
  <w:style w:type="paragraph" w:customStyle="1" w:styleId="Bodytext1">
    <w:name w:val="Body text1"/>
    <w:basedOn w:val="a"/>
    <w:link w:val="Bodytext"/>
    <w:rsid w:val="00F0702F"/>
    <w:pPr>
      <w:shd w:val="clear" w:color="auto" w:fill="FFFFFF"/>
      <w:suppressAutoHyphens w:val="0"/>
      <w:spacing w:before="180" w:line="274" w:lineRule="exact"/>
      <w:jc w:val="both"/>
    </w:pPr>
    <w:rPr>
      <w:rFonts w:ascii="Arial" w:hAnsi="Arial" w:cs="Arial"/>
      <w:sz w:val="23"/>
      <w:szCs w:val="23"/>
      <w:lang w:eastAsia="ru-RU"/>
    </w:rPr>
  </w:style>
  <w:style w:type="character" w:customStyle="1" w:styleId="aff4">
    <w:name w:val="Параграф Знак"/>
    <w:basedOn w:val="a0"/>
    <w:link w:val="aff5"/>
    <w:locked/>
    <w:rsid w:val="00F0702F"/>
    <w:rPr>
      <w:rFonts w:eastAsiaTheme="majorEastAsia"/>
      <w:bCs/>
      <w:color w:val="1F4D78" w:themeColor="accent1" w:themeShade="7F"/>
      <w:sz w:val="28"/>
      <w:szCs w:val="28"/>
    </w:rPr>
  </w:style>
  <w:style w:type="paragraph" w:customStyle="1" w:styleId="aff5">
    <w:name w:val="Параграф"/>
    <w:basedOn w:val="3"/>
    <w:link w:val="aff4"/>
    <w:qFormat/>
    <w:rsid w:val="00F0702F"/>
    <w:pPr>
      <w:keepLines/>
      <w:numPr>
        <w:ilvl w:val="0"/>
        <w:numId w:val="0"/>
      </w:numPr>
      <w:suppressAutoHyphens w:val="0"/>
      <w:spacing w:before="200"/>
      <w:jc w:val="center"/>
    </w:pPr>
    <w:rPr>
      <w:rFonts w:eastAsiaTheme="majorEastAsia"/>
      <w:bCs/>
      <w:color w:val="1F4D78" w:themeColor="accent1" w:themeShade="7F"/>
      <w:szCs w:val="28"/>
      <w:lang w:eastAsia="ru-RU"/>
    </w:rPr>
  </w:style>
  <w:style w:type="paragraph" w:customStyle="1" w:styleId="TableParagraph">
    <w:name w:val="Table Paragraph"/>
    <w:basedOn w:val="a"/>
    <w:uiPriority w:val="1"/>
    <w:qFormat/>
    <w:rsid w:val="00F0702F"/>
    <w:pPr>
      <w:widowControl w:val="0"/>
      <w:suppressAutoHyphens w:val="0"/>
      <w:autoSpaceDE w:val="0"/>
      <w:autoSpaceDN w:val="0"/>
      <w:ind w:left="107"/>
    </w:pPr>
    <w:rPr>
      <w:sz w:val="22"/>
      <w:szCs w:val="22"/>
      <w:lang w:eastAsia="en-US"/>
    </w:rPr>
  </w:style>
  <w:style w:type="character" w:customStyle="1" w:styleId="-N">
    <w:name w:val="Список-N Знак"/>
    <w:basedOn w:val="a0"/>
    <w:link w:val="-N0"/>
    <w:locked/>
    <w:rsid w:val="00F0702F"/>
    <w:rPr>
      <w:sz w:val="28"/>
      <w:szCs w:val="28"/>
    </w:rPr>
  </w:style>
  <w:style w:type="paragraph" w:customStyle="1" w:styleId="-N0">
    <w:name w:val="Список-N"/>
    <w:basedOn w:val="af7"/>
    <w:link w:val="-N"/>
    <w:qFormat/>
    <w:rsid w:val="00F0702F"/>
    <w:pPr>
      <w:widowControl w:val="0"/>
      <w:suppressAutoHyphens w:val="0"/>
      <w:autoSpaceDE w:val="0"/>
      <w:autoSpaceDN w:val="0"/>
      <w:adjustRightInd w:val="0"/>
      <w:spacing w:line="276" w:lineRule="auto"/>
      <w:ind w:left="-141" w:firstLine="709"/>
      <w:jc w:val="both"/>
    </w:pPr>
    <w:rPr>
      <w:sz w:val="28"/>
      <w:szCs w:val="28"/>
      <w:lang w:eastAsia="ru-RU"/>
    </w:rPr>
  </w:style>
  <w:style w:type="paragraph" w:customStyle="1" w:styleId="1c">
    <w:name w:val="Прощание1"/>
    <w:basedOn w:val="a"/>
    <w:qFormat/>
    <w:rsid w:val="00152AC4"/>
    <w:pPr>
      <w:keepNext/>
      <w:keepLines/>
      <w:spacing w:line="276" w:lineRule="auto"/>
      <w:jc w:val="right"/>
      <w:outlineLvl w:val="2"/>
    </w:pPr>
    <w:rPr>
      <w:rFonts w:ascii="Calibri" w:eastAsiaTheme="majorEastAsia" w:hAnsi="Calibri" w:cstheme="minorBidi"/>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link w:val="20"/>
    <w:uiPriority w:val="99"/>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uiPriority w:val="99"/>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02F"/>
    <w:rPr>
      <w:sz w:val="28"/>
      <w:szCs w:val="24"/>
      <w:lang w:eastAsia="zh-CN"/>
    </w:rPr>
  </w:style>
  <w:style w:type="character" w:customStyle="1" w:styleId="20">
    <w:name w:val="Заголовок 2 Знак"/>
    <w:basedOn w:val="a0"/>
    <w:link w:val="2"/>
    <w:uiPriority w:val="99"/>
    <w:rsid w:val="00F0702F"/>
    <w:rPr>
      <w:sz w:val="36"/>
      <w:szCs w:val="24"/>
      <w:lang w:eastAsia="zh-CN"/>
    </w:rPr>
  </w:style>
  <w:style w:type="character" w:customStyle="1" w:styleId="30">
    <w:name w:val="Заголовок 3 Знак"/>
    <w:basedOn w:val="a0"/>
    <w:link w:val="3"/>
    <w:rsid w:val="00F0702F"/>
    <w:rPr>
      <w:sz w:val="28"/>
      <w:szCs w:val="24"/>
      <w:lang w:eastAsia="zh-CN"/>
    </w:rPr>
  </w:style>
  <w:style w:type="character" w:customStyle="1" w:styleId="40">
    <w:name w:val="Заголовок 4 Знак"/>
    <w:basedOn w:val="a0"/>
    <w:link w:val="4"/>
    <w:uiPriority w:val="99"/>
    <w:rsid w:val="00F0702F"/>
    <w:rPr>
      <w:sz w:val="32"/>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character" w:customStyle="1" w:styleId="ab">
    <w:name w:val="Основной текст Знак"/>
    <w:basedOn w:val="a0"/>
    <w:link w:val="aa"/>
    <w:uiPriority w:val="99"/>
    <w:rsid w:val="00F0702F"/>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character" w:customStyle="1" w:styleId="af1">
    <w:name w:val="Верхний колонтитул Знак"/>
    <w:link w:val="af0"/>
    <w:uiPriority w:val="99"/>
    <w:rsid w:val="00010179"/>
    <w:rPr>
      <w:sz w:val="24"/>
      <w:szCs w:val="24"/>
      <w:lang w:eastAsia="zh-CN"/>
    </w:rPr>
  </w:style>
  <w:style w:type="paragraph" w:styleId="af2">
    <w:name w:val="footer"/>
    <w:basedOn w:val="a"/>
    <w:link w:val="af3"/>
    <w:uiPriority w:val="99"/>
  </w:style>
  <w:style w:type="character" w:customStyle="1" w:styleId="af3">
    <w:name w:val="Нижний колонтитул Знак"/>
    <w:basedOn w:val="a0"/>
    <w:link w:val="af2"/>
    <w:uiPriority w:val="99"/>
    <w:rsid w:val="00F0702F"/>
    <w:rPr>
      <w:sz w:val="24"/>
      <w:szCs w:val="24"/>
      <w:lang w:eastAsia="zh-CN"/>
    </w:rPr>
  </w:style>
  <w:style w:type="paragraph" w:styleId="af4">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link w:val="18"/>
    <w:qFormat/>
    <w:rPr>
      <w:rFonts w:ascii="Courier New" w:hAnsi="Courier New" w:cs="Courier New"/>
      <w:sz w:val="20"/>
      <w:szCs w:val="20"/>
    </w:rPr>
  </w:style>
  <w:style w:type="character" w:customStyle="1" w:styleId="18">
    <w:name w:val="Текст1 Знак"/>
    <w:link w:val="17"/>
    <w:rsid w:val="00F0702F"/>
    <w:rPr>
      <w:rFonts w:ascii="Courier New" w:hAnsi="Courier New" w:cs="Courier New"/>
      <w:lang w:eastAsia="zh-CN"/>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link w:val="af8"/>
    <w:uiPriority w:val="34"/>
    <w:qFormat/>
    <w:pPr>
      <w:ind w:left="720"/>
      <w:contextualSpacing/>
    </w:pPr>
  </w:style>
  <w:style w:type="character" w:customStyle="1" w:styleId="af8">
    <w:name w:val="Абзац списка Знак"/>
    <w:link w:val="af7"/>
    <w:uiPriority w:val="34"/>
    <w:locked/>
    <w:rsid w:val="00F0702F"/>
    <w:rPr>
      <w:sz w:val="24"/>
      <w:szCs w:val="24"/>
      <w:lang w:eastAsia="zh-CN"/>
    </w:r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5"/>
    <w:rsid w:val="00250D15"/>
    <w:rPr>
      <w:sz w:val="28"/>
      <w:szCs w:val="28"/>
      <w:shd w:val="clear" w:color="auto" w:fill="FFFFFF"/>
    </w:rPr>
  </w:style>
  <w:style w:type="paragraph" w:customStyle="1" w:styleId="25">
    <w:name w:val="Основной текст (2)"/>
    <w:basedOn w:val="a"/>
    <w:link w:val="24"/>
    <w:rsid w:val="00250D15"/>
    <w:pPr>
      <w:widowControl w:val="0"/>
      <w:shd w:val="clear" w:color="auto" w:fill="FFFFFF"/>
      <w:suppressAutoHyphens w:val="0"/>
      <w:spacing w:line="0" w:lineRule="atLeast"/>
    </w:pPr>
    <w:rPr>
      <w:sz w:val="28"/>
      <w:szCs w:val="28"/>
      <w:lang w:eastAsia="ru-RU"/>
    </w:rPr>
  </w:style>
  <w:style w:type="paragraph" w:styleId="aff">
    <w:name w:val="Normal (Web)"/>
    <w:aliases w:val="Обычный (Web)"/>
    <w:basedOn w:val="a"/>
    <w:uiPriority w:val="99"/>
    <w:qFormat/>
    <w:rsid w:val="00250D15"/>
    <w:pPr>
      <w:suppressAutoHyphens w:val="0"/>
      <w:spacing w:before="100" w:beforeAutospacing="1" w:after="100" w:afterAutospacing="1"/>
    </w:pPr>
    <w:rPr>
      <w:lang w:eastAsia="ru-RU"/>
    </w:rPr>
  </w:style>
  <w:style w:type="paragraph" w:customStyle="1" w:styleId="HTML1">
    <w:name w:val="Стандартный HTML1"/>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paragraph" w:customStyle="1" w:styleId="ConsPlusNormal">
    <w:name w:val="ConsPlusNormal"/>
    <w:link w:val="ConsPlusNormal0"/>
    <w:qFormat/>
    <w:rsid w:val="00F0702F"/>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F0702F"/>
    <w:rPr>
      <w:rFonts w:ascii="Arial" w:hAnsi="Arial" w:cs="Arial"/>
    </w:rPr>
  </w:style>
  <w:style w:type="paragraph" w:customStyle="1" w:styleId="ConsPlusTitle">
    <w:name w:val="ConsPlusTitle"/>
    <w:uiPriority w:val="99"/>
    <w:rsid w:val="00F0702F"/>
    <w:pPr>
      <w:widowControl w:val="0"/>
      <w:autoSpaceDE w:val="0"/>
      <w:autoSpaceDN w:val="0"/>
      <w:adjustRightInd w:val="0"/>
    </w:pPr>
    <w:rPr>
      <w:rFonts w:ascii="Arial" w:hAnsi="Arial" w:cs="Arial"/>
      <w:b/>
      <w:bCs/>
    </w:rPr>
  </w:style>
  <w:style w:type="paragraph" w:customStyle="1" w:styleId="1a">
    <w:name w:val="Нижний колонтитул1"/>
    <w:basedOn w:val="a"/>
    <w:uiPriority w:val="99"/>
    <w:rsid w:val="00F0702F"/>
    <w:pPr>
      <w:tabs>
        <w:tab w:val="center" w:pos="4677"/>
        <w:tab w:val="right" w:pos="9355"/>
      </w:tabs>
      <w:suppressAutoHyphens w:val="0"/>
    </w:pPr>
    <w:rPr>
      <w:lang w:eastAsia="ru-RU"/>
    </w:rPr>
  </w:style>
  <w:style w:type="paragraph" w:customStyle="1" w:styleId="1b">
    <w:name w:val="Абзац списка1"/>
    <w:basedOn w:val="a"/>
    <w:rsid w:val="00F0702F"/>
    <w:pPr>
      <w:suppressAutoHyphens w:val="0"/>
      <w:ind w:left="708"/>
    </w:pPr>
    <w:rPr>
      <w:rFonts w:eastAsia="PMingLiU"/>
      <w:lang w:eastAsia="ru-RU"/>
    </w:rPr>
  </w:style>
  <w:style w:type="character" w:customStyle="1" w:styleId="apple-converted-space">
    <w:name w:val="apple-converted-space"/>
    <w:basedOn w:val="a0"/>
    <w:uiPriority w:val="99"/>
    <w:rsid w:val="00F0702F"/>
  </w:style>
  <w:style w:type="paragraph" w:customStyle="1" w:styleId="western">
    <w:name w:val="western"/>
    <w:basedOn w:val="a"/>
    <w:uiPriority w:val="99"/>
    <w:rsid w:val="00F0702F"/>
    <w:pPr>
      <w:suppressAutoHyphens w:val="0"/>
      <w:spacing w:before="100" w:beforeAutospacing="1" w:after="100" w:afterAutospacing="1"/>
    </w:pPr>
    <w:rPr>
      <w:lang w:eastAsia="ru-RU"/>
    </w:rPr>
  </w:style>
  <w:style w:type="paragraph" w:customStyle="1" w:styleId="33">
    <w:name w:val="Знак3 Знак Знак Знак"/>
    <w:basedOn w:val="a"/>
    <w:rsid w:val="00F0702F"/>
    <w:pPr>
      <w:suppressAutoHyphens w:val="0"/>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F0702F"/>
    <w:pPr>
      <w:widowControl w:val="0"/>
      <w:autoSpaceDE w:val="0"/>
      <w:autoSpaceDN w:val="0"/>
      <w:adjustRightInd w:val="0"/>
    </w:pPr>
    <w:rPr>
      <w:rFonts w:ascii="Courier New" w:eastAsia="MS Mincho" w:hAnsi="Courier New" w:cs="Courier New"/>
      <w:lang w:eastAsia="ja-JP"/>
    </w:rPr>
  </w:style>
  <w:style w:type="paragraph" w:customStyle="1" w:styleId="HTML2">
    <w:name w:val="Стандартный HTML2"/>
    <w:basedOn w:val="a"/>
    <w:rsid w:val="00F0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styleId="34">
    <w:name w:val="Body Text Indent 3"/>
    <w:basedOn w:val="a"/>
    <w:link w:val="35"/>
    <w:rsid w:val="00F0702F"/>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F0702F"/>
    <w:rPr>
      <w:sz w:val="16"/>
      <w:szCs w:val="16"/>
    </w:rPr>
  </w:style>
  <w:style w:type="paragraph" w:customStyle="1" w:styleId="aff0">
    <w:name w:val="Таблицы (моноширинный)"/>
    <w:basedOn w:val="a"/>
    <w:next w:val="a"/>
    <w:rsid w:val="00F0702F"/>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ConsNormal">
    <w:name w:val="ConsNormal"/>
    <w:rsid w:val="00F0702F"/>
    <w:pPr>
      <w:autoSpaceDE w:val="0"/>
      <w:autoSpaceDN w:val="0"/>
      <w:adjustRightInd w:val="0"/>
      <w:ind w:right="19772" w:firstLine="720"/>
    </w:pPr>
    <w:rPr>
      <w:rFonts w:ascii="Arial" w:hAnsi="Arial" w:cs="Arial"/>
    </w:rPr>
  </w:style>
  <w:style w:type="paragraph" w:customStyle="1" w:styleId="26">
    <w:name w:val="Обычный2"/>
    <w:rsid w:val="00F0702F"/>
    <w:rPr>
      <w:rFonts w:eastAsia="ヒラギノ角ゴ Pro W3"/>
      <w:color w:val="000000"/>
      <w:sz w:val="24"/>
    </w:rPr>
  </w:style>
  <w:style w:type="character" w:customStyle="1" w:styleId="140">
    <w:name w:val="Стиль 14 пт"/>
    <w:basedOn w:val="a0"/>
    <w:rsid w:val="00F0702F"/>
    <w:rPr>
      <w:sz w:val="28"/>
    </w:rPr>
  </w:style>
  <w:style w:type="paragraph" w:customStyle="1" w:styleId="aff1">
    <w:name w:val="Знак"/>
    <w:basedOn w:val="a"/>
    <w:autoRedefine/>
    <w:rsid w:val="00F0702F"/>
    <w:pPr>
      <w:suppressAutoHyphens w:val="0"/>
      <w:autoSpaceDE w:val="0"/>
      <w:autoSpaceDN w:val="0"/>
      <w:adjustRightInd w:val="0"/>
      <w:ind w:right="28"/>
      <w:jc w:val="both"/>
      <w:textAlignment w:val="baseline"/>
    </w:pPr>
    <w:rPr>
      <w:rFonts w:ascii="Calibri" w:eastAsia="Calibri" w:hAnsi="Calibri" w:cs="Calibri"/>
      <w:lang w:val="en-US" w:eastAsia="en-US"/>
    </w:rPr>
  </w:style>
  <w:style w:type="character" w:customStyle="1" w:styleId="27">
    <w:name w:val="Основной текст с отступом 2 Знак"/>
    <w:basedOn w:val="a0"/>
    <w:link w:val="28"/>
    <w:uiPriority w:val="99"/>
    <w:semiHidden/>
    <w:rsid w:val="00F0702F"/>
  </w:style>
  <w:style w:type="paragraph" w:styleId="28">
    <w:name w:val="Body Text Indent 2"/>
    <w:basedOn w:val="a"/>
    <w:link w:val="27"/>
    <w:uiPriority w:val="99"/>
    <w:semiHidden/>
    <w:unhideWhenUsed/>
    <w:rsid w:val="00F0702F"/>
    <w:pPr>
      <w:suppressAutoHyphens w:val="0"/>
      <w:spacing w:after="120" w:line="480" w:lineRule="auto"/>
      <w:ind w:left="283"/>
    </w:pPr>
    <w:rPr>
      <w:sz w:val="20"/>
      <w:szCs w:val="20"/>
      <w:lang w:eastAsia="ru-RU"/>
    </w:rPr>
  </w:style>
  <w:style w:type="paragraph" w:styleId="aff2">
    <w:name w:val="footnote text"/>
    <w:basedOn w:val="a"/>
    <w:link w:val="aff3"/>
    <w:rsid w:val="00F0702F"/>
    <w:pPr>
      <w:suppressAutoHyphens w:val="0"/>
    </w:pPr>
    <w:rPr>
      <w:sz w:val="20"/>
      <w:szCs w:val="20"/>
      <w:lang w:eastAsia="ru-RU"/>
    </w:rPr>
  </w:style>
  <w:style w:type="character" w:customStyle="1" w:styleId="aff3">
    <w:name w:val="Текст сноски Знак"/>
    <w:basedOn w:val="a0"/>
    <w:link w:val="aff2"/>
    <w:rsid w:val="00F0702F"/>
  </w:style>
  <w:style w:type="paragraph" w:customStyle="1" w:styleId="29">
    <w:name w:val="Абзац списка2"/>
    <w:basedOn w:val="a"/>
    <w:rsid w:val="00F0702F"/>
    <w:pPr>
      <w:suppressAutoHyphens w:val="0"/>
      <w:spacing w:after="200" w:line="276" w:lineRule="auto"/>
      <w:ind w:left="720"/>
    </w:pPr>
    <w:rPr>
      <w:rFonts w:ascii="Calibri" w:hAnsi="Calibri"/>
      <w:sz w:val="22"/>
      <w:szCs w:val="22"/>
      <w:lang w:eastAsia="ru-RU"/>
    </w:rPr>
  </w:style>
  <w:style w:type="paragraph" w:customStyle="1" w:styleId="CM7">
    <w:name w:val="CM7"/>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paragraph" w:customStyle="1" w:styleId="CM3">
    <w:name w:val="CM3"/>
    <w:basedOn w:val="a"/>
    <w:next w:val="a"/>
    <w:rsid w:val="00F0702F"/>
    <w:pPr>
      <w:widowControl w:val="0"/>
      <w:suppressAutoHyphens w:val="0"/>
      <w:autoSpaceDE w:val="0"/>
      <w:autoSpaceDN w:val="0"/>
      <w:adjustRightInd w:val="0"/>
      <w:spacing w:line="216" w:lineRule="atLeast"/>
    </w:pPr>
    <w:rPr>
      <w:rFonts w:ascii="Arial" w:hAnsi="Arial" w:cs="Arial"/>
      <w:lang w:eastAsia="ru-RU"/>
    </w:rPr>
  </w:style>
  <w:style w:type="character" w:customStyle="1" w:styleId="b-serp-urlitem">
    <w:name w:val="b-serp-url__item"/>
    <w:basedOn w:val="a0"/>
    <w:rsid w:val="00F0702F"/>
  </w:style>
  <w:style w:type="character" w:customStyle="1" w:styleId="blk">
    <w:name w:val="blk"/>
    <w:rsid w:val="00F0702F"/>
  </w:style>
  <w:style w:type="paragraph" w:customStyle="1" w:styleId="Default">
    <w:name w:val="Default"/>
    <w:rsid w:val="00F0702F"/>
    <w:pPr>
      <w:widowControl w:val="0"/>
      <w:autoSpaceDE w:val="0"/>
      <w:autoSpaceDN w:val="0"/>
      <w:adjustRightInd w:val="0"/>
    </w:pPr>
    <w:rPr>
      <w:rFonts w:ascii="Arial" w:hAnsi="Arial" w:cs="Arial"/>
      <w:color w:val="000000"/>
      <w:sz w:val="24"/>
      <w:szCs w:val="24"/>
    </w:rPr>
  </w:style>
  <w:style w:type="paragraph" w:customStyle="1" w:styleId="36">
    <w:name w:val="Абзац списка3"/>
    <w:basedOn w:val="a"/>
    <w:rsid w:val="00F0702F"/>
    <w:pPr>
      <w:suppressAutoHyphens w:val="0"/>
      <w:spacing w:after="200" w:line="276" w:lineRule="auto"/>
      <w:ind w:left="720"/>
    </w:pPr>
    <w:rPr>
      <w:rFonts w:ascii="Calibri" w:hAnsi="Calibri"/>
      <w:sz w:val="22"/>
      <w:szCs w:val="22"/>
      <w:lang w:eastAsia="ru-RU"/>
    </w:rPr>
  </w:style>
  <w:style w:type="character" w:customStyle="1" w:styleId="Bodytext">
    <w:name w:val="Body text_"/>
    <w:link w:val="Bodytext1"/>
    <w:locked/>
    <w:rsid w:val="00F0702F"/>
    <w:rPr>
      <w:rFonts w:ascii="Arial" w:hAnsi="Arial" w:cs="Arial"/>
      <w:sz w:val="23"/>
      <w:szCs w:val="23"/>
      <w:shd w:val="clear" w:color="auto" w:fill="FFFFFF"/>
    </w:rPr>
  </w:style>
  <w:style w:type="paragraph" w:customStyle="1" w:styleId="Bodytext1">
    <w:name w:val="Body text1"/>
    <w:basedOn w:val="a"/>
    <w:link w:val="Bodytext"/>
    <w:rsid w:val="00F0702F"/>
    <w:pPr>
      <w:shd w:val="clear" w:color="auto" w:fill="FFFFFF"/>
      <w:suppressAutoHyphens w:val="0"/>
      <w:spacing w:before="180" w:line="274" w:lineRule="exact"/>
      <w:jc w:val="both"/>
    </w:pPr>
    <w:rPr>
      <w:rFonts w:ascii="Arial" w:hAnsi="Arial" w:cs="Arial"/>
      <w:sz w:val="23"/>
      <w:szCs w:val="23"/>
      <w:lang w:eastAsia="ru-RU"/>
    </w:rPr>
  </w:style>
  <w:style w:type="character" w:customStyle="1" w:styleId="aff4">
    <w:name w:val="Параграф Знак"/>
    <w:basedOn w:val="a0"/>
    <w:link w:val="aff5"/>
    <w:locked/>
    <w:rsid w:val="00F0702F"/>
    <w:rPr>
      <w:rFonts w:eastAsiaTheme="majorEastAsia"/>
      <w:bCs/>
      <w:color w:val="1F4D78" w:themeColor="accent1" w:themeShade="7F"/>
      <w:sz w:val="28"/>
      <w:szCs w:val="28"/>
    </w:rPr>
  </w:style>
  <w:style w:type="paragraph" w:customStyle="1" w:styleId="aff5">
    <w:name w:val="Параграф"/>
    <w:basedOn w:val="3"/>
    <w:link w:val="aff4"/>
    <w:qFormat/>
    <w:rsid w:val="00F0702F"/>
    <w:pPr>
      <w:keepLines/>
      <w:numPr>
        <w:ilvl w:val="0"/>
        <w:numId w:val="0"/>
      </w:numPr>
      <w:suppressAutoHyphens w:val="0"/>
      <w:spacing w:before="200"/>
      <w:jc w:val="center"/>
    </w:pPr>
    <w:rPr>
      <w:rFonts w:eastAsiaTheme="majorEastAsia"/>
      <w:bCs/>
      <w:color w:val="1F4D78" w:themeColor="accent1" w:themeShade="7F"/>
      <w:szCs w:val="28"/>
      <w:lang w:eastAsia="ru-RU"/>
    </w:rPr>
  </w:style>
  <w:style w:type="paragraph" w:customStyle="1" w:styleId="TableParagraph">
    <w:name w:val="Table Paragraph"/>
    <w:basedOn w:val="a"/>
    <w:uiPriority w:val="1"/>
    <w:qFormat/>
    <w:rsid w:val="00F0702F"/>
    <w:pPr>
      <w:widowControl w:val="0"/>
      <w:suppressAutoHyphens w:val="0"/>
      <w:autoSpaceDE w:val="0"/>
      <w:autoSpaceDN w:val="0"/>
      <w:ind w:left="107"/>
    </w:pPr>
    <w:rPr>
      <w:sz w:val="22"/>
      <w:szCs w:val="22"/>
      <w:lang w:eastAsia="en-US"/>
    </w:rPr>
  </w:style>
  <w:style w:type="character" w:customStyle="1" w:styleId="-N">
    <w:name w:val="Список-N Знак"/>
    <w:basedOn w:val="a0"/>
    <w:link w:val="-N0"/>
    <w:locked/>
    <w:rsid w:val="00F0702F"/>
    <w:rPr>
      <w:sz w:val="28"/>
      <w:szCs w:val="28"/>
    </w:rPr>
  </w:style>
  <w:style w:type="paragraph" w:customStyle="1" w:styleId="-N0">
    <w:name w:val="Список-N"/>
    <w:basedOn w:val="af7"/>
    <w:link w:val="-N"/>
    <w:qFormat/>
    <w:rsid w:val="00F0702F"/>
    <w:pPr>
      <w:widowControl w:val="0"/>
      <w:suppressAutoHyphens w:val="0"/>
      <w:autoSpaceDE w:val="0"/>
      <w:autoSpaceDN w:val="0"/>
      <w:adjustRightInd w:val="0"/>
      <w:spacing w:line="276" w:lineRule="auto"/>
      <w:ind w:left="-141" w:firstLine="709"/>
      <w:jc w:val="both"/>
    </w:pPr>
    <w:rPr>
      <w:sz w:val="28"/>
      <w:szCs w:val="28"/>
      <w:lang w:eastAsia="ru-RU"/>
    </w:rPr>
  </w:style>
  <w:style w:type="paragraph" w:customStyle="1" w:styleId="1c">
    <w:name w:val="Прощание1"/>
    <w:basedOn w:val="a"/>
    <w:qFormat/>
    <w:rsid w:val="00152AC4"/>
    <w:pPr>
      <w:keepNext/>
      <w:keepLines/>
      <w:spacing w:line="276" w:lineRule="auto"/>
      <w:jc w:val="right"/>
      <w:outlineLvl w:val="2"/>
    </w:pPr>
    <w:rPr>
      <w:rFonts w:ascii="Calibri" w:eastAsiaTheme="majorEastAsia" w:hAnsi="Calibri" w:cstheme="minorBidi"/>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105C0-1752-4030-8B6D-F5E63D76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30</Pages>
  <Words>11627</Words>
  <Characters>66280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8</cp:lastModifiedBy>
  <cp:revision>2</cp:revision>
  <cp:lastPrinted>2023-03-03T07:33:00Z</cp:lastPrinted>
  <dcterms:created xsi:type="dcterms:W3CDTF">2023-03-21T09:57:00Z</dcterms:created>
  <dcterms:modified xsi:type="dcterms:W3CDTF">2023-03-21T09:57:00Z</dcterms:modified>
</cp:coreProperties>
</file>