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0" w:rsidRPr="00895094" w:rsidRDefault="0002431F" w:rsidP="00E06E20">
      <w:pPr>
        <w:pStyle w:val="11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20" w:rsidRPr="00895094" w:rsidRDefault="00E06E20" w:rsidP="00E06E20">
      <w:pPr>
        <w:pStyle w:val="11"/>
        <w:rPr>
          <w:rFonts w:ascii="PT Astra Serif" w:hAnsi="PT Astra Serif"/>
          <w:sz w:val="12"/>
          <w:szCs w:val="12"/>
          <w:lang w:val="en-US"/>
        </w:rPr>
      </w:pPr>
    </w:p>
    <w:p w:rsidR="00E06E20" w:rsidRPr="00895094" w:rsidRDefault="00E06E20" w:rsidP="00E06E20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E06E20" w:rsidRPr="00895094" w:rsidRDefault="00E06E20" w:rsidP="00E06E20">
      <w:pPr>
        <w:pStyle w:val="11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E06E20" w:rsidRPr="00895094" w:rsidRDefault="00E06E20" w:rsidP="00E06E20">
      <w:pPr>
        <w:pStyle w:val="11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E06E20" w:rsidRPr="00895094" w:rsidRDefault="00E06E20" w:rsidP="00E06E20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E06E20" w:rsidRPr="00895094" w:rsidRDefault="00E06E20" w:rsidP="00E06E20">
      <w:pPr>
        <w:pStyle w:val="11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E06E20" w:rsidRPr="00895094" w:rsidRDefault="00E06E20" w:rsidP="00E06E20">
      <w:pPr>
        <w:pStyle w:val="11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E06E20" w:rsidRPr="00E06E20" w:rsidRDefault="00E06E20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</w:p>
    <w:p w:rsidR="00E06E20" w:rsidRPr="00E06E20" w:rsidRDefault="00E06E20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</w:p>
    <w:p w:rsidR="00E06E20" w:rsidRPr="00E06E20" w:rsidRDefault="00E06E20" w:rsidP="00E06E20">
      <w:pPr>
        <w:ind w:firstLine="0"/>
        <w:rPr>
          <w:rFonts w:ascii="PT Astra Serif" w:hAnsi="PT Astra Serif"/>
          <w:sz w:val="28"/>
          <w:szCs w:val="28"/>
        </w:rPr>
      </w:pPr>
      <w:r w:rsidRPr="00E06E20">
        <w:rPr>
          <w:rFonts w:ascii="PT Astra Serif" w:hAnsi="PT Astra Serif"/>
          <w:sz w:val="28"/>
          <w:szCs w:val="28"/>
        </w:rPr>
        <w:t>от 28.02.2022                                                                                                   №280</w:t>
      </w:r>
    </w:p>
    <w:p w:rsidR="00E06E20" w:rsidRPr="00E06E20" w:rsidRDefault="00E06E20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</w:p>
    <w:p w:rsidR="00E06E20" w:rsidRPr="00E06E20" w:rsidRDefault="00E06E20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</w:p>
    <w:p w:rsidR="0051139E" w:rsidRPr="00E06E20" w:rsidRDefault="0051139E" w:rsidP="0051139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  <w:r w:rsidRPr="00E06E20">
        <w:rPr>
          <w:rFonts w:ascii="PT Astra Serif" w:hAnsi="PT Astra Serif"/>
          <w:color w:val="000000" w:themeColor="text1"/>
          <w:sz w:val="28"/>
          <w:szCs w:val="28"/>
        </w:rPr>
        <w:t>О внесении изменени</w:t>
      </w:r>
      <w:r w:rsidR="004F5362" w:rsidRPr="00E06E20">
        <w:rPr>
          <w:rFonts w:ascii="PT Astra Serif" w:hAnsi="PT Astra Serif"/>
          <w:color w:val="000000" w:themeColor="text1"/>
          <w:sz w:val="28"/>
          <w:szCs w:val="28"/>
        </w:rPr>
        <w:t>й</w:t>
      </w:r>
      <w:r w:rsidRPr="00E06E20">
        <w:rPr>
          <w:rFonts w:ascii="PT Astra Serif" w:hAnsi="PT Astra Serif"/>
          <w:color w:val="000000" w:themeColor="text1"/>
          <w:sz w:val="28"/>
          <w:szCs w:val="28"/>
        </w:rPr>
        <w:t xml:space="preserve"> в постановление администрации муниципального образования Плавский район от 29.03.2016 №222 «Об утверждении муниципальной программы «Энергоэффективность в муниципальном образовании город Плавск Плавского района»</w:t>
      </w:r>
    </w:p>
    <w:p w:rsidR="00997CFB" w:rsidRPr="00E06E20" w:rsidRDefault="00997CFB" w:rsidP="00997CFB">
      <w:pPr>
        <w:pStyle w:val="1"/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51139E" w:rsidRPr="00E06E20" w:rsidRDefault="0051139E" w:rsidP="0051139E">
      <w:pPr>
        <w:rPr>
          <w:rFonts w:ascii="PT Astra Serif" w:hAnsi="PT Astra Serif"/>
          <w:color w:val="000000" w:themeColor="text1"/>
          <w:sz w:val="28"/>
          <w:szCs w:val="28"/>
        </w:rPr>
      </w:pPr>
      <w:r w:rsidRPr="00E06E20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E06E20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Федеральным законом</w:t>
        </w:r>
      </w:hyperlink>
      <w:r w:rsidRPr="00E06E20">
        <w:rPr>
          <w:rFonts w:ascii="PT Astra Serif" w:hAnsi="PT Astra Serif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Pr="00E06E20">
        <w:rPr>
          <w:rFonts w:ascii="PT Astra Serif" w:hAnsi="PT Astra Serif" w:cs="Times New Roman"/>
          <w:color w:val="000000"/>
          <w:sz w:val="28"/>
          <w:szCs w:val="28"/>
        </w:rPr>
        <w:t>на основании ст</w:t>
      </w:r>
      <w:r w:rsidR="00EB460F" w:rsidRPr="00E06E20">
        <w:rPr>
          <w:rFonts w:ascii="PT Astra Serif" w:hAnsi="PT Astra Serif" w:cs="Times New Roman"/>
          <w:color w:val="000000"/>
          <w:sz w:val="28"/>
          <w:szCs w:val="28"/>
        </w:rPr>
        <w:t>атьи</w:t>
      </w:r>
      <w:r w:rsidRPr="00E06E20">
        <w:rPr>
          <w:rFonts w:ascii="PT Astra Serif" w:hAnsi="PT Astra Serif" w:cs="Times New Roman"/>
          <w:color w:val="000000"/>
          <w:sz w:val="28"/>
          <w:szCs w:val="28"/>
        </w:rPr>
        <w:t xml:space="preserve"> 24 Устава муниципального образования город Плавск Плавского района, ст</w:t>
      </w:r>
      <w:r w:rsidR="00EB460F" w:rsidRPr="00E06E20">
        <w:rPr>
          <w:rFonts w:ascii="PT Astra Serif" w:hAnsi="PT Astra Serif" w:cs="Times New Roman"/>
          <w:color w:val="000000"/>
          <w:sz w:val="28"/>
          <w:szCs w:val="28"/>
        </w:rPr>
        <w:t>атей</w:t>
      </w:r>
      <w:r w:rsidRPr="00E06E20">
        <w:rPr>
          <w:rFonts w:ascii="PT Astra Serif" w:hAnsi="PT Astra Serif" w:cs="Times New Roman"/>
          <w:color w:val="000000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 </w:t>
      </w:r>
      <w:r w:rsidRPr="00E06E20">
        <w:rPr>
          <w:rFonts w:ascii="PT Astra Serif" w:hAnsi="PT Astra Serif" w:cs="Times New Roman"/>
          <w:b/>
          <w:color w:val="000000"/>
          <w:sz w:val="28"/>
          <w:szCs w:val="28"/>
        </w:rPr>
        <w:t>ПОСТАНОВЛЯЕТ</w:t>
      </w:r>
      <w:r w:rsidRPr="00E06E20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51139E" w:rsidRPr="00E06E20" w:rsidRDefault="0051139E" w:rsidP="0051139E">
      <w:pPr>
        <w:rPr>
          <w:rFonts w:ascii="PT Astra Serif" w:hAnsi="PT Astra Serif"/>
          <w:color w:val="000000" w:themeColor="text1"/>
          <w:sz w:val="28"/>
          <w:szCs w:val="28"/>
        </w:rPr>
      </w:pPr>
      <w:r w:rsidRPr="00E06E20">
        <w:rPr>
          <w:rFonts w:ascii="PT Astra Serif" w:hAnsi="PT Astra Serif"/>
          <w:color w:val="000000" w:themeColor="text1"/>
          <w:sz w:val="28"/>
          <w:szCs w:val="28"/>
        </w:rPr>
        <w:t>1. Внести в постановление администрации муниципального образования Плавский район от 29.03.2016 №222 «Об утверждении муниципальной программы «Энергоэффективность в муниципальном образовании город Плавск Плавского района» следующие изменения:</w:t>
      </w:r>
    </w:p>
    <w:p w:rsidR="0051139E" w:rsidRPr="00E06E20" w:rsidRDefault="0051139E" w:rsidP="0051139E">
      <w:pPr>
        <w:ind w:right="-1" w:firstLine="709"/>
        <w:rPr>
          <w:rFonts w:ascii="PT Astra Serif" w:hAnsi="PT Astra Serif" w:cs="Times New Roman"/>
          <w:sz w:val="28"/>
          <w:szCs w:val="28"/>
        </w:rPr>
      </w:pPr>
      <w:r w:rsidRPr="00E06E20">
        <w:rPr>
          <w:rFonts w:ascii="PT Astra Serif" w:hAnsi="PT Astra Serif" w:cs="Times New Roman"/>
          <w:sz w:val="28"/>
          <w:szCs w:val="28"/>
        </w:rPr>
        <w:t>1.</w:t>
      </w:r>
      <w:r w:rsidR="00EB460F" w:rsidRPr="00E06E20">
        <w:rPr>
          <w:rFonts w:ascii="PT Astra Serif" w:hAnsi="PT Astra Serif" w:cs="Times New Roman"/>
          <w:sz w:val="28"/>
          <w:szCs w:val="28"/>
        </w:rPr>
        <w:t>1</w:t>
      </w:r>
      <w:r w:rsidRPr="00E06E20">
        <w:rPr>
          <w:rFonts w:ascii="PT Astra Serif" w:hAnsi="PT Astra Serif" w:cs="Times New Roman"/>
          <w:sz w:val="28"/>
          <w:szCs w:val="28"/>
        </w:rPr>
        <w:t xml:space="preserve">. строку 7 паспорта </w:t>
      </w:r>
      <w:r w:rsidRPr="00E06E20">
        <w:rPr>
          <w:rFonts w:ascii="PT Astra Serif" w:hAnsi="PT Astra Serif" w:cs="Times New Roman"/>
          <w:bCs/>
          <w:sz w:val="28"/>
          <w:szCs w:val="28"/>
        </w:rPr>
        <w:t xml:space="preserve">муниципальной программы </w:t>
      </w:r>
      <w:r w:rsidRPr="00E06E20">
        <w:rPr>
          <w:rFonts w:ascii="PT Astra Serif" w:hAnsi="PT Astra Serif" w:cs="Times New Roman"/>
          <w:sz w:val="28"/>
          <w:szCs w:val="28"/>
        </w:rPr>
        <w:t xml:space="preserve">муниципального образования Плавский район </w:t>
      </w:r>
      <w:r w:rsidRPr="00E06E20">
        <w:rPr>
          <w:rFonts w:ascii="PT Astra Serif" w:hAnsi="PT Astra Serif"/>
          <w:color w:val="000000" w:themeColor="text1"/>
          <w:sz w:val="28"/>
          <w:szCs w:val="28"/>
        </w:rPr>
        <w:t>«Энергоэффективность в муниципальном образовании город Плавск Плавского района»</w:t>
      </w:r>
      <w:r w:rsidRPr="00E06E20">
        <w:rPr>
          <w:rFonts w:ascii="PT Astra Serif" w:hAnsi="PT Astra Serif" w:cs="Times New Roman"/>
          <w:sz w:val="28"/>
          <w:szCs w:val="28"/>
        </w:rPr>
        <w:t xml:space="preserve"> (далее – программа) изложить в следующей редакции:</w:t>
      </w:r>
    </w:p>
    <w:p w:rsidR="00997CFB" w:rsidRPr="00E06E20" w:rsidRDefault="00997CFB" w:rsidP="00997CFB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7380"/>
      </w:tblGrid>
      <w:tr w:rsidR="003535A8" w:rsidRPr="00E06E20" w:rsidTr="00997CFB">
        <w:tblPrEx>
          <w:tblCellMar>
            <w:top w:w="0" w:type="dxa"/>
            <w:bottom w:w="0" w:type="dxa"/>
          </w:tblCellMar>
        </w:tblPrEx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A8" w:rsidRPr="00E06E20" w:rsidRDefault="005E3E8D" w:rsidP="00997CFB">
            <w:pPr>
              <w:pStyle w:val="ac"/>
              <w:rPr>
                <w:rFonts w:ascii="PT Astra Serif" w:hAnsi="PT Astra Serif"/>
                <w:color w:val="000000"/>
                <w:sz w:val="28"/>
                <w:szCs w:val="28"/>
              </w:rPr>
            </w:pPr>
            <w:bookmarkStart w:id="1" w:name="sub_6"/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3535A8" w:rsidRPr="00E06E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Объемы бюджетных ассигнований </w:t>
            </w:r>
            <w:r w:rsidR="003535A8" w:rsidRPr="00E06E2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программы</w:t>
            </w:r>
            <w:bookmarkEnd w:id="1"/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5A8" w:rsidRPr="00E06E20" w:rsidRDefault="003535A8" w:rsidP="00997CFB">
            <w:pPr>
              <w:pStyle w:val="ac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Общий объем финансирования программы из средств бюджета муниципального образования город Плавск Плавского района составляет- </w:t>
            </w:r>
            <w:r w:rsidR="005E3E8D" w:rsidRPr="00E06E20">
              <w:rPr>
                <w:rFonts w:ascii="PT Astra Serif" w:hAnsi="PT Astra Serif"/>
                <w:color w:val="000000"/>
                <w:sz w:val="28"/>
                <w:szCs w:val="28"/>
              </w:rPr>
              <w:t>592,6</w:t>
            </w: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рублей, в том </w:t>
            </w: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числе по годам:</w:t>
            </w:r>
          </w:p>
          <w:p w:rsidR="002D2DBF" w:rsidRPr="00E06E20" w:rsidRDefault="002D2DBF" w:rsidP="00997CFB">
            <w:pPr>
              <w:pStyle w:val="ac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>2018 год - 155,3 тыс. рублей;</w:t>
            </w:r>
          </w:p>
          <w:p w:rsidR="002D2DBF" w:rsidRPr="00E06E20" w:rsidRDefault="002D2DBF" w:rsidP="00997CFB">
            <w:pPr>
              <w:pStyle w:val="ac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>2019 год – 0,0 тыс. рублей;</w:t>
            </w:r>
          </w:p>
          <w:p w:rsidR="002D2DBF" w:rsidRPr="00E06E20" w:rsidRDefault="002D2DBF" w:rsidP="00997CFB">
            <w:pPr>
              <w:pStyle w:val="ac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2020 год – </w:t>
            </w:r>
            <w:r w:rsidR="00E35B00" w:rsidRPr="00E06E20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>,0 тыс. рублей;</w:t>
            </w:r>
          </w:p>
          <w:p w:rsidR="002D2DBF" w:rsidRPr="00E06E20" w:rsidRDefault="002D2DBF" w:rsidP="00997CFB">
            <w:pPr>
              <w:pStyle w:val="ac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2021 год – </w:t>
            </w:r>
            <w:r w:rsidR="005E3E8D" w:rsidRPr="00E06E20">
              <w:rPr>
                <w:rFonts w:ascii="PT Astra Serif" w:hAnsi="PT Astra Serif"/>
                <w:color w:val="000000"/>
                <w:sz w:val="28"/>
                <w:szCs w:val="28"/>
              </w:rPr>
              <w:t>157</w:t>
            </w: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5E3E8D" w:rsidRPr="00E06E20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рублей;</w:t>
            </w:r>
          </w:p>
          <w:p w:rsidR="002D2DBF" w:rsidRPr="00E06E20" w:rsidRDefault="002D2DBF" w:rsidP="00997CFB">
            <w:pPr>
              <w:pStyle w:val="aa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2022 год – </w:t>
            </w:r>
            <w:r w:rsidR="0090333C" w:rsidRPr="00E06E20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рублей;</w:t>
            </w:r>
          </w:p>
          <w:p w:rsidR="002D2DBF" w:rsidRPr="00E06E20" w:rsidRDefault="002D2DBF" w:rsidP="00997CFB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>2023 год – 1</w:t>
            </w:r>
            <w:r w:rsidR="00B61BB5" w:rsidRPr="00E06E20">
              <w:rPr>
                <w:rFonts w:ascii="PT Astra Serif" w:hAnsi="PT Astra Serif"/>
                <w:color w:val="000000"/>
                <w:sz w:val="28"/>
                <w:szCs w:val="28"/>
              </w:rPr>
              <w:t>40</w:t>
            </w: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>,0 тыс. рублей</w:t>
            </w:r>
            <w:r w:rsidR="005E3E8D" w:rsidRPr="00E06E20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5F7F77" w:rsidRPr="00E06E20" w:rsidRDefault="005F7F77" w:rsidP="005F7F7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E06E20">
              <w:rPr>
                <w:rFonts w:ascii="PT Astra Serif" w:hAnsi="PT Astra Serif"/>
                <w:color w:val="000000"/>
                <w:sz w:val="28"/>
                <w:szCs w:val="28"/>
              </w:rPr>
              <w:t>2024 год – 140,0 тыс. рублей.»;</w:t>
            </w:r>
          </w:p>
        </w:tc>
      </w:tr>
    </w:tbl>
    <w:p w:rsidR="00E06E20" w:rsidRPr="00E06E20" w:rsidRDefault="00E06E20" w:rsidP="005E3E8D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2" w:name="sub_1100"/>
    </w:p>
    <w:p w:rsidR="005E3E8D" w:rsidRPr="00E06E20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  <w:r w:rsidRPr="00E06E20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EB460F" w:rsidRPr="00E06E20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E06E20">
        <w:rPr>
          <w:rFonts w:ascii="PT Astra Serif" w:hAnsi="PT Astra Serif"/>
          <w:color w:val="000000" w:themeColor="text1"/>
          <w:sz w:val="28"/>
          <w:szCs w:val="28"/>
        </w:rPr>
        <w:t>. Приложение №1 к программе изложить в новой редакции (Приложение №1);</w:t>
      </w:r>
    </w:p>
    <w:p w:rsidR="005E3E8D" w:rsidRPr="00E06E20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  <w:r w:rsidRPr="00E06E20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EB460F" w:rsidRPr="00E06E20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E06E20">
        <w:rPr>
          <w:rFonts w:ascii="PT Astra Serif" w:hAnsi="PT Astra Serif"/>
          <w:color w:val="000000" w:themeColor="text1"/>
          <w:sz w:val="28"/>
          <w:szCs w:val="28"/>
        </w:rPr>
        <w:t>. Приложение №2 к программе изложить в новой редакции (Приложение №2).</w:t>
      </w:r>
    </w:p>
    <w:p w:rsidR="005E3E8D" w:rsidRPr="00E06E20" w:rsidRDefault="005E3E8D" w:rsidP="005E3E8D">
      <w:pPr>
        <w:pStyle w:val="1"/>
        <w:spacing w:before="0" w:after="0"/>
        <w:ind w:firstLine="72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E06E2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</w:t>
      </w:r>
      <w:hyperlink r:id="rId11" w:history="1">
        <w:r w:rsidRPr="00E06E20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E06E2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муниципального образования Плавский район.</w:t>
      </w:r>
    </w:p>
    <w:p w:rsidR="005E3E8D" w:rsidRPr="00E06E20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" w:name="sub_4"/>
      <w:r w:rsidRPr="00E06E20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2" w:history="1">
        <w:r w:rsidRPr="00E06E20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опубликования</w:t>
        </w:r>
      </w:hyperlink>
      <w:r w:rsidR="004F5362" w:rsidRPr="00E06E20">
        <w:rPr>
          <w:rFonts w:ascii="PT Astra Serif" w:hAnsi="PT Astra Serif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="0090333C" w:rsidRPr="00E06E20">
        <w:rPr>
          <w:rFonts w:ascii="PT Astra Serif" w:hAnsi="PT Astra Serif"/>
          <w:color w:val="000000" w:themeColor="text1"/>
          <w:sz w:val="28"/>
          <w:szCs w:val="28"/>
        </w:rPr>
        <w:t>26 ноября</w:t>
      </w:r>
      <w:r w:rsidR="004F5362" w:rsidRPr="00E06E20">
        <w:rPr>
          <w:rFonts w:ascii="PT Astra Serif" w:hAnsi="PT Astra Serif"/>
          <w:color w:val="000000" w:themeColor="text1"/>
          <w:sz w:val="28"/>
          <w:szCs w:val="28"/>
        </w:rPr>
        <w:t xml:space="preserve"> 2021 года.</w:t>
      </w:r>
    </w:p>
    <w:bookmarkEnd w:id="3"/>
    <w:p w:rsidR="005E3E8D" w:rsidRPr="00E06E20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E3E8D" w:rsidRPr="00E06E20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E3E8D" w:rsidRPr="00E06E20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E3E8D" w:rsidRPr="00E06E20" w:rsidRDefault="005E3E8D" w:rsidP="005E3E8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E3E8D" w:rsidRPr="00E06E20" w:rsidRDefault="005E3E8D" w:rsidP="005E3E8D">
      <w:pPr>
        <w:ind w:firstLine="0"/>
        <w:rPr>
          <w:rFonts w:ascii="PT Astra Serif" w:hAnsi="PT Astra Serif"/>
          <w:b/>
          <w:color w:val="000000"/>
          <w:sz w:val="28"/>
          <w:szCs w:val="28"/>
        </w:rPr>
      </w:pPr>
      <w:r w:rsidRPr="00E06E20">
        <w:rPr>
          <w:rFonts w:ascii="PT Astra Serif" w:hAnsi="PT Astra Serif"/>
          <w:b/>
          <w:color w:val="000000"/>
          <w:sz w:val="28"/>
          <w:szCs w:val="28"/>
        </w:rPr>
        <w:t xml:space="preserve">Глава администрации </w:t>
      </w:r>
    </w:p>
    <w:p w:rsidR="005E3E8D" w:rsidRPr="00E06E20" w:rsidRDefault="005E3E8D" w:rsidP="005E3E8D">
      <w:pPr>
        <w:ind w:firstLine="0"/>
        <w:rPr>
          <w:rFonts w:ascii="PT Astra Serif" w:hAnsi="PT Astra Serif"/>
          <w:b/>
          <w:color w:val="000000"/>
          <w:sz w:val="28"/>
          <w:szCs w:val="28"/>
        </w:rPr>
      </w:pPr>
      <w:r w:rsidRPr="00E06E20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</w:p>
    <w:p w:rsidR="005E3E8D" w:rsidRPr="00E06E20" w:rsidRDefault="005E3E8D" w:rsidP="005E3E8D">
      <w:pPr>
        <w:ind w:firstLine="0"/>
        <w:rPr>
          <w:rFonts w:ascii="PT Astra Serif" w:hAnsi="PT Astra Serif"/>
          <w:b/>
          <w:color w:val="000000"/>
          <w:sz w:val="28"/>
          <w:szCs w:val="28"/>
        </w:rPr>
      </w:pPr>
      <w:r w:rsidRPr="00E06E20">
        <w:rPr>
          <w:rFonts w:ascii="PT Astra Serif" w:hAnsi="PT Astra Serif"/>
          <w:b/>
          <w:color w:val="000000"/>
          <w:sz w:val="28"/>
          <w:szCs w:val="28"/>
        </w:rPr>
        <w:t>Плавский район                                                                        А.Р. Гарифзянов</w:t>
      </w:r>
    </w:p>
    <w:p w:rsidR="005E3E8D" w:rsidRPr="00E06E20" w:rsidRDefault="005E3E8D" w:rsidP="005E3E8D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5E3E8D" w:rsidRPr="00E06E20" w:rsidRDefault="005E3E8D" w:rsidP="005E3E8D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5E3E8D" w:rsidRPr="00E06E20" w:rsidRDefault="005E3E8D" w:rsidP="005E3E8D">
      <w:pPr>
        <w:ind w:firstLine="0"/>
        <w:rPr>
          <w:rFonts w:ascii="PT Astra Serif" w:hAnsi="PT Astra Serif"/>
        </w:rPr>
      </w:pPr>
    </w:p>
    <w:p w:rsidR="005E3E8D" w:rsidRPr="00E06E20" w:rsidRDefault="005E3E8D" w:rsidP="005E3E8D">
      <w:pPr>
        <w:rPr>
          <w:rFonts w:ascii="PT Astra Serif" w:hAnsi="PT Astra Serif"/>
        </w:rPr>
      </w:pPr>
    </w:p>
    <w:p w:rsidR="005E3E8D" w:rsidRPr="00E06E20" w:rsidRDefault="005E3E8D" w:rsidP="005E3E8D">
      <w:pPr>
        <w:rPr>
          <w:rFonts w:ascii="PT Astra Serif" w:hAnsi="PT Astra Serif"/>
        </w:rPr>
      </w:pPr>
    </w:p>
    <w:p w:rsidR="005E3E8D" w:rsidRPr="00E06E20" w:rsidRDefault="005E3E8D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E06E20" w:rsidRPr="00E06E20" w:rsidRDefault="00E06E20" w:rsidP="005E3E8D">
      <w:pPr>
        <w:rPr>
          <w:rFonts w:ascii="PT Astra Serif" w:hAnsi="PT Astra Serif"/>
        </w:rPr>
      </w:pPr>
    </w:p>
    <w:p w:rsidR="005E3E8D" w:rsidRPr="00E06E20" w:rsidRDefault="005E3E8D" w:rsidP="005E3E8D">
      <w:pPr>
        <w:rPr>
          <w:rFonts w:ascii="PT Astra Serif" w:hAnsi="PT Astra Serif"/>
        </w:rPr>
      </w:pPr>
    </w:p>
    <w:p w:rsidR="005E3E8D" w:rsidRPr="00E06E20" w:rsidRDefault="005E3E8D" w:rsidP="005E3E8D">
      <w:pPr>
        <w:ind w:firstLine="0"/>
        <w:rPr>
          <w:rFonts w:ascii="PT Astra Serif" w:hAnsi="PT Astra Serif"/>
        </w:rPr>
      </w:pPr>
      <w:r w:rsidRPr="00E06E20">
        <w:rPr>
          <w:rFonts w:ascii="PT Astra Serif" w:hAnsi="PT Astra Serif"/>
        </w:rPr>
        <w:t xml:space="preserve">Исп. Родина Людмила Викторовна, начальник управления </w:t>
      </w:r>
    </w:p>
    <w:p w:rsidR="005E3E8D" w:rsidRPr="00E06E20" w:rsidRDefault="005E3E8D" w:rsidP="005E3E8D">
      <w:pPr>
        <w:ind w:firstLine="0"/>
        <w:rPr>
          <w:rFonts w:ascii="PT Astra Serif" w:hAnsi="PT Astra Serif"/>
        </w:rPr>
      </w:pPr>
      <w:r w:rsidRPr="00E06E20">
        <w:rPr>
          <w:rFonts w:ascii="PT Astra Serif" w:hAnsi="PT Astra Serif"/>
        </w:rPr>
        <w:t xml:space="preserve">        Абрамова Ксения Анатольевна, начальник отдела </w:t>
      </w:r>
    </w:p>
    <w:p w:rsidR="005E3E8D" w:rsidRPr="00E06E20" w:rsidRDefault="005E3E8D" w:rsidP="005E3E8D">
      <w:pPr>
        <w:ind w:firstLine="0"/>
        <w:rPr>
          <w:rFonts w:ascii="PT Astra Serif" w:hAnsi="PT Astra Serif"/>
        </w:rPr>
      </w:pPr>
      <w:hyperlink r:id="rId13" w:history="1">
        <w:r w:rsidRPr="00E06E20">
          <w:rPr>
            <w:rStyle w:val="af7"/>
            <w:rFonts w:ascii="PT Astra Serif" w:hAnsi="PT Astra Serif" w:cs="Times New Roman CYR"/>
            <w:lang w:val="en-US"/>
          </w:rPr>
          <w:t>otdel</w:t>
        </w:r>
        <w:r w:rsidRPr="00E06E20">
          <w:rPr>
            <w:rStyle w:val="af7"/>
            <w:rFonts w:ascii="PT Astra Serif" w:hAnsi="PT Astra Serif" w:cs="Times New Roman CYR"/>
          </w:rPr>
          <w:t>.</w:t>
        </w:r>
        <w:r w:rsidRPr="00E06E20">
          <w:rPr>
            <w:rStyle w:val="af7"/>
            <w:rFonts w:ascii="PT Astra Serif" w:hAnsi="PT Astra Serif" w:cs="Times New Roman CYR"/>
            <w:lang w:val="en-US"/>
          </w:rPr>
          <w:t>gkh</w:t>
        </w:r>
        <w:r w:rsidRPr="00E06E20">
          <w:rPr>
            <w:rStyle w:val="af7"/>
            <w:rFonts w:ascii="PT Astra Serif" w:hAnsi="PT Astra Serif" w:cs="Times New Roman CYR"/>
          </w:rPr>
          <w:t>@</w:t>
        </w:r>
        <w:r w:rsidRPr="00E06E20">
          <w:rPr>
            <w:rStyle w:val="af7"/>
            <w:rFonts w:ascii="PT Astra Serif" w:hAnsi="PT Astra Serif" w:cs="Times New Roman CYR"/>
            <w:lang w:val="en-US"/>
          </w:rPr>
          <w:t>tularegion</w:t>
        </w:r>
        <w:r w:rsidRPr="00E06E20">
          <w:rPr>
            <w:rStyle w:val="af7"/>
            <w:rFonts w:ascii="PT Astra Serif" w:hAnsi="PT Astra Serif" w:cs="Times New Roman CYR"/>
          </w:rPr>
          <w:t>.</w:t>
        </w:r>
        <w:r w:rsidRPr="00E06E20">
          <w:rPr>
            <w:rStyle w:val="af7"/>
            <w:rFonts w:ascii="PT Astra Serif" w:hAnsi="PT Astra Serif" w:cs="Times New Roman CYR"/>
            <w:lang w:val="en-US"/>
          </w:rPr>
          <w:t>org</w:t>
        </w:r>
      </w:hyperlink>
    </w:p>
    <w:p w:rsidR="00E06E20" w:rsidRPr="00E06E20" w:rsidRDefault="005E3E8D" w:rsidP="005E3E8D">
      <w:pPr>
        <w:ind w:firstLine="0"/>
        <w:rPr>
          <w:rFonts w:ascii="PT Astra Serif" w:hAnsi="PT Astra Serif"/>
        </w:rPr>
        <w:sectPr w:rsidR="00E06E20" w:rsidRPr="00E06E20" w:rsidSect="00997CFB">
          <w:headerReference w:type="default" r:id="rId14"/>
          <w:headerReference w:type="first" r:id="rId15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E06E20">
        <w:rPr>
          <w:rFonts w:ascii="PT Astra Serif" w:hAnsi="PT Astra Serif"/>
        </w:rPr>
        <w:t>Тел.: 8-487-52-2-35-89</w:t>
      </w:r>
    </w:p>
    <w:bookmarkEnd w:id="2"/>
    <w:p w:rsidR="007D0BDF" w:rsidRPr="00E06E20" w:rsidRDefault="00EB460F" w:rsidP="00E06E20">
      <w:pPr>
        <w:ind w:left="9072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E06E20">
        <w:rPr>
          <w:rStyle w:val="a3"/>
          <w:rFonts w:ascii="PT Astra Serif" w:hAnsi="PT Astra Serif" w:cs="Arial"/>
          <w:bCs/>
          <w:color w:val="000000"/>
        </w:rPr>
        <w:lastRenderedPageBreak/>
        <w:t xml:space="preserve">Приложение № </w:t>
      </w:r>
      <w:r w:rsidRPr="00E06E20">
        <w:rPr>
          <w:rStyle w:val="a3"/>
          <w:rFonts w:ascii="PT Astra Serif" w:hAnsi="PT Astra Serif" w:cs="Arial"/>
          <w:bCs/>
          <w:color w:val="000000"/>
        </w:rPr>
        <w:br/>
      </w:r>
      <w:r w:rsidR="007D0BDF" w:rsidRPr="00E06E20">
        <w:rPr>
          <w:rStyle w:val="a3"/>
          <w:rFonts w:ascii="PT Astra Serif" w:hAnsi="PT Astra Serif" w:cs="Arial"/>
          <w:b w:val="0"/>
          <w:bCs/>
          <w:color w:val="000000"/>
        </w:rPr>
        <w:t>к постановлению администрации</w:t>
      </w:r>
    </w:p>
    <w:p w:rsidR="00E06E20" w:rsidRPr="00E06E20" w:rsidRDefault="007D0BDF" w:rsidP="00E06E20">
      <w:pPr>
        <w:ind w:left="9072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E06E20">
        <w:rPr>
          <w:rStyle w:val="a3"/>
          <w:rFonts w:ascii="PT Astra Serif" w:hAnsi="PT Astra Serif" w:cs="Arial"/>
          <w:b w:val="0"/>
          <w:bCs/>
          <w:color w:val="000000"/>
        </w:rPr>
        <w:t>муниципального образования</w:t>
      </w:r>
    </w:p>
    <w:p w:rsidR="007D0BDF" w:rsidRPr="00E06E20" w:rsidRDefault="007D0BDF" w:rsidP="00E06E20">
      <w:pPr>
        <w:ind w:left="9072" w:firstLine="0"/>
        <w:jc w:val="center"/>
        <w:rPr>
          <w:rFonts w:ascii="PT Astra Serif" w:hAnsi="PT Astra Serif" w:cs="Times New Roman"/>
          <w:sz w:val="26"/>
          <w:szCs w:val="26"/>
        </w:rPr>
      </w:pPr>
      <w:r w:rsidRPr="00E06E20">
        <w:rPr>
          <w:rStyle w:val="a3"/>
          <w:rFonts w:ascii="PT Astra Serif" w:hAnsi="PT Astra Serif" w:cs="Arial"/>
          <w:b w:val="0"/>
          <w:bCs/>
          <w:color w:val="000000"/>
        </w:rPr>
        <w:t>Плавский район</w:t>
      </w:r>
    </w:p>
    <w:p w:rsidR="00EB460F" w:rsidRPr="00E06E20" w:rsidRDefault="00E06E20" w:rsidP="00E06E20">
      <w:pPr>
        <w:ind w:left="9072" w:firstLine="0"/>
        <w:jc w:val="center"/>
        <w:rPr>
          <w:rFonts w:ascii="PT Astra Serif" w:hAnsi="PT Astra Serif" w:cs="Times New Roman"/>
          <w:sz w:val="26"/>
          <w:szCs w:val="26"/>
        </w:rPr>
      </w:pPr>
      <w:r w:rsidRPr="00E06E20">
        <w:rPr>
          <w:rFonts w:ascii="PT Astra Serif" w:hAnsi="PT Astra Serif" w:cs="Times New Roman"/>
          <w:sz w:val="26"/>
          <w:szCs w:val="26"/>
        </w:rPr>
        <w:t>о</w:t>
      </w:r>
      <w:r w:rsidR="00EB460F" w:rsidRPr="00E06E20">
        <w:rPr>
          <w:rFonts w:ascii="PT Astra Serif" w:hAnsi="PT Astra Serif" w:cs="Times New Roman"/>
          <w:sz w:val="26"/>
          <w:szCs w:val="26"/>
        </w:rPr>
        <w:t>т</w:t>
      </w:r>
      <w:r w:rsidRPr="00E06E20">
        <w:rPr>
          <w:rFonts w:ascii="PT Astra Serif" w:hAnsi="PT Astra Serif" w:cs="Times New Roman"/>
          <w:sz w:val="26"/>
          <w:szCs w:val="26"/>
        </w:rPr>
        <w:t xml:space="preserve"> 28.02.2022</w:t>
      </w:r>
      <w:r w:rsidR="00EB460F" w:rsidRPr="00E06E20">
        <w:rPr>
          <w:rFonts w:ascii="PT Astra Serif" w:hAnsi="PT Astra Serif" w:cs="Times New Roman"/>
          <w:sz w:val="26"/>
          <w:szCs w:val="26"/>
        </w:rPr>
        <w:t xml:space="preserve"> №</w:t>
      </w:r>
      <w:r w:rsidRPr="00E06E20">
        <w:rPr>
          <w:rFonts w:ascii="PT Astra Serif" w:hAnsi="PT Astra Serif" w:cs="Times New Roman"/>
          <w:sz w:val="26"/>
          <w:szCs w:val="26"/>
        </w:rPr>
        <w:t>280</w:t>
      </w:r>
    </w:p>
    <w:p w:rsidR="00EB460F" w:rsidRPr="00E06E20" w:rsidRDefault="00EB460F" w:rsidP="00E06E20">
      <w:pPr>
        <w:ind w:left="9072" w:firstLine="0"/>
        <w:jc w:val="center"/>
        <w:rPr>
          <w:rStyle w:val="a3"/>
          <w:rFonts w:ascii="PT Astra Serif" w:hAnsi="PT Astra Serif" w:cs="Arial"/>
          <w:bCs/>
          <w:color w:val="000000"/>
        </w:rPr>
      </w:pPr>
    </w:p>
    <w:p w:rsidR="0047449E" w:rsidRPr="00E06E20" w:rsidRDefault="003535A8" w:rsidP="00E06E20">
      <w:pPr>
        <w:ind w:left="9072" w:firstLine="0"/>
        <w:jc w:val="center"/>
        <w:rPr>
          <w:rFonts w:ascii="PT Astra Serif" w:hAnsi="PT Astra Serif"/>
          <w:color w:val="000000"/>
        </w:rPr>
      </w:pPr>
      <w:r w:rsidRPr="00E06E20">
        <w:rPr>
          <w:rStyle w:val="a3"/>
          <w:rFonts w:ascii="PT Astra Serif" w:hAnsi="PT Astra Serif" w:cs="Arial"/>
          <w:bCs/>
          <w:color w:val="000000"/>
        </w:rPr>
        <w:t xml:space="preserve">Приложение </w:t>
      </w:r>
      <w:r w:rsidR="0047449E" w:rsidRPr="00E06E20">
        <w:rPr>
          <w:rStyle w:val="a3"/>
          <w:rFonts w:ascii="PT Astra Serif" w:hAnsi="PT Astra Serif" w:cs="Arial"/>
          <w:bCs/>
          <w:color w:val="000000"/>
        </w:rPr>
        <w:t>№</w:t>
      </w:r>
      <w:r w:rsidRPr="00E06E20">
        <w:rPr>
          <w:rStyle w:val="a3"/>
          <w:rFonts w:ascii="PT Astra Serif" w:hAnsi="PT Astra Serif" w:cs="Arial"/>
          <w:bCs/>
          <w:color w:val="000000"/>
        </w:rPr>
        <w:t xml:space="preserve"> 1</w:t>
      </w:r>
      <w:r w:rsidRPr="00E06E20">
        <w:rPr>
          <w:rStyle w:val="a3"/>
          <w:rFonts w:ascii="PT Astra Serif" w:hAnsi="PT Astra Serif" w:cs="Arial"/>
          <w:bCs/>
          <w:color w:val="000000"/>
        </w:rPr>
        <w:br/>
      </w:r>
      <w:r w:rsidRPr="00E06E20">
        <w:rPr>
          <w:rStyle w:val="a3"/>
          <w:rFonts w:ascii="PT Astra Serif" w:hAnsi="PT Astra Serif" w:cs="Arial"/>
          <w:b w:val="0"/>
          <w:bCs/>
          <w:color w:val="000000"/>
        </w:rPr>
        <w:t xml:space="preserve">к </w:t>
      </w:r>
      <w:hyperlink w:anchor="sub_1000" w:history="1">
        <w:r w:rsidRPr="00E06E20">
          <w:rPr>
            <w:rStyle w:val="a4"/>
            <w:rFonts w:ascii="PT Astra Serif" w:hAnsi="PT Astra Serif" w:cs="Arial"/>
            <w:color w:val="000000"/>
          </w:rPr>
          <w:t>программе</w:t>
        </w:r>
      </w:hyperlink>
      <w:r w:rsidR="0047449E" w:rsidRPr="00E06E20">
        <w:rPr>
          <w:rStyle w:val="a3"/>
          <w:rFonts w:ascii="PT Astra Serif" w:hAnsi="PT Astra Serif" w:cs="Arial"/>
          <w:bCs/>
          <w:color w:val="000000"/>
        </w:rPr>
        <w:t xml:space="preserve"> </w:t>
      </w:r>
      <w:r w:rsidR="0047449E" w:rsidRPr="00E06E20">
        <w:rPr>
          <w:rFonts w:ascii="PT Astra Serif" w:hAnsi="PT Astra Serif"/>
          <w:color w:val="000000"/>
        </w:rPr>
        <w:t>«Энергоэффективность</w:t>
      </w:r>
    </w:p>
    <w:p w:rsidR="0047449E" w:rsidRPr="00E06E20" w:rsidRDefault="0047449E" w:rsidP="00E06E20">
      <w:pPr>
        <w:ind w:left="9072" w:firstLine="0"/>
        <w:jc w:val="center"/>
        <w:rPr>
          <w:rFonts w:ascii="PT Astra Serif" w:hAnsi="PT Astra Serif"/>
          <w:color w:val="000000"/>
        </w:rPr>
      </w:pPr>
      <w:r w:rsidRPr="00E06E20">
        <w:rPr>
          <w:rFonts w:ascii="PT Astra Serif" w:hAnsi="PT Astra Serif"/>
          <w:color w:val="000000"/>
        </w:rPr>
        <w:t>в муниципальном образовании</w:t>
      </w:r>
    </w:p>
    <w:p w:rsidR="003535A8" w:rsidRPr="00E06E20" w:rsidRDefault="0047449E" w:rsidP="00E06E20">
      <w:pPr>
        <w:ind w:left="9072" w:firstLine="0"/>
        <w:jc w:val="center"/>
        <w:rPr>
          <w:rStyle w:val="a3"/>
          <w:rFonts w:ascii="PT Astra Serif" w:hAnsi="PT Astra Serif" w:cs="Arial"/>
          <w:bCs/>
          <w:color w:val="000000"/>
        </w:rPr>
      </w:pPr>
      <w:r w:rsidRPr="00E06E20">
        <w:rPr>
          <w:rFonts w:ascii="PT Astra Serif" w:hAnsi="PT Astra Serif"/>
          <w:color w:val="000000"/>
        </w:rPr>
        <w:t>город Плавск Плавского района»</w:t>
      </w:r>
    </w:p>
    <w:p w:rsidR="003535A8" w:rsidRPr="00E06E20" w:rsidRDefault="003535A8" w:rsidP="00997CFB">
      <w:pPr>
        <w:rPr>
          <w:rFonts w:ascii="PT Astra Serif" w:hAnsi="PT Astra Serif"/>
          <w:color w:val="000000"/>
        </w:rPr>
      </w:pPr>
    </w:p>
    <w:p w:rsidR="003535A8" w:rsidRPr="00E06E20" w:rsidRDefault="003535A8" w:rsidP="00997CFB">
      <w:pPr>
        <w:pStyle w:val="1"/>
        <w:spacing w:before="0" w:after="0"/>
        <w:rPr>
          <w:rFonts w:ascii="PT Astra Serif" w:hAnsi="PT Astra Serif"/>
          <w:color w:val="000000"/>
          <w:sz w:val="26"/>
          <w:szCs w:val="26"/>
        </w:rPr>
      </w:pPr>
      <w:r w:rsidRPr="00E06E20">
        <w:rPr>
          <w:rFonts w:ascii="PT Astra Serif" w:hAnsi="PT Astra Serif"/>
          <w:color w:val="000000"/>
          <w:sz w:val="26"/>
          <w:szCs w:val="26"/>
        </w:rPr>
        <w:t>Ресурсное обеспечение реализации программы по</w:t>
      </w:r>
      <w:r w:rsidR="00997CFB" w:rsidRPr="00E06E2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E06E20">
        <w:rPr>
          <w:rFonts w:ascii="PT Astra Serif" w:hAnsi="PT Astra Serif"/>
          <w:color w:val="000000"/>
          <w:sz w:val="26"/>
          <w:szCs w:val="26"/>
        </w:rPr>
        <w:t>основным мероприятиям и коду бюджетной классификации</w:t>
      </w:r>
    </w:p>
    <w:p w:rsidR="00997CFB" w:rsidRPr="00E06E20" w:rsidRDefault="00997CFB" w:rsidP="00997CFB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3338"/>
        <w:gridCol w:w="850"/>
        <w:gridCol w:w="844"/>
        <w:gridCol w:w="1418"/>
        <w:gridCol w:w="715"/>
        <w:gridCol w:w="851"/>
        <w:gridCol w:w="709"/>
        <w:gridCol w:w="709"/>
        <w:gridCol w:w="845"/>
        <w:gridCol w:w="709"/>
        <w:gridCol w:w="848"/>
        <w:gridCol w:w="756"/>
      </w:tblGrid>
      <w:tr w:rsidR="005F7F77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Статус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hyperlink r:id="rId16" w:history="1">
              <w:r w:rsidRPr="00E06E20">
                <w:rPr>
                  <w:rStyle w:val="a4"/>
                  <w:rFonts w:ascii="PT Astra Serif" w:hAnsi="PT Astra Serif"/>
                  <w:color w:val="000000"/>
                </w:rPr>
                <w:t>Код бюджетной классификации</w:t>
              </w:r>
            </w:hyperlink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Расходы (тыс. руб.), годы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ГРБС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Рз Пр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ЦСР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ВР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2018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2024</w:t>
            </w: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13</w:t>
            </w: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c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Муниципальная программа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c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«Энергоэффективность в муниципальном образовании город Плавск Плавского района»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X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X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155,3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157,3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D53E16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F77" w:rsidRPr="00E06E20" w:rsidRDefault="005F7F77" w:rsidP="00D53E16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140,0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F77" w:rsidRPr="00E06E20" w:rsidRDefault="005F7F77" w:rsidP="005F7F77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140,0</w:t>
            </w: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c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Основное мероприятие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c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«Энергосбережение и повышение энергетической эффективности»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851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0710128170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154,2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157,3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D53E16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F77" w:rsidRPr="00E06E20" w:rsidRDefault="005F7F77" w:rsidP="00D53E16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140,0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F77" w:rsidRPr="00E06E20" w:rsidRDefault="005F7F77" w:rsidP="005F7F77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140,0</w:t>
            </w: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851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0502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0710128590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1,1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F77" w:rsidRPr="00E06E20" w:rsidRDefault="005F7F77" w:rsidP="00997CFB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F77" w:rsidRPr="00E06E20" w:rsidRDefault="005F7F77" w:rsidP="005F7F77">
            <w:pPr>
              <w:pStyle w:val="aa"/>
              <w:jc w:val="center"/>
              <w:rPr>
                <w:rFonts w:ascii="PT Astra Serif" w:hAnsi="PT Astra Serif"/>
                <w:color w:val="000000"/>
              </w:rPr>
            </w:pPr>
            <w:r w:rsidRPr="00E06E20">
              <w:rPr>
                <w:rFonts w:ascii="PT Astra Serif" w:hAnsi="PT Astra Serif"/>
                <w:color w:val="000000"/>
              </w:rPr>
              <w:t>0,0</w:t>
            </w:r>
          </w:p>
        </w:tc>
      </w:tr>
    </w:tbl>
    <w:p w:rsidR="003535A8" w:rsidRPr="00E06E20" w:rsidRDefault="00E06E20" w:rsidP="00E06E20">
      <w:pPr>
        <w:ind w:firstLine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</w:t>
      </w:r>
    </w:p>
    <w:p w:rsidR="00E06E20" w:rsidRDefault="00E06E20" w:rsidP="007D0BDF">
      <w:pPr>
        <w:jc w:val="right"/>
        <w:rPr>
          <w:rStyle w:val="a3"/>
          <w:rFonts w:ascii="PT Astra Serif" w:hAnsi="PT Astra Serif" w:cs="Arial"/>
          <w:bCs/>
          <w:color w:val="000000"/>
        </w:rPr>
        <w:sectPr w:rsidR="00E06E20" w:rsidSect="00997CFB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7D0BDF" w:rsidRPr="00E06E20" w:rsidRDefault="007D0BDF" w:rsidP="00E06E20">
      <w:pPr>
        <w:ind w:left="8931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E06E20">
        <w:rPr>
          <w:rStyle w:val="a3"/>
          <w:rFonts w:ascii="PT Astra Serif" w:hAnsi="PT Astra Serif" w:cs="Arial"/>
          <w:bCs/>
          <w:color w:val="000000"/>
        </w:rPr>
        <w:t xml:space="preserve">Приложение № </w:t>
      </w:r>
      <w:r w:rsidRPr="00E06E20">
        <w:rPr>
          <w:rStyle w:val="a3"/>
          <w:rFonts w:ascii="PT Astra Serif" w:hAnsi="PT Astra Serif" w:cs="Arial"/>
          <w:bCs/>
          <w:color w:val="000000"/>
        </w:rPr>
        <w:br/>
      </w:r>
      <w:r w:rsidRPr="00E06E20">
        <w:rPr>
          <w:rStyle w:val="a3"/>
          <w:rFonts w:ascii="PT Astra Serif" w:hAnsi="PT Astra Serif" w:cs="Arial"/>
          <w:b w:val="0"/>
          <w:bCs/>
          <w:color w:val="000000"/>
        </w:rPr>
        <w:t>к постановлению администрации</w:t>
      </w:r>
    </w:p>
    <w:p w:rsidR="00E06E20" w:rsidRDefault="007D0BDF" w:rsidP="00E06E20">
      <w:pPr>
        <w:ind w:left="8931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E06E20">
        <w:rPr>
          <w:rStyle w:val="a3"/>
          <w:rFonts w:ascii="PT Astra Serif" w:hAnsi="PT Astra Serif" w:cs="Arial"/>
          <w:b w:val="0"/>
          <w:bCs/>
          <w:color w:val="000000"/>
        </w:rPr>
        <w:t>муниципального образования</w:t>
      </w:r>
    </w:p>
    <w:p w:rsidR="007D0BDF" w:rsidRPr="00E06E20" w:rsidRDefault="007D0BDF" w:rsidP="00E06E20">
      <w:pPr>
        <w:ind w:left="8931" w:firstLine="0"/>
        <w:jc w:val="center"/>
        <w:rPr>
          <w:rFonts w:ascii="PT Astra Serif" w:hAnsi="PT Astra Serif" w:cs="Times New Roman"/>
        </w:rPr>
      </w:pPr>
      <w:r w:rsidRPr="00E06E20">
        <w:rPr>
          <w:rStyle w:val="a3"/>
          <w:rFonts w:ascii="PT Astra Serif" w:hAnsi="PT Astra Serif" w:cs="Arial"/>
          <w:b w:val="0"/>
          <w:bCs/>
          <w:color w:val="000000"/>
        </w:rPr>
        <w:t>Плавский район</w:t>
      </w:r>
    </w:p>
    <w:p w:rsidR="007D0BDF" w:rsidRPr="00E06E20" w:rsidRDefault="00E06E20" w:rsidP="00E06E20">
      <w:pPr>
        <w:ind w:left="8931" w:firstLine="0"/>
        <w:jc w:val="center"/>
        <w:rPr>
          <w:rFonts w:ascii="PT Astra Serif" w:hAnsi="PT Astra Serif" w:cs="Times New Roman"/>
        </w:rPr>
      </w:pPr>
      <w:r w:rsidRPr="00E06E20">
        <w:rPr>
          <w:rFonts w:ascii="PT Astra Serif" w:hAnsi="PT Astra Serif" w:cs="Times New Roman"/>
        </w:rPr>
        <w:t>О</w:t>
      </w:r>
      <w:r w:rsidR="007D0BDF" w:rsidRPr="00E06E20">
        <w:rPr>
          <w:rFonts w:ascii="PT Astra Serif" w:hAnsi="PT Astra Serif" w:cs="Times New Roman"/>
        </w:rPr>
        <w:t>т</w:t>
      </w:r>
      <w:r>
        <w:rPr>
          <w:rFonts w:ascii="PT Astra Serif" w:hAnsi="PT Astra Serif" w:cs="Times New Roman"/>
        </w:rPr>
        <w:t xml:space="preserve"> 28.02.2022 </w:t>
      </w:r>
      <w:r w:rsidR="007D0BDF" w:rsidRPr="00E06E20">
        <w:rPr>
          <w:rFonts w:ascii="PT Astra Serif" w:hAnsi="PT Astra Serif" w:cs="Times New Roman"/>
        </w:rPr>
        <w:t>№</w:t>
      </w:r>
      <w:r>
        <w:rPr>
          <w:rFonts w:ascii="PT Astra Serif" w:hAnsi="PT Astra Serif" w:cs="Times New Roman"/>
        </w:rPr>
        <w:t>280</w:t>
      </w:r>
    </w:p>
    <w:p w:rsidR="007D0BDF" w:rsidRPr="00E06E20" w:rsidRDefault="007D0BDF" w:rsidP="00E06E20">
      <w:pPr>
        <w:ind w:left="8931" w:firstLine="0"/>
        <w:jc w:val="center"/>
        <w:rPr>
          <w:rStyle w:val="a3"/>
          <w:rFonts w:ascii="PT Astra Serif" w:hAnsi="PT Astra Serif" w:cs="Arial"/>
          <w:bCs/>
          <w:color w:val="000000"/>
        </w:rPr>
      </w:pPr>
    </w:p>
    <w:p w:rsidR="0047449E" w:rsidRPr="00E06E20" w:rsidRDefault="003535A8" w:rsidP="00E06E20">
      <w:pPr>
        <w:ind w:left="8931" w:firstLine="0"/>
        <w:jc w:val="center"/>
        <w:rPr>
          <w:rFonts w:ascii="PT Astra Serif" w:hAnsi="PT Astra Serif"/>
          <w:color w:val="000000"/>
        </w:rPr>
      </w:pPr>
      <w:r w:rsidRPr="00E06E20">
        <w:rPr>
          <w:rStyle w:val="a3"/>
          <w:rFonts w:ascii="PT Astra Serif" w:hAnsi="PT Astra Serif" w:cs="Arial"/>
          <w:bCs/>
          <w:color w:val="000000"/>
        </w:rPr>
        <w:t xml:space="preserve">Приложение </w:t>
      </w:r>
      <w:r w:rsidR="0047449E" w:rsidRPr="00E06E20">
        <w:rPr>
          <w:rStyle w:val="a3"/>
          <w:rFonts w:ascii="PT Astra Serif" w:hAnsi="PT Astra Serif" w:cs="Arial"/>
          <w:bCs/>
          <w:color w:val="000000"/>
        </w:rPr>
        <w:t>№</w:t>
      </w:r>
      <w:r w:rsidRPr="00E06E20">
        <w:rPr>
          <w:rStyle w:val="a3"/>
          <w:rFonts w:ascii="PT Astra Serif" w:hAnsi="PT Astra Serif" w:cs="Arial"/>
          <w:bCs/>
          <w:color w:val="000000"/>
        </w:rPr>
        <w:t xml:space="preserve"> 2</w:t>
      </w:r>
      <w:r w:rsidRPr="00E06E20">
        <w:rPr>
          <w:rStyle w:val="a3"/>
          <w:rFonts w:ascii="PT Astra Serif" w:hAnsi="PT Astra Serif" w:cs="Arial"/>
          <w:bCs/>
          <w:color w:val="000000"/>
        </w:rPr>
        <w:br/>
        <w:t xml:space="preserve">к </w:t>
      </w:r>
      <w:hyperlink w:anchor="sub_1000" w:history="1">
        <w:r w:rsidRPr="00E06E20">
          <w:rPr>
            <w:rStyle w:val="a4"/>
            <w:rFonts w:ascii="PT Astra Serif" w:hAnsi="PT Astra Serif" w:cs="Arial"/>
            <w:color w:val="000000"/>
          </w:rPr>
          <w:t>программе</w:t>
        </w:r>
      </w:hyperlink>
      <w:r w:rsidR="0047449E" w:rsidRPr="00E06E20">
        <w:rPr>
          <w:rStyle w:val="a3"/>
          <w:rFonts w:ascii="PT Astra Serif" w:hAnsi="PT Astra Serif" w:cs="Arial"/>
          <w:bCs/>
          <w:color w:val="000000"/>
        </w:rPr>
        <w:t xml:space="preserve"> </w:t>
      </w:r>
      <w:r w:rsidR="0047449E" w:rsidRPr="00E06E20">
        <w:rPr>
          <w:rFonts w:ascii="PT Astra Serif" w:hAnsi="PT Astra Serif"/>
          <w:color w:val="000000"/>
        </w:rPr>
        <w:t>«Энергоэффективность в</w:t>
      </w:r>
    </w:p>
    <w:p w:rsidR="0047449E" w:rsidRPr="00E06E20" w:rsidRDefault="0047449E" w:rsidP="00E06E20">
      <w:pPr>
        <w:ind w:left="8931" w:firstLine="0"/>
        <w:jc w:val="center"/>
        <w:rPr>
          <w:rFonts w:ascii="PT Astra Serif" w:hAnsi="PT Astra Serif"/>
          <w:color w:val="000000"/>
        </w:rPr>
      </w:pPr>
      <w:r w:rsidRPr="00E06E20">
        <w:rPr>
          <w:rFonts w:ascii="PT Astra Serif" w:hAnsi="PT Astra Serif"/>
          <w:color w:val="000000"/>
        </w:rPr>
        <w:t>муниципальном образовании</w:t>
      </w:r>
    </w:p>
    <w:p w:rsidR="003535A8" w:rsidRPr="00E06E20" w:rsidRDefault="0047449E" w:rsidP="00E06E20">
      <w:pPr>
        <w:ind w:left="8931" w:firstLine="0"/>
        <w:jc w:val="center"/>
        <w:rPr>
          <w:rStyle w:val="a3"/>
          <w:rFonts w:ascii="PT Astra Serif" w:hAnsi="PT Astra Serif" w:cs="Arial"/>
          <w:bCs/>
          <w:color w:val="000000"/>
        </w:rPr>
      </w:pPr>
      <w:r w:rsidRPr="00E06E20">
        <w:rPr>
          <w:rFonts w:ascii="PT Astra Serif" w:hAnsi="PT Astra Serif"/>
          <w:color w:val="000000"/>
        </w:rPr>
        <w:t>город Плавск Плавского района»</w:t>
      </w:r>
    </w:p>
    <w:p w:rsidR="003535A8" w:rsidRPr="00E06E20" w:rsidRDefault="003535A8" w:rsidP="00997CFB">
      <w:pPr>
        <w:rPr>
          <w:rFonts w:ascii="PT Astra Serif" w:hAnsi="PT Astra Serif"/>
          <w:color w:val="000000"/>
        </w:rPr>
      </w:pPr>
    </w:p>
    <w:p w:rsidR="003535A8" w:rsidRPr="00E06E20" w:rsidRDefault="003535A8" w:rsidP="00997CFB">
      <w:pPr>
        <w:pStyle w:val="1"/>
        <w:spacing w:before="0" w:after="0"/>
        <w:rPr>
          <w:rFonts w:ascii="PT Astra Serif" w:hAnsi="PT Astra Serif"/>
          <w:color w:val="000000"/>
          <w:sz w:val="26"/>
          <w:szCs w:val="26"/>
        </w:rPr>
      </w:pPr>
      <w:r w:rsidRPr="00E06E20">
        <w:rPr>
          <w:rFonts w:ascii="PT Astra Serif" w:hAnsi="PT Astra Serif"/>
          <w:color w:val="000000"/>
          <w:sz w:val="26"/>
          <w:szCs w:val="26"/>
        </w:rPr>
        <w:t>Календарный план-график</w:t>
      </w:r>
      <w:r w:rsidR="00997CFB" w:rsidRPr="00E06E2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E06E20">
        <w:rPr>
          <w:rFonts w:ascii="PT Astra Serif" w:hAnsi="PT Astra Serif"/>
          <w:color w:val="000000"/>
          <w:sz w:val="26"/>
          <w:szCs w:val="26"/>
        </w:rPr>
        <w:t>реализации программы на 20</w:t>
      </w:r>
      <w:r w:rsidR="00E35B00" w:rsidRPr="00E06E20">
        <w:rPr>
          <w:rFonts w:ascii="PT Astra Serif" w:hAnsi="PT Astra Serif"/>
          <w:color w:val="000000"/>
          <w:sz w:val="26"/>
          <w:szCs w:val="26"/>
        </w:rPr>
        <w:t>2</w:t>
      </w:r>
      <w:r w:rsidR="00B61BB5" w:rsidRPr="00E06E20">
        <w:rPr>
          <w:rFonts w:ascii="PT Astra Serif" w:hAnsi="PT Astra Serif"/>
          <w:color w:val="000000"/>
          <w:sz w:val="26"/>
          <w:szCs w:val="26"/>
        </w:rPr>
        <w:t xml:space="preserve">1 </w:t>
      </w:r>
      <w:r w:rsidRPr="00E06E20">
        <w:rPr>
          <w:rFonts w:ascii="PT Astra Serif" w:hAnsi="PT Astra Serif"/>
          <w:color w:val="000000"/>
          <w:sz w:val="26"/>
          <w:szCs w:val="26"/>
        </w:rPr>
        <w:t>год и плановый период 202</w:t>
      </w:r>
      <w:r w:rsidR="00B61BB5" w:rsidRPr="00E06E20">
        <w:rPr>
          <w:rFonts w:ascii="PT Astra Serif" w:hAnsi="PT Astra Serif"/>
          <w:color w:val="000000"/>
          <w:sz w:val="26"/>
          <w:szCs w:val="26"/>
        </w:rPr>
        <w:t>2</w:t>
      </w:r>
      <w:r w:rsidRPr="00E06E20">
        <w:rPr>
          <w:rFonts w:ascii="PT Astra Serif" w:hAnsi="PT Astra Serif"/>
          <w:color w:val="000000"/>
          <w:sz w:val="26"/>
          <w:szCs w:val="26"/>
        </w:rPr>
        <w:t xml:space="preserve"> и 202</w:t>
      </w:r>
      <w:r w:rsidR="00B61BB5" w:rsidRPr="00E06E20">
        <w:rPr>
          <w:rFonts w:ascii="PT Astra Serif" w:hAnsi="PT Astra Serif"/>
          <w:color w:val="000000"/>
          <w:sz w:val="26"/>
          <w:szCs w:val="26"/>
        </w:rPr>
        <w:t xml:space="preserve">3 </w:t>
      </w:r>
      <w:r w:rsidRPr="00E06E20">
        <w:rPr>
          <w:rFonts w:ascii="PT Astra Serif" w:hAnsi="PT Astra Serif"/>
          <w:color w:val="000000"/>
          <w:sz w:val="26"/>
          <w:szCs w:val="26"/>
        </w:rPr>
        <w:t>годов</w:t>
      </w:r>
    </w:p>
    <w:p w:rsidR="00997CFB" w:rsidRPr="00E06E20" w:rsidRDefault="00997CFB" w:rsidP="00997CFB">
      <w:pPr>
        <w:rPr>
          <w:rFonts w:ascii="PT Astra Serif" w:hAnsi="PT Astra Serif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129"/>
        <w:gridCol w:w="1663"/>
        <w:gridCol w:w="3547"/>
        <w:gridCol w:w="1092"/>
        <w:gridCol w:w="1368"/>
        <w:gridCol w:w="1399"/>
        <w:gridCol w:w="583"/>
        <w:gridCol w:w="639"/>
        <w:gridCol w:w="583"/>
        <w:gridCol w:w="639"/>
        <w:gridCol w:w="642"/>
      </w:tblGrid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№</w:t>
            </w:r>
          </w:p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контрольного события программы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Ожидаемый результат реализации мероприятия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Срок начала реализации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hyperlink r:id="rId17" w:history="1">
              <w:r w:rsidRPr="00E06E20">
                <w:rPr>
                  <w:rStyle w:val="a4"/>
                  <w:rFonts w:ascii="PT Astra Serif" w:hAnsi="PT Astra Serif"/>
                  <w:color w:val="000000"/>
                  <w:sz w:val="18"/>
                  <w:szCs w:val="18"/>
                </w:rPr>
                <w:t>Код бюджетной классификации</w:t>
              </w:r>
            </w:hyperlink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2024</w:t>
            </w: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Муниципальная программа</w:t>
            </w:r>
          </w:p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«Энергоэффективность в муниципальном образовании город Плавск Плавского района»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Управление строительства и 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E06E20">
            <w:pPr>
              <w:pStyle w:val="aa"/>
              <w:ind w:right="-248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D53E16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140,0</w:t>
            </w: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Основное мероприятие:</w:t>
            </w:r>
          </w:p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«Энергосбережение и повышение энергетической эффективности»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Управление строительства и 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Сокращение объемов потребления энергетических ресурсов; снижение расходов средств бюджета муниципального образования город Плавск Плавского района за счет экономии электроэнергии и снижения эксплуатационных расходов; приведение в нормативное и высокоэффективное состояние уличного освещения; снижение потребления электроэнергии на уличном освещении за счет энергосберегающих ламп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851 0502 071</w:t>
            </w:r>
          </w:p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0128170 244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Средства бюджета муниципального образования город Плавск Плавского района</w:t>
            </w: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D53E16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140,0</w:t>
            </w: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E06E20" w:rsidRPr="00E06E20" w:rsidTr="00E06E2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Контрольное событие 1:</w:t>
            </w:r>
          </w:p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выполнение работ по ремонту линии уличного освещения; выполнение работ по установке, замене светильников уличного освещения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c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Организация освещения улиц и улучшение технического состояния электрических линий уличного освещения; обеспечение надежности и долговечности сетей уличного освещения; увеличение площади освещенной территории; снижение потребления электроэнергии на уличном освещении за счет энергосберегающих ламп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Согласно оказанным услугам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6E" w:rsidRPr="00E06E20" w:rsidRDefault="0017306E" w:rsidP="00997CFB">
            <w:pPr>
              <w:pStyle w:val="a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06E20">
              <w:rPr>
                <w:rFonts w:ascii="PT Astra Serif" w:hAnsi="PT Astra Serif"/>
                <w:color w:val="000000"/>
                <w:sz w:val="18"/>
                <w:szCs w:val="18"/>
              </w:rPr>
              <w:t>X</w:t>
            </w:r>
          </w:p>
        </w:tc>
      </w:tr>
    </w:tbl>
    <w:p w:rsidR="003535A8" w:rsidRPr="00E06E20" w:rsidRDefault="00997CFB" w:rsidP="00997CFB">
      <w:pPr>
        <w:ind w:firstLine="0"/>
        <w:jc w:val="center"/>
        <w:rPr>
          <w:rFonts w:ascii="PT Astra Serif" w:hAnsi="PT Astra Serif"/>
          <w:color w:val="000000"/>
        </w:rPr>
      </w:pPr>
      <w:r w:rsidRPr="00E06E20">
        <w:rPr>
          <w:rFonts w:ascii="PT Astra Serif" w:hAnsi="PT Astra Serif"/>
          <w:color w:val="000000"/>
        </w:rPr>
        <w:t>________________</w:t>
      </w:r>
    </w:p>
    <w:sectPr w:rsidR="003535A8" w:rsidRPr="00E06E20" w:rsidSect="00E06E20">
      <w:pgSz w:w="16800" w:h="11900" w:orient="landscape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5D" w:rsidRDefault="0039555D">
      <w:r>
        <w:separator/>
      </w:r>
    </w:p>
  </w:endnote>
  <w:endnote w:type="continuationSeparator" w:id="0">
    <w:p w:rsidR="0039555D" w:rsidRDefault="0039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5D" w:rsidRDefault="0039555D">
      <w:r>
        <w:separator/>
      </w:r>
    </w:p>
  </w:footnote>
  <w:footnote w:type="continuationSeparator" w:id="0">
    <w:p w:rsidR="0039555D" w:rsidRDefault="0039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0" w:rsidRDefault="00E06E2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2431F">
      <w:rPr>
        <w:noProof/>
      </w:rPr>
      <w:t>2</w:t>
    </w:r>
    <w:r>
      <w:fldChar w:fldCharType="end"/>
    </w:r>
  </w:p>
  <w:p w:rsidR="003535A8" w:rsidRDefault="003535A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0" w:rsidRDefault="00E06E20">
    <w:pPr>
      <w:pStyle w:val="ae"/>
      <w:jc w:val="center"/>
    </w:pPr>
  </w:p>
  <w:p w:rsidR="00E06E20" w:rsidRDefault="00E06E2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A8"/>
    <w:rsid w:val="0002431F"/>
    <w:rsid w:val="000317C1"/>
    <w:rsid w:val="00032DC7"/>
    <w:rsid w:val="000336A0"/>
    <w:rsid w:val="0006454C"/>
    <w:rsid w:val="000C3E98"/>
    <w:rsid w:val="000C548B"/>
    <w:rsid w:val="000D089B"/>
    <w:rsid w:val="001043AC"/>
    <w:rsid w:val="00140671"/>
    <w:rsid w:val="00150DC9"/>
    <w:rsid w:val="0017306E"/>
    <w:rsid w:val="00174187"/>
    <w:rsid w:val="001A6FD8"/>
    <w:rsid w:val="001B5653"/>
    <w:rsid w:val="002135BD"/>
    <w:rsid w:val="0024646C"/>
    <w:rsid w:val="00264CBD"/>
    <w:rsid w:val="002A675B"/>
    <w:rsid w:val="002A6924"/>
    <w:rsid w:val="002B4F1D"/>
    <w:rsid w:val="002D2DBF"/>
    <w:rsid w:val="002E5124"/>
    <w:rsid w:val="002F4C73"/>
    <w:rsid w:val="003420BE"/>
    <w:rsid w:val="003535A8"/>
    <w:rsid w:val="00354DB1"/>
    <w:rsid w:val="0039555D"/>
    <w:rsid w:val="003B3660"/>
    <w:rsid w:val="003F6151"/>
    <w:rsid w:val="00435E3E"/>
    <w:rsid w:val="004667B7"/>
    <w:rsid w:val="0047449E"/>
    <w:rsid w:val="00481FC1"/>
    <w:rsid w:val="004C124F"/>
    <w:rsid w:val="004D4CEC"/>
    <w:rsid w:val="004E578D"/>
    <w:rsid w:val="004F5362"/>
    <w:rsid w:val="0051139E"/>
    <w:rsid w:val="00537341"/>
    <w:rsid w:val="00553223"/>
    <w:rsid w:val="00575BEB"/>
    <w:rsid w:val="005E3E8D"/>
    <w:rsid w:val="005F7F77"/>
    <w:rsid w:val="00605586"/>
    <w:rsid w:val="00690D16"/>
    <w:rsid w:val="006A201E"/>
    <w:rsid w:val="006F2E8C"/>
    <w:rsid w:val="006F3D80"/>
    <w:rsid w:val="007C2B81"/>
    <w:rsid w:val="007D0BDF"/>
    <w:rsid w:val="0081462C"/>
    <w:rsid w:val="0083267B"/>
    <w:rsid w:val="00854460"/>
    <w:rsid w:val="00895094"/>
    <w:rsid w:val="0090333C"/>
    <w:rsid w:val="00920672"/>
    <w:rsid w:val="00944E1C"/>
    <w:rsid w:val="00997CFB"/>
    <w:rsid w:val="009B6B73"/>
    <w:rsid w:val="009D0514"/>
    <w:rsid w:val="009F399F"/>
    <w:rsid w:val="00A11BD1"/>
    <w:rsid w:val="00A47698"/>
    <w:rsid w:val="00A50125"/>
    <w:rsid w:val="00A95C1B"/>
    <w:rsid w:val="00AA3108"/>
    <w:rsid w:val="00AC4DBC"/>
    <w:rsid w:val="00B34FE4"/>
    <w:rsid w:val="00B61BB5"/>
    <w:rsid w:val="00BA5E59"/>
    <w:rsid w:val="00BD395F"/>
    <w:rsid w:val="00BE7872"/>
    <w:rsid w:val="00CB75F7"/>
    <w:rsid w:val="00CD55D6"/>
    <w:rsid w:val="00CE2DEB"/>
    <w:rsid w:val="00D01F65"/>
    <w:rsid w:val="00D138CD"/>
    <w:rsid w:val="00D14311"/>
    <w:rsid w:val="00D32352"/>
    <w:rsid w:val="00D53E16"/>
    <w:rsid w:val="00D617AD"/>
    <w:rsid w:val="00DD289B"/>
    <w:rsid w:val="00E04726"/>
    <w:rsid w:val="00E06E20"/>
    <w:rsid w:val="00E35B00"/>
    <w:rsid w:val="00E37611"/>
    <w:rsid w:val="00E77054"/>
    <w:rsid w:val="00E77B9E"/>
    <w:rsid w:val="00EA380F"/>
    <w:rsid w:val="00EB460F"/>
    <w:rsid w:val="00EC48B6"/>
    <w:rsid w:val="00ED54E0"/>
    <w:rsid w:val="00F83CEA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535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535A8"/>
    <w:rPr>
      <w:rFonts w:ascii="Tahoma" w:hAnsi="Tahoma" w:cs="Times New Roman"/>
      <w:sz w:val="16"/>
    </w:rPr>
  </w:style>
  <w:style w:type="paragraph" w:customStyle="1" w:styleId="af4">
    <w:name w:val="Стиль"/>
    <w:basedOn w:val="a"/>
    <w:next w:val="af5"/>
    <w:qFormat/>
    <w:rsid w:val="00997CF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5">
    <w:name w:val="Title"/>
    <w:basedOn w:val="a"/>
    <w:next w:val="a"/>
    <w:link w:val="af6"/>
    <w:uiPriority w:val="10"/>
    <w:qFormat/>
    <w:rsid w:val="00997CF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next w:val="af5"/>
    <w:qFormat/>
    <w:rsid w:val="00E06E2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styleId="af7">
    <w:name w:val="Hyperlink"/>
    <w:basedOn w:val="a0"/>
    <w:uiPriority w:val="99"/>
    <w:rsid w:val="005E3E8D"/>
    <w:rPr>
      <w:rFonts w:cs="Times New Roman"/>
      <w:color w:val="0000FF" w:themeColor="hyperlink"/>
      <w:u w:val="single"/>
    </w:rPr>
  </w:style>
  <w:style w:type="character" w:customStyle="1" w:styleId="af6">
    <w:name w:val="Название Знак"/>
    <w:basedOn w:val="a0"/>
    <w:link w:val="af5"/>
    <w:uiPriority w:val="10"/>
    <w:locked/>
    <w:rsid w:val="00997CFB"/>
    <w:rPr>
      <w:rFonts w:ascii="Cambria" w:hAnsi="Cambria" w:cs="Times New Roman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535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535A8"/>
    <w:rPr>
      <w:rFonts w:ascii="Tahoma" w:hAnsi="Tahoma" w:cs="Times New Roman"/>
      <w:sz w:val="16"/>
    </w:rPr>
  </w:style>
  <w:style w:type="paragraph" w:customStyle="1" w:styleId="af4">
    <w:name w:val="Стиль"/>
    <w:basedOn w:val="a"/>
    <w:next w:val="af5"/>
    <w:qFormat/>
    <w:rsid w:val="00997CF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5">
    <w:name w:val="Title"/>
    <w:basedOn w:val="a"/>
    <w:next w:val="a"/>
    <w:link w:val="af6"/>
    <w:uiPriority w:val="10"/>
    <w:qFormat/>
    <w:rsid w:val="00997CF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next w:val="af5"/>
    <w:qFormat/>
    <w:rsid w:val="00E06E2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styleId="af7">
    <w:name w:val="Hyperlink"/>
    <w:basedOn w:val="a0"/>
    <w:uiPriority w:val="99"/>
    <w:rsid w:val="005E3E8D"/>
    <w:rPr>
      <w:rFonts w:cs="Times New Roman"/>
      <w:color w:val="0000FF" w:themeColor="hyperlink"/>
      <w:u w:val="single"/>
    </w:rPr>
  </w:style>
  <w:style w:type="character" w:customStyle="1" w:styleId="af6">
    <w:name w:val="Название Знак"/>
    <w:basedOn w:val="a0"/>
    <w:link w:val="af5"/>
    <w:uiPriority w:val="10"/>
    <w:locked/>
    <w:rsid w:val="00997CFB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tdel.gkh@tularegion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30483213/0" TargetMode="External"/><Relationship Id="rId17" Type="http://schemas.openxmlformats.org/officeDocument/2006/relationships/hyperlink" Target="http://mobileonline.garant.ru/document/redirect/70408460/10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0408460/100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30331527/4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mobileonline.garant.ru/document/redirect/186367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52E4-22EC-4B49-B64D-28F87AE2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0</DocSecurity>
  <Lines>46</Lines>
  <Paragraphs>13</Paragraphs>
  <ScaleCrop>false</ScaleCrop>
  <Company>НПП "Гарант-Сервис"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2022-04-11T09:55:00Z</cp:lastPrinted>
  <dcterms:created xsi:type="dcterms:W3CDTF">2022-04-11T11:05:00Z</dcterms:created>
  <dcterms:modified xsi:type="dcterms:W3CDTF">2022-04-11T11:05:00Z</dcterms:modified>
</cp:coreProperties>
</file>