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ED" w:rsidRPr="00895094" w:rsidRDefault="003F566A" w:rsidP="00B32BED">
      <w:pPr>
        <w:pStyle w:val="af7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ED" w:rsidRPr="00895094" w:rsidRDefault="00B32BED" w:rsidP="00B32BED">
      <w:pPr>
        <w:pStyle w:val="af7"/>
        <w:rPr>
          <w:rFonts w:ascii="PT Astra Serif" w:hAnsi="PT Astra Serif"/>
          <w:sz w:val="12"/>
          <w:szCs w:val="12"/>
          <w:lang w:val="en-US"/>
        </w:rPr>
      </w:pPr>
    </w:p>
    <w:p w:rsidR="00B32BED" w:rsidRPr="00895094" w:rsidRDefault="00B32BED" w:rsidP="00B32BED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B32BED" w:rsidRPr="00895094" w:rsidRDefault="00B32BED" w:rsidP="00B32BED">
      <w:pPr>
        <w:pStyle w:val="af7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B32BED" w:rsidRPr="00895094" w:rsidRDefault="00B32BED" w:rsidP="00B32BED">
      <w:pPr>
        <w:pStyle w:val="af7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B32BED" w:rsidRPr="00895094" w:rsidRDefault="00B32BED" w:rsidP="00B32BED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B32BED" w:rsidRPr="00895094" w:rsidRDefault="00B32BED" w:rsidP="00B32BED">
      <w:pPr>
        <w:pStyle w:val="af7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B32BED" w:rsidRPr="00895094" w:rsidRDefault="00B32BED" w:rsidP="00B32BED">
      <w:pPr>
        <w:pStyle w:val="af7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E202B8" w:rsidRPr="00E202B8" w:rsidRDefault="00E202B8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E202B8" w:rsidRPr="00E202B8" w:rsidRDefault="00E202B8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E202B8" w:rsidRPr="00151CD0" w:rsidRDefault="00E202B8" w:rsidP="00E202B8">
      <w:pPr>
        <w:ind w:firstLine="0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 w:cs="Cambria"/>
          <w:sz w:val="27"/>
          <w:szCs w:val="27"/>
        </w:rPr>
        <w:t>от</w:t>
      </w:r>
      <w:r w:rsidRPr="00151CD0">
        <w:rPr>
          <w:rFonts w:ascii="PT Astra Serif" w:hAnsi="PT Astra Serif"/>
          <w:sz w:val="27"/>
          <w:szCs w:val="27"/>
        </w:rPr>
        <w:t xml:space="preserve"> 10.03.2022                            </w:t>
      </w:r>
      <w:r w:rsidR="00B32BED">
        <w:rPr>
          <w:rFonts w:ascii="PT Astra Serif" w:hAnsi="PT Astra Serif"/>
          <w:sz w:val="27"/>
          <w:szCs w:val="27"/>
        </w:rPr>
        <w:t xml:space="preserve">                                                        </w:t>
      </w:r>
      <w:r w:rsidRPr="00151CD0">
        <w:rPr>
          <w:rFonts w:ascii="PT Astra Serif" w:hAnsi="PT Astra Serif"/>
          <w:sz w:val="27"/>
          <w:szCs w:val="27"/>
        </w:rPr>
        <w:t xml:space="preserve">        </w:t>
      </w:r>
      <w:r>
        <w:rPr>
          <w:rFonts w:ascii="PT Astra Serif" w:hAnsi="PT Astra Serif"/>
          <w:sz w:val="27"/>
          <w:szCs w:val="27"/>
        </w:rPr>
        <w:t xml:space="preserve">           </w:t>
      </w:r>
      <w:r w:rsidRPr="00151CD0">
        <w:rPr>
          <w:rFonts w:ascii="PT Astra Serif" w:hAnsi="PT Astra Serif"/>
          <w:sz w:val="27"/>
          <w:szCs w:val="27"/>
        </w:rPr>
        <w:t xml:space="preserve"> №33</w:t>
      </w:r>
      <w:r>
        <w:rPr>
          <w:rFonts w:ascii="PT Astra Serif" w:hAnsi="PT Astra Serif"/>
          <w:sz w:val="27"/>
          <w:szCs w:val="27"/>
        </w:rPr>
        <w:t>9</w:t>
      </w:r>
    </w:p>
    <w:p w:rsidR="00E202B8" w:rsidRPr="00E202B8" w:rsidRDefault="00E202B8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E202B8" w:rsidRPr="00E202B8" w:rsidRDefault="00E202B8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</w:p>
    <w:p w:rsidR="001764B1" w:rsidRPr="00E202B8" w:rsidRDefault="001764B1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E202B8">
        <w:rPr>
          <w:rFonts w:ascii="PT Astra Serif" w:hAnsi="PT Astra Serif" w:cs="Times New Roman"/>
          <w:color w:val="000000"/>
          <w:sz w:val="26"/>
          <w:szCs w:val="26"/>
        </w:rPr>
        <w:t>О внесении изменени</w:t>
      </w:r>
      <w:r w:rsidR="006225E6" w:rsidRPr="00E202B8">
        <w:rPr>
          <w:rFonts w:ascii="PT Astra Serif" w:hAnsi="PT Astra Serif" w:cs="Times New Roman"/>
          <w:color w:val="000000"/>
          <w:sz w:val="26"/>
          <w:szCs w:val="26"/>
        </w:rPr>
        <w:t>й</w:t>
      </w:r>
      <w:r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в постановление администрации муниципального образования Плавский район от 28.03.2016 № 215 «Об утверждении муниципальной программы «Благоустройство территорий в муниципальном образовании Плавский район»</w:t>
      </w:r>
    </w:p>
    <w:p w:rsidR="001764B1" w:rsidRPr="00E202B8" w:rsidRDefault="001764B1" w:rsidP="00E202B8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1764B1" w:rsidRPr="00E202B8" w:rsidRDefault="001764B1" w:rsidP="00E202B8">
      <w:pPr>
        <w:rPr>
          <w:rFonts w:ascii="PT Astra Serif" w:hAnsi="PT Astra Serif" w:cs="Times New Roman"/>
          <w:sz w:val="26"/>
          <w:szCs w:val="26"/>
        </w:rPr>
      </w:pPr>
      <w:r w:rsidRPr="00E202B8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Федеральным законом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1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от 12.11.2013 № 1271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2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от 14.11.2013 № 1276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3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ст. 41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Устава муниципального образования Плавский район администрация муниципального образования Плавский район </w:t>
      </w:r>
      <w:r w:rsidR="00E202B8">
        <w:rPr>
          <w:rFonts w:ascii="PT Astra Serif" w:hAnsi="PT Astra Serif" w:cs="Times New Roman"/>
          <w:sz w:val="26"/>
          <w:szCs w:val="26"/>
        </w:rPr>
        <w:t xml:space="preserve"> </w:t>
      </w:r>
      <w:r w:rsidR="00E202B8" w:rsidRPr="00E202B8">
        <w:rPr>
          <w:rFonts w:ascii="PT Astra Serif" w:hAnsi="PT Astra Serif" w:cs="Times New Roman"/>
          <w:b/>
          <w:sz w:val="26"/>
          <w:szCs w:val="26"/>
        </w:rPr>
        <w:t>ПОСТАНОВЛЯЕТ</w:t>
      </w:r>
      <w:r w:rsidRPr="00E202B8">
        <w:rPr>
          <w:rFonts w:ascii="PT Astra Serif" w:hAnsi="PT Astra Serif" w:cs="Times New Roman"/>
          <w:b/>
          <w:sz w:val="28"/>
          <w:szCs w:val="26"/>
        </w:rPr>
        <w:t>:</w:t>
      </w:r>
    </w:p>
    <w:p w:rsidR="001764B1" w:rsidRPr="00E202B8" w:rsidRDefault="001764B1" w:rsidP="00E202B8">
      <w:pPr>
        <w:rPr>
          <w:rFonts w:ascii="PT Astra Serif" w:hAnsi="PT Astra Serif" w:cs="Times New Roman"/>
          <w:sz w:val="26"/>
          <w:szCs w:val="26"/>
        </w:rPr>
      </w:pPr>
      <w:bookmarkStart w:id="1" w:name="sub_1"/>
      <w:r w:rsidRPr="00E202B8">
        <w:rPr>
          <w:rFonts w:ascii="PT Astra Serif" w:hAnsi="PT Astra Serif" w:cs="Times New Roman"/>
          <w:sz w:val="26"/>
          <w:szCs w:val="26"/>
        </w:rPr>
        <w:t xml:space="preserve">1. Внести следующие изменения в </w:t>
      </w:r>
      <w:hyperlink r:id="rId14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постановление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администрации муниципального образования Плавский район от 28.03.2016 № 215 «Об утверждении муниципальной программы «Благоустройство территорий в муниципальном образовании Плавский район»:</w:t>
      </w:r>
    </w:p>
    <w:p w:rsidR="001764B1" w:rsidRDefault="001764B1" w:rsidP="00E202B8">
      <w:pPr>
        <w:rPr>
          <w:rFonts w:ascii="PT Astra Serif" w:hAnsi="PT Astra Serif" w:cs="Times New Roman"/>
          <w:sz w:val="26"/>
          <w:szCs w:val="26"/>
        </w:rPr>
      </w:pPr>
      <w:bookmarkStart w:id="2" w:name="sub_11"/>
      <w:bookmarkEnd w:id="1"/>
      <w:r w:rsidRPr="00E202B8">
        <w:rPr>
          <w:rFonts w:ascii="PT Astra Serif" w:hAnsi="PT Astra Serif" w:cs="Times New Roman"/>
          <w:sz w:val="26"/>
          <w:szCs w:val="26"/>
        </w:rPr>
        <w:t xml:space="preserve">1.1. </w:t>
      </w:r>
      <w:bookmarkStart w:id="3" w:name="sub_13"/>
      <w:bookmarkEnd w:id="2"/>
      <w:r w:rsidRPr="00E202B8">
        <w:rPr>
          <w:rFonts w:ascii="PT Astra Serif" w:hAnsi="PT Astra Serif" w:cs="Times New Roman"/>
          <w:sz w:val="26"/>
          <w:szCs w:val="26"/>
        </w:rPr>
        <w:t xml:space="preserve">строку </w:t>
      </w:r>
      <w:r w:rsidR="00944AA7" w:rsidRPr="00E202B8">
        <w:rPr>
          <w:rFonts w:ascii="PT Astra Serif" w:hAnsi="PT Astra Serif" w:cs="Times New Roman"/>
          <w:sz w:val="26"/>
          <w:szCs w:val="26"/>
        </w:rPr>
        <w:t>восьмую</w:t>
      </w:r>
      <w:r w:rsidRPr="00E202B8">
        <w:rPr>
          <w:rFonts w:ascii="PT Astra Serif" w:hAnsi="PT Astra Serif" w:cs="Times New Roman"/>
          <w:sz w:val="26"/>
          <w:szCs w:val="26"/>
        </w:rPr>
        <w:t xml:space="preserve"> паспорта муниципальной </w:t>
      </w:r>
      <w:r w:rsidR="00944AA7" w:rsidRPr="00E202B8">
        <w:rPr>
          <w:rFonts w:ascii="PT Astra Serif" w:hAnsi="PT Astra Serif" w:cs="Times New Roman"/>
          <w:sz w:val="26"/>
          <w:szCs w:val="26"/>
        </w:rPr>
        <w:t>п</w:t>
      </w:r>
      <w:r w:rsidRPr="00E202B8">
        <w:rPr>
          <w:rFonts w:ascii="PT Astra Serif" w:hAnsi="PT Astra Serif" w:cs="Times New Roman"/>
          <w:sz w:val="26"/>
          <w:szCs w:val="26"/>
        </w:rPr>
        <w:t xml:space="preserve">рограммы «Благоустройство территорий в муниципальном образовании Плавский район» (далее – Программа) </w:t>
      </w:r>
      <w:r w:rsidR="00944AA7" w:rsidRPr="00E202B8">
        <w:rPr>
          <w:rFonts w:ascii="PT Astra Serif" w:hAnsi="PT Astra Serif" w:cs="Times New Roman"/>
          <w:sz w:val="26"/>
          <w:szCs w:val="26"/>
        </w:rPr>
        <w:t xml:space="preserve">Приложение к постановлению </w:t>
      </w:r>
      <w:r w:rsidRPr="00E202B8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E202B8" w:rsidRPr="00E202B8" w:rsidRDefault="00E202B8" w:rsidP="00E202B8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474"/>
      </w:tblGrid>
      <w:tr w:rsidR="008616F6" w:rsidRPr="00E202B8" w:rsidTr="001764B1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6" w:rsidRPr="00E202B8" w:rsidRDefault="00944AA7" w:rsidP="00E202B8">
            <w:pPr>
              <w:pStyle w:val="ac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4" w:name="sub_1008"/>
            <w:bookmarkEnd w:id="3"/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</w:t>
            </w:r>
            <w:r w:rsidR="008616F6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Объемы бюджетных ассигнований Программы</w:t>
            </w:r>
            <w:bookmarkEnd w:id="4"/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44117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E3A62" w:rsidRPr="00E202B8">
              <w:rPr>
                <w:rFonts w:ascii="PT Astra Serif" w:hAnsi="PT Astra Serif"/>
                <w:sz w:val="26"/>
                <w:szCs w:val="26"/>
              </w:rPr>
              <w:t>30237,2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44117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10705" w:rsidRPr="00E202B8">
              <w:rPr>
                <w:rFonts w:ascii="PT Astra Serif" w:hAnsi="PT Astra Serif"/>
                <w:sz w:val="26"/>
                <w:szCs w:val="26"/>
              </w:rPr>
              <w:t>7359,5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- 283,5 тыс. руб., в том числе межбюджетные трансферты -283,5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- 3621,4 тыс. руб., в том числе межбюджетные трансферты - 1023,6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– 8861,8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751,9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2021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E3A62" w:rsidRPr="00E202B8">
              <w:rPr>
                <w:rFonts w:ascii="PT Astra Serif" w:hAnsi="PT Astra Serif"/>
                <w:sz w:val="26"/>
                <w:szCs w:val="26"/>
              </w:rPr>
              <w:t>14630,7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10705" w:rsidRPr="00E202B8">
              <w:rPr>
                <w:rFonts w:ascii="PT Astra Serif" w:hAnsi="PT Astra Serif"/>
                <w:sz w:val="26"/>
                <w:szCs w:val="26"/>
              </w:rPr>
              <w:t>3040,9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928,2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97F05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97F05" w:rsidRPr="00E202B8">
              <w:rPr>
                <w:rFonts w:ascii="PT Astra Serif" w:hAnsi="PT Astra Serif"/>
                <w:sz w:val="26"/>
                <w:szCs w:val="26"/>
              </w:rPr>
              <w:t>955,8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097F05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97F05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955,8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6225E6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Тульской области </w:t>
            </w:r>
            <w:r w:rsidR="00D6283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10705" w:rsidRPr="00E202B8">
              <w:rPr>
                <w:rFonts w:ascii="PT Astra Serif" w:hAnsi="PT Astra Serif"/>
                <w:sz w:val="26"/>
                <w:szCs w:val="26"/>
              </w:rPr>
              <w:t>24393,8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 xml:space="preserve">межбюджетные трансферты – </w:t>
            </w:r>
            <w:r w:rsidR="00610705" w:rsidRPr="00E202B8">
              <w:rPr>
                <w:rFonts w:ascii="PT Astra Serif" w:hAnsi="PT Astra Serif"/>
                <w:sz w:val="26"/>
                <w:szCs w:val="26"/>
              </w:rPr>
              <w:t>1661,0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- 3165,5 тыс. руб., в т.ч. межбюджетные трансферты - 567,7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2020 год - 8109,9 тыс. руб.;</w:t>
            </w:r>
          </w:p>
          <w:p w:rsidR="00610705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10705" w:rsidRPr="00E202B8">
              <w:rPr>
                <w:rFonts w:ascii="PT Astra Serif" w:hAnsi="PT Astra Serif"/>
                <w:sz w:val="26"/>
                <w:szCs w:val="26"/>
              </w:rPr>
              <w:t>12538,2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610705" w:rsidRPr="00E202B8">
              <w:rPr>
                <w:rFonts w:ascii="PT Astra Serif" w:hAnsi="PT Astra Serif"/>
                <w:sz w:val="26"/>
                <w:szCs w:val="26"/>
              </w:rPr>
              <w:t>, в т.ч. межбюджетные трансферты – 1093,3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>175,0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6283D" w:rsidRPr="00E202B8" w:rsidRDefault="00D6283D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>202,6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6283D" w:rsidRPr="00E202B8" w:rsidRDefault="00D6283D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>202,6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5843,4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5698,5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- 283,5 тыс. руб., в том числе межбюджетные трансферты -283,5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- 455,9 тыс. руб., в том числе межбюджетные трансферты - 455,9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751,9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751,9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2092,5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1947,6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73C95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  <w:p w:rsidR="00DB6E18" w:rsidRPr="00E202B8" w:rsidRDefault="00DB6E1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73C95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B6E18" w:rsidRPr="00E202B8" w:rsidRDefault="00DB6E1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73C95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753,2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hyperlink w:anchor="sub_2000" w:history="1">
              <w:r w:rsidRPr="00E202B8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Подпрограмма 3</w:t>
              </w:r>
            </w:hyperlink>
            <w:r w:rsidRPr="00E202B8">
              <w:rPr>
                <w:rFonts w:ascii="PT Astra Serif" w:hAnsi="PT Astra Serif"/>
                <w:sz w:val="26"/>
                <w:szCs w:val="26"/>
              </w:rPr>
              <w:t>. "Организация и содержание мест захоронения".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Подпрограммы 3 составляет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F574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837AD2" w:rsidRPr="00E202B8" w:rsidRDefault="0057166C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- 0,0 тыс. руб.</w:t>
            </w:r>
            <w:r w:rsidR="00837AD2"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- </w:t>
            </w:r>
            <w:r w:rsidR="00DB6E18" w:rsidRPr="00E202B8">
              <w:rPr>
                <w:rFonts w:ascii="PT Astra Serif" w:hAnsi="PT Astra Serif"/>
                <w:sz w:val="26"/>
                <w:szCs w:val="26"/>
              </w:rPr>
              <w:t>0</w:t>
            </w:r>
            <w:r w:rsidR="0057166C" w:rsidRPr="00E202B8">
              <w:rPr>
                <w:rFonts w:ascii="PT Astra Serif" w:hAnsi="PT Astra Serif"/>
                <w:sz w:val="26"/>
                <w:szCs w:val="26"/>
              </w:rPr>
              <w:t>,0 тыс. руб.</w:t>
            </w:r>
            <w:r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</w:t>
            </w:r>
            <w:r w:rsidRPr="00E202B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трансферты </w:t>
            </w:r>
            <w:r w:rsidR="008E3A6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DB6E18" w:rsidRPr="00E202B8" w:rsidRDefault="00DB6E1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DB6E18" w:rsidRPr="00E202B8" w:rsidRDefault="00DB6E1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1F6A8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837AD2" w:rsidRPr="00E202B8" w:rsidRDefault="0057166C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-0,0 тыс. руб.</w:t>
            </w:r>
            <w:r w:rsidR="00837AD2"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- </w:t>
            </w:r>
            <w:r w:rsidR="006610A8" w:rsidRPr="00E202B8">
              <w:rPr>
                <w:rFonts w:ascii="PT Astra Serif" w:hAnsi="PT Astra Serif"/>
                <w:sz w:val="26"/>
                <w:szCs w:val="26"/>
              </w:rPr>
              <w:t>0</w:t>
            </w:r>
            <w:r w:rsidR="0057166C" w:rsidRPr="00E202B8">
              <w:rPr>
                <w:rFonts w:ascii="PT Astra Serif" w:hAnsi="PT Astra Serif"/>
                <w:sz w:val="26"/>
                <w:szCs w:val="26"/>
              </w:rPr>
              <w:t>,0 тыс. руб.</w:t>
            </w:r>
            <w:r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="006610A8"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54912" w:rsidRPr="00E202B8">
              <w:rPr>
                <w:rFonts w:ascii="PT Astra Serif" w:hAnsi="PT Astra Serif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6610A8"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6610A8" w:rsidRPr="00E202B8" w:rsidRDefault="006610A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6610A8" w:rsidRPr="00E202B8" w:rsidRDefault="006610A8" w:rsidP="00E202B8">
            <w:pPr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B576B" w:rsidRPr="00E202B8">
              <w:rPr>
                <w:rFonts w:ascii="PT Astra Serif" w:hAnsi="PT Astra Serif"/>
                <w:sz w:val="26"/>
                <w:szCs w:val="26"/>
              </w:rPr>
              <w:t>103,2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hyperlink w:anchor="sub_5000" w:history="1">
              <w:r w:rsidRPr="00E202B8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Подпрограмма 4</w:t>
              </w:r>
            </w:hyperlink>
            <w:r w:rsidRPr="00E202B8">
              <w:rPr>
                <w:rFonts w:ascii="PT Astra Serif" w:hAnsi="PT Astra Serif"/>
                <w:sz w:val="26"/>
                <w:szCs w:val="26"/>
              </w:rPr>
              <w:t>. "Прочие мероприятия в области благоустройства".</w:t>
            </w:r>
          </w:p>
          <w:p w:rsidR="006225E6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Подпрограммы 4 составляет </w:t>
            </w:r>
            <w:r w:rsidR="006610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24868,7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 xml:space="preserve">межбюджетные трансферты –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1991,0</w:t>
            </w:r>
            <w:r w:rsidR="006225E6"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- 3165,5 тыс. руб.</w:t>
            </w:r>
            <w:r w:rsidR="0057166C" w:rsidRPr="00E202B8">
              <w:rPr>
                <w:rFonts w:ascii="PT Astra Serif" w:hAnsi="PT Astra Serif"/>
                <w:sz w:val="26"/>
                <w:szCs w:val="26"/>
              </w:rPr>
              <w:t>, в том числе межбюджетные трансферты – 567,7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6610A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610A8" w:rsidRPr="00E202B8">
              <w:rPr>
                <w:rFonts w:ascii="PT Astra Serif" w:hAnsi="PT Astra Serif"/>
                <w:sz w:val="26"/>
                <w:szCs w:val="26"/>
              </w:rPr>
              <w:t>8109,9</w:t>
            </w:r>
            <w:r w:rsidR="00097F05"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AF781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12683,1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AF7812" w:rsidRPr="00E202B8">
              <w:rPr>
                <w:rFonts w:ascii="PT Astra Serif" w:hAnsi="PT Astra Serif"/>
                <w:sz w:val="26"/>
                <w:szCs w:val="26"/>
              </w:rPr>
              <w:t xml:space="preserve">, в том числе межбюджетные трансферты </w:t>
            </w:r>
            <w:r w:rsidR="00097F05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="00AF7812"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1093,3</w:t>
            </w:r>
            <w:r w:rsidR="00AF7812"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AF781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2022 год – 285,0 тыс. руб., в том числе межбюджетные трансферты – 110,0 тыс. руб.;</w:t>
            </w:r>
          </w:p>
          <w:p w:rsidR="006610A8" w:rsidRPr="00E202B8" w:rsidRDefault="006610A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2023</w:t>
            </w:r>
            <w:r w:rsidR="00AF7812" w:rsidRPr="00E202B8">
              <w:rPr>
                <w:rFonts w:ascii="PT Astra Serif" w:hAnsi="PT Astra Serif"/>
                <w:sz w:val="26"/>
                <w:szCs w:val="26"/>
              </w:rPr>
              <w:t xml:space="preserve"> год – 312,6 тыс. руб., в том числе межбюджетные трансферты – 110,0 тыс. руб.;</w:t>
            </w:r>
          </w:p>
          <w:p w:rsidR="006610A8" w:rsidRPr="00E202B8" w:rsidRDefault="006610A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2024</w:t>
            </w:r>
            <w:r w:rsidR="00AF7812" w:rsidRPr="00E202B8">
              <w:rPr>
                <w:rFonts w:ascii="PT Astra Serif" w:hAnsi="PT Astra Serif"/>
                <w:sz w:val="26"/>
                <w:szCs w:val="26"/>
              </w:rPr>
              <w:t xml:space="preserve"> год – 312,6 тыс. руб., в том числе межбюджетные трансферты – 110,0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Тульской области </w:t>
            </w:r>
            <w:r w:rsidR="004C53EC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>23813,6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</w:t>
            </w:r>
            <w:r w:rsidR="00823836" w:rsidRPr="00E202B8">
              <w:rPr>
                <w:rFonts w:ascii="PT Astra Serif" w:hAnsi="PT Astra Serif"/>
                <w:sz w:val="26"/>
                <w:szCs w:val="26"/>
              </w:rPr>
              <w:t xml:space="preserve">межбюджетные трансферты – 1661,00 тыс. руб., в том числе </w:t>
            </w:r>
            <w:r w:rsidRPr="00E202B8">
              <w:rPr>
                <w:rFonts w:ascii="PT Astra Serif" w:hAnsi="PT Astra Serif"/>
                <w:sz w:val="26"/>
                <w:szCs w:val="26"/>
              </w:rPr>
              <w:t>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- 3165,5 тыс. руб.</w:t>
            </w:r>
            <w:r w:rsidR="007F13A7" w:rsidRPr="00E202B8">
              <w:rPr>
                <w:rFonts w:ascii="PT Astra Serif" w:hAnsi="PT Astra Serif"/>
                <w:sz w:val="26"/>
                <w:szCs w:val="26"/>
              </w:rPr>
              <w:t>, в том числе межбюджетные трансферты – 567,7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2020 год - 8109,9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12538,2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, в том числе межбюджетные трансферты – 1093,3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BF2A2A" w:rsidRPr="00E202B8" w:rsidRDefault="00BF2A2A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BF2A2A" w:rsidRPr="00E202B8" w:rsidRDefault="00BF2A2A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276C2" w:rsidRPr="00E202B8">
              <w:rPr>
                <w:rFonts w:ascii="PT Astra Serif" w:hAnsi="PT Astra Serif"/>
                <w:sz w:val="26"/>
                <w:szCs w:val="26"/>
              </w:rPr>
              <w:t>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</w:t>
            </w:r>
            <w:r w:rsidR="00B86FE4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1055,1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</w:t>
            </w:r>
            <w:r w:rsidR="00E65984" w:rsidRPr="00E202B8">
              <w:rPr>
                <w:rFonts w:ascii="PT Astra Serif" w:hAnsi="PT Astra Serif"/>
                <w:sz w:val="26"/>
                <w:szCs w:val="26"/>
              </w:rPr>
              <w:t xml:space="preserve">в том числе межбюджетные трансферты – 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330,0</w:t>
            </w:r>
            <w:r w:rsidR="00E65984" w:rsidRPr="00E202B8">
              <w:rPr>
                <w:rFonts w:ascii="PT Astra Serif" w:hAnsi="PT Astra Serif"/>
                <w:sz w:val="26"/>
                <w:szCs w:val="26"/>
              </w:rPr>
              <w:t xml:space="preserve"> тыс. руб., </w:t>
            </w:r>
            <w:r w:rsidRPr="00E202B8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- 0,0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- 0,0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144,9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E65984"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285,0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E65984" w:rsidRPr="00E202B8">
              <w:rPr>
                <w:rFonts w:ascii="PT Astra Serif" w:hAnsi="PT Astra Serif"/>
                <w:sz w:val="26"/>
                <w:szCs w:val="26"/>
              </w:rPr>
              <w:t>, в том числе межбюджетные трансферты – 110,0 тыс. руб.;</w:t>
            </w:r>
          </w:p>
          <w:p w:rsidR="00B86FE4" w:rsidRPr="00E202B8" w:rsidRDefault="00B86FE4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312,6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E65984" w:rsidRPr="00E202B8">
              <w:rPr>
                <w:rFonts w:ascii="PT Astra Serif" w:hAnsi="PT Astra Serif"/>
                <w:sz w:val="26"/>
                <w:szCs w:val="26"/>
              </w:rPr>
              <w:t>, в том числе межбюджетные трансферты – 110,0 тыс. руб.;</w:t>
            </w:r>
          </w:p>
          <w:p w:rsidR="00B86FE4" w:rsidRPr="00E202B8" w:rsidRDefault="00B86FE4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312,6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E65984" w:rsidRPr="00E202B8">
              <w:rPr>
                <w:rFonts w:ascii="PT Astra Serif" w:hAnsi="PT Astra Serif"/>
                <w:sz w:val="26"/>
                <w:szCs w:val="26"/>
              </w:rPr>
              <w:t>, в том числе межбюджетные трансферты – 110,0 тыс. руб.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hyperlink w:anchor="sub_3000" w:history="1">
              <w:r w:rsidRPr="00E202B8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Подпрограмма 5</w:t>
              </w:r>
            </w:hyperlink>
            <w:r w:rsidRPr="00E202B8">
              <w:rPr>
                <w:rFonts w:ascii="PT Astra Serif" w:hAnsi="PT Astra Serif"/>
                <w:sz w:val="26"/>
                <w:szCs w:val="26"/>
              </w:rPr>
              <w:t>. "Содержание автомобильных дорог и инженерных сооружений на них".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Подпрограммы 5 составляет </w:t>
            </w:r>
            <w:r w:rsidR="004F228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в бюджет сельских поселений </w:t>
            </w:r>
            <w:r w:rsidR="004F228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F3F0B" w:rsidRPr="00E202B8">
              <w:rPr>
                <w:rFonts w:ascii="PT Astra Serif" w:hAnsi="PT Astra Serif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- 255,3 тыс. руб., в том числе межбюджетные трансферты -255,3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- 408,0 тыс. руб., в том числе межбюджетные трансферты - 408,0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- </w:t>
            </w:r>
            <w:r w:rsidR="004F228B" w:rsidRPr="00E202B8">
              <w:rPr>
                <w:rFonts w:ascii="PT Astra Serif" w:hAnsi="PT Astra Serif"/>
                <w:sz w:val="26"/>
                <w:szCs w:val="26"/>
              </w:rPr>
              <w:t>124,6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- </w:t>
            </w:r>
            <w:r w:rsidR="004F228B" w:rsidRPr="00E202B8">
              <w:rPr>
                <w:rFonts w:ascii="PT Astra Serif" w:hAnsi="PT Astra Serif"/>
                <w:sz w:val="26"/>
                <w:szCs w:val="26"/>
              </w:rPr>
              <w:t>124,6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4F228B" w:rsidRPr="00E202B8" w:rsidRDefault="004F228B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4F228B" w:rsidRPr="00E202B8" w:rsidRDefault="004F228B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</w:t>
            </w:r>
            <w:r w:rsidR="000D58D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75106" w:rsidRPr="00E202B8">
              <w:rPr>
                <w:rFonts w:ascii="PT Astra Serif" w:hAnsi="PT Astra Serif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D00D4E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75106" w:rsidRPr="00E202B8">
              <w:rPr>
                <w:rFonts w:ascii="PT Astra Serif" w:hAnsi="PT Astra Serif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- 255,3 тыс. руб., в том числе межбюджетные трансферты -255,3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- 408,0 тыс. руб., в том числе межбюджетные трансферты - 408,0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124,6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124,6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0D58D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0D58DB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  <w:r w:rsidR="000D58DB"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0D58DB" w:rsidRPr="00E202B8" w:rsidRDefault="000D58DB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0D58DB" w:rsidRPr="00E202B8" w:rsidRDefault="000D58DB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C341D" w:rsidRPr="00E202B8">
              <w:rPr>
                <w:rFonts w:ascii="PT Astra Serif" w:hAnsi="PT Astra Serif"/>
                <w:sz w:val="26"/>
                <w:szCs w:val="26"/>
              </w:rPr>
              <w:t>490,0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hyperlink w:anchor="sub_4000" w:history="1">
              <w:r w:rsidRPr="00E202B8">
                <w:rPr>
                  <w:rStyle w:val="a4"/>
                  <w:rFonts w:ascii="PT Astra Serif" w:hAnsi="PT Astra Serif" w:cs="Times New Roman"/>
                  <w:sz w:val="26"/>
                  <w:szCs w:val="26"/>
                </w:rPr>
                <w:t>Подпрограмма 6</w:t>
              </w:r>
            </w:hyperlink>
            <w:r w:rsidRPr="00E202B8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«</w:t>
            </w:r>
            <w:r w:rsidRPr="00E202B8">
              <w:rPr>
                <w:rFonts w:ascii="PT Astra Serif" w:hAnsi="PT Astra Serif"/>
                <w:sz w:val="26"/>
                <w:szCs w:val="26"/>
              </w:rPr>
              <w:t>Сохранение, использование и популяризация объектов культурного наследия (памятников истории и культуры)</w:t>
            </w:r>
            <w:r w:rsidR="00F63A1A" w:rsidRPr="00E202B8">
              <w:rPr>
                <w:rFonts w:ascii="PT Astra Serif" w:hAnsi="PT Astra Serif"/>
                <w:sz w:val="26"/>
                <w:szCs w:val="26"/>
              </w:rPr>
              <w:t>»</w:t>
            </w:r>
            <w:r w:rsidRPr="00E202B8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Подпрограммы 6 составляет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1302,2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1302,2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- 28,2 тыс. руб., в том числе межбюджетные трансферты -28,2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- 47,9 тыс. руб.; в том числе межбюджетные трансферты - 47,9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627,3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627,3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448,8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448,8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0, тыс. руб., в том числе межбюджет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 xml:space="preserve">ные трансферты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0,0 тыс. руб.;</w:t>
            </w:r>
          </w:p>
          <w:p w:rsidR="006052C8" w:rsidRPr="00E202B8" w:rsidRDefault="006052C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0,0 тыс. руб., в том числе межбюджетные трансферты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0,0 тыс. руб.;</w:t>
            </w:r>
          </w:p>
          <w:p w:rsidR="006052C8" w:rsidRPr="00E202B8" w:rsidRDefault="006052C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0, тыс. руб., в том числе межбюджетные трансферты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0,0 тыс. руб.,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средства бюджета муниципального образования Плавский район </w:t>
            </w:r>
            <w:r w:rsidR="00760520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1302,2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760520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1302,2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руб., в том числе по годам: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2018 год - 28,2 тыс. руб., в том числе межбюджетные трансферты - 28,2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>2019 год - 47,9 тыс. руб.; в том числе межбюджетные трансферты - 47,9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627,3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627,3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37AD2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448,8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 тыс. руб., в том числе межбюджетные трансферты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–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D3DDD" w:rsidRPr="00E202B8">
              <w:rPr>
                <w:rFonts w:ascii="PT Astra Serif" w:hAnsi="PT Astra Serif"/>
                <w:sz w:val="26"/>
                <w:szCs w:val="26"/>
              </w:rPr>
              <w:t>448,8</w:t>
            </w:r>
            <w:r w:rsidRPr="00E202B8">
              <w:rPr>
                <w:rFonts w:ascii="PT Astra Serif" w:hAnsi="PT Astra Serif"/>
                <w:sz w:val="26"/>
                <w:szCs w:val="26"/>
              </w:rPr>
              <w:t> тыс. руб.;</w:t>
            </w:r>
          </w:p>
          <w:p w:rsidR="008616F6" w:rsidRPr="00E202B8" w:rsidRDefault="00837AD2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2022 год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0,0 тыс. руб., в том числе межбюджетные трансферты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0,0 тыс. руб.</w:t>
            </w:r>
            <w:r w:rsidR="006052C8" w:rsidRPr="00E202B8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6052C8" w:rsidRPr="00E202B8" w:rsidRDefault="006052C8" w:rsidP="00E202B8">
            <w:pPr>
              <w:pStyle w:val="ac"/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2023 год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0,0 тыс. руб., в том числе межбюджетные трансферты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0,0 тыс. руб.;</w:t>
            </w:r>
          </w:p>
          <w:p w:rsidR="006052C8" w:rsidRPr="00E202B8" w:rsidRDefault="006052C8" w:rsidP="00E202B8">
            <w:pPr>
              <w:ind w:firstLine="168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/>
                <w:sz w:val="26"/>
                <w:szCs w:val="26"/>
              </w:rPr>
              <w:t xml:space="preserve">2024 год - </w:t>
            </w:r>
            <w:r w:rsidR="00B62F69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 xml:space="preserve">0,0 тыс. руб., в том числе межбюджетные трансферты - </w:t>
            </w:r>
            <w:r w:rsidR="00943570" w:rsidRPr="00E202B8">
              <w:rPr>
                <w:rFonts w:ascii="PT Astra Serif" w:hAnsi="PT Astra Serif"/>
                <w:sz w:val="26"/>
                <w:szCs w:val="26"/>
              </w:rPr>
              <w:t>5</w:t>
            </w:r>
            <w:r w:rsidRPr="00E202B8">
              <w:rPr>
                <w:rFonts w:ascii="PT Astra Serif" w:hAnsi="PT Astra Serif"/>
                <w:sz w:val="26"/>
                <w:szCs w:val="26"/>
              </w:rPr>
              <w:t>0,0 тыс. руб.</w:t>
            </w:r>
            <w:r w:rsidR="000B0D46" w:rsidRPr="00E202B8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E202B8" w:rsidRDefault="00E202B8" w:rsidP="00E202B8">
      <w:pPr>
        <w:rPr>
          <w:rFonts w:ascii="PT Astra Serif" w:hAnsi="PT Astra Serif" w:cs="Times New Roman"/>
          <w:sz w:val="26"/>
          <w:szCs w:val="26"/>
        </w:rPr>
      </w:pPr>
      <w:bookmarkStart w:id="5" w:name="sub_14"/>
    </w:p>
    <w:p w:rsidR="008616F6" w:rsidRDefault="000B0D46" w:rsidP="00E202B8">
      <w:pPr>
        <w:rPr>
          <w:rFonts w:ascii="PT Astra Serif" w:hAnsi="PT Astra Serif" w:cs="Times New Roman"/>
          <w:sz w:val="26"/>
          <w:szCs w:val="26"/>
        </w:rPr>
      </w:pPr>
      <w:r w:rsidRPr="00E202B8">
        <w:rPr>
          <w:rFonts w:ascii="PT Astra Serif" w:hAnsi="PT Astra Serif" w:cs="Times New Roman"/>
          <w:sz w:val="26"/>
          <w:szCs w:val="26"/>
        </w:rPr>
        <w:t xml:space="preserve">1.2. </w:t>
      </w:r>
      <w:hyperlink r:id="rId15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 xml:space="preserve">раздел </w:t>
        </w:r>
      </w:hyperlink>
      <w:r w:rsidRPr="00E202B8">
        <w:rPr>
          <w:rFonts w:ascii="PT Astra Serif" w:hAnsi="PT Astra Serif" w:cs="Times New Roman"/>
          <w:sz w:val="26"/>
          <w:szCs w:val="26"/>
        </w:rPr>
        <w:t>8 Программы изложить в следующей редакции:</w:t>
      </w:r>
      <w:bookmarkEnd w:id="5"/>
    </w:p>
    <w:p w:rsidR="00E202B8" w:rsidRPr="00E202B8" w:rsidRDefault="00E202B8" w:rsidP="00E202B8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8616F6" w:rsidRPr="00E202B8" w:rsidRDefault="000B0D46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E202B8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>8. Ресурсное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099"/>
        <w:gridCol w:w="969"/>
        <w:gridCol w:w="737"/>
        <w:gridCol w:w="853"/>
        <w:gridCol w:w="853"/>
        <w:gridCol w:w="969"/>
        <w:gridCol w:w="737"/>
        <w:gridCol w:w="737"/>
        <w:gridCol w:w="737"/>
      </w:tblGrid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Ед. изм.</w:t>
            </w:r>
          </w:p>
        </w:tc>
        <w:tc>
          <w:tcPr>
            <w:tcW w:w="34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Потребность, в том числе по годам:</w:t>
            </w: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30237,2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283,5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3621,4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8861,8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14630,7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7351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928,2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7351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7351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D75106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24393,8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3165,5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7351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8109,9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D75106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12538,2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76067A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76067A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76067A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D75106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5843,4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283,5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455,9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7351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751,9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D75106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2092,5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BB1E05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753,2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BB1E05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753,2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BB1E05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753,2</w:t>
            </w:r>
          </w:p>
        </w:tc>
      </w:tr>
      <w:tr w:rsidR="000B21A3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</w:tbl>
    <w:p w:rsidR="00A739B7" w:rsidRPr="00E202B8" w:rsidRDefault="00A739B7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bookmarkStart w:id="6" w:name="sub_1801"/>
    </w:p>
    <w:p w:rsidR="00A739B7" w:rsidRPr="00E202B8" w:rsidRDefault="00A739B7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  <w:sectPr w:rsidR="00A739B7" w:rsidRPr="00E202B8" w:rsidSect="00E202B8">
          <w:headerReference w:type="default" r:id="rId16"/>
          <w:type w:val="continuous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616F6" w:rsidRPr="00E202B8" w:rsidRDefault="008616F6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E202B8">
        <w:rPr>
          <w:rFonts w:ascii="PT Astra Serif" w:hAnsi="PT Astra Serif" w:cs="Times New Roman"/>
          <w:color w:val="000000"/>
          <w:sz w:val="26"/>
          <w:szCs w:val="26"/>
        </w:rPr>
        <w:t>Ресурсное обеспечение реализации Программы по основным мероприятиям и коду бюджетной классификации</w:t>
      </w:r>
    </w:p>
    <w:p w:rsidR="00E202B8" w:rsidRPr="00E202B8" w:rsidRDefault="00E202B8" w:rsidP="00E202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3373"/>
        <w:gridCol w:w="787"/>
        <w:gridCol w:w="696"/>
        <w:gridCol w:w="1416"/>
        <w:gridCol w:w="576"/>
        <w:gridCol w:w="756"/>
        <w:gridCol w:w="876"/>
        <w:gridCol w:w="876"/>
        <w:gridCol w:w="996"/>
        <w:gridCol w:w="758"/>
        <w:gridCol w:w="756"/>
        <w:gridCol w:w="823"/>
      </w:tblGrid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Статус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hyperlink r:id="rId17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2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Расходы (тыс. руб.), годы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ГРБС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Рз, Пр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ВР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Программа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«Благоустройство территорий в муниципальном образовании Плавский район»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283,5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3621,4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E202B8">
            <w:pPr>
              <w:pStyle w:val="aa"/>
              <w:jc w:val="center"/>
              <w:rPr>
                <w:rFonts w:ascii="PT Astra Serif" w:hAnsi="PT Astra Serif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8861,8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3040,9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928,2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955,8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2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3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944AA7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Обеспечение санитарного и эстетического состояния территорий кладбищ»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1830128050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5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4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«Прочие мероприятия в области благоустройства»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3165,5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8109,9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12683,1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285,0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312,6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«Благоустройство территории»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0605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1840180944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7527,2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0605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1840180360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2597,8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974EAF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974EAF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974EAF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974EAF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 w:rsidP="00974EAF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0505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1840328050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26D" w:rsidRPr="00E202B8" w:rsidRDefault="0032726D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«Предупреждение и ликвидация болезней животных, их лечение, защита населения от болезней»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1840582730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567,7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1840582730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582,7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147,4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175,0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202,6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1840528050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D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6D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 w:val="restart"/>
            <w:tcBorders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«Сбор и вывоз мусора, в том числе крупногабаритного, обеспечение санитарного состояния территории»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110,0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110,0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110,0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184180942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1093,3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1840180560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11297,5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c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0405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1840528050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D3B8C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8C" w:rsidRPr="00E202B8" w:rsidRDefault="00B80EC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80EC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80EC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8C" w:rsidRPr="00E202B8" w:rsidRDefault="00B80EC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3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5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«Содержание автомобильных дорог и инженерных сооружений на них»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255,3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408,0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124,6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1447,9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324916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«Содержание автомобильных дорог»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0409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1850128330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255,3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408,0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124,6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1447,9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hyperlink w:anchor="sub_4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</w:rPr>
                <w:t>Подпрограмма 6</w:t>
              </w:r>
            </w:hyperlink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«Сохранение, использование и популяризация объектов культурного наследия (памятников истории и культуры)»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448,8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Основное мероприятие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 w:rsidP="001456E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«Содержание мест воинских захоронений»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850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0503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1860128050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A3" w:rsidRPr="00E202B8" w:rsidRDefault="003A4ADE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448,8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 w:rsidP="00A739B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 w:rsidP="00A739B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1A3" w:rsidRPr="00E202B8" w:rsidRDefault="00F56A4D" w:rsidP="00A739B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5</w:t>
            </w:r>
            <w:r w:rsidR="000B21A3" w:rsidRPr="00E202B8">
              <w:rPr>
                <w:rFonts w:ascii="PT Astra Serif" w:hAnsi="PT Astra Serif" w:cs="Times New Roman"/>
                <w:color w:val="000000"/>
              </w:rPr>
              <w:t>0,0</w:t>
            </w:r>
            <w:r w:rsidR="00263E17" w:rsidRPr="00E202B8">
              <w:rPr>
                <w:rFonts w:ascii="PT Astra Serif" w:hAnsi="PT Astra Serif" w:cs="Times New Roman"/>
                <w:color w:val="000000"/>
              </w:rPr>
              <w:t>»;</w:t>
            </w:r>
          </w:p>
        </w:tc>
      </w:tr>
    </w:tbl>
    <w:p w:rsidR="00E202B8" w:rsidRDefault="00E202B8" w:rsidP="00E202B8">
      <w:pPr>
        <w:rPr>
          <w:rFonts w:ascii="PT Astra Serif" w:hAnsi="PT Astra Serif" w:cs="Times New Roman"/>
          <w:sz w:val="26"/>
          <w:szCs w:val="26"/>
        </w:rPr>
      </w:pPr>
    </w:p>
    <w:p w:rsidR="00263E17" w:rsidRDefault="00263E17" w:rsidP="00E202B8">
      <w:pPr>
        <w:rPr>
          <w:rFonts w:ascii="PT Astra Serif" w:hAnsi="PT Astra Serif" w:cs="Times New Roman"/>
          <w:sz w:val="26"/>
          <w:szCs w:val="26"/>
        </w:rPr>
      </w:pPr>
      <w:r w:rsidRPr="00E202B8">
        <w:rPr>
          <w:rFonts w:ascii="PT Astra Serif" w:hAnsi="PT Astra Serif" w:cs="Times New Roman"/>
          <w:sz w:val="26"/>
          <w:szCs w:val="26"/>
        </w:rPr>
        <w:t xml:space="preserve">1.3. </w:t>
      </w:r>
      <w:hyperlink r:id="rId18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раздел 9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E202B8" w:rsidRPr="00E202B8" w:rsidRDefault="00E202B8" w:rsidP="00E202B8">
      <w:pPr>
        <w:rPr>
          <w:rFonts w:ascii="PT Astra Serif" w:hAnsi="PT Astra Serif" w:cs="Times New Roman"/>
          <w:sz w:val="26"/>
          <w:szCs w:val="26"/>
        </w:rPr>
      </w:pPr>
    </w:p>
    <w:p w:rsidR="008616F6" w:rsidRPr="00E202B8" w:rsidRDefault="00263E17" w:rsidP="00E202B8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r w:rsidRPr="00E202B8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>9. Календарный план-график</w:t>
      </w:r>
      <w:r w:rsidR="00E202B8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>реализации муниципальной программы муниципального</w:t>
      </w:r>
      <w:r w:rsidR="00E202B8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образования Плавский район </w:t>
      </w:r>
      <w:r w:rsidR="001456E7" w:rsidRPr="00E202B8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>Благоустройство территорий</w:t>
      </w:r>
      <w:r w:rsidR="00E202B8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>в муниципальном образовании Плавский район</w:t>
      </w:r>
      <w:r w:rsidR="001456E7" w:rsidRPr="00E202B8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="00E202B8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>на 20</w:t>
      </w:r>
      <w:r w:rsidR="000B21A3" w:rsidRPr="00E202B8">
        <w:rPr>
          <w:rFonts w:ascii="PT Astra Serif" w:hAnsi="PT Astra Serif" w:cs="Times New Roman"/>
          <w:color w:val="000000"/>
          <w:sz w:val="26"/>
          <w:szCs w:val="26"/>
        </w:rPr>
        <w:t>20</w:t>
      </w:r>
      <w:r w:rsidR="0032726D" w:rsidRPr="00E202B8">
        <w:rPr>
          <w:rFonts w:ascii="PT Astra Serif" w:hAnsi="PT Astra Serif" w:cs="Times New Roman"/>
          <w:color w:val="000000"/>
          <w:sz w:val="26"/>
          <w:szCs w:val="26"/>
        </w:rPr>
        <w:t>, 2021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год</w:t>
      </w:r>
      <w:r w:rsidR="0032726D" w:rsidRPr="00E202B8">
        <w:rPr>
          <w:rFonts w:ascii="PT Astra Serif" w:hAnsi="PT Astra Serif" w:cs="Times New Roman"/>
          <w:color w:val="000000"/>
          <w:sz w:val="26"/>
          <w:szCs w:val="26"/>
        </w:rPr>
        <w:t>ов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и плановый период 202</w:t>
      </w:r>
      <w:r w:rsidR="000B21A3" w:rsidRPr="00E202B8">
        <w:rPr>
          <w:rFonts w:ascii="PT Astra Serif" w:hAnsi="PT Astra Serif" w:cs="Times New Roman"/>
          <w:color w:val="000000"/>
          <w:sz w:val="26"/>
          <w:szCs w:val="26"/>
        </w:rPr>
        <w:t>2</w:t>
      </w:r>
      <w:r w:rsidR="00C14B4E" w:rsidRPr="00E202B8">
        <w:rPr>
          <w:rFonts w:ascii="PT Astra Serif" w:hAnsi="PT Astra Serif" w:cs="Times New Roman"/>
          <w:color w:val="000000"/>
          <w:sz w:val="26"/>
          <w:szCs w:val="26"/>
        </w:rPr>
        <w:t>, 2023 и 2024</w:t>
      </w:r>
      <w:r w:rsidR="008616F6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годов</w:t>
      </w:r>
    </w:p>
    <w:p w:rsidR="001456E7" w:rsidRPr="00E202B8" w:rsidRDefault="001456E7" w:rsidP="00E202B8">
      <w:pPr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978"/>
        <w:gridCol w:w="2838"/>
        <w:gridCol w:w="1701"/>
        <w:gridCol w:w="848"/>
        <w:gridCol w:w="1137"/>
        <w:gridCol w:w="1418"/>
        <w:gridCol w:w="851"/>
        <w:gridCol w:w="848"/>
        <w:gridCol w:w="706"/>
        <w:gridCol w:w="851"/>
        <w:gridCol w:w="752"/>
      </w:tblGrid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№</w:t>
            </w: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r:id="rId19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1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 w:rsidP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 w:rsidP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 w:rsidP="000B21A3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Благоустройство территорий в муниципальном образовании Плавский район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8861,8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081B10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3040,9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928,2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955,8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955,8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2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3</w:t>
              </w:r>
            </w:hyperlink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«Организация и содержание мест захоронения»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907C2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907C24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081B10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07C24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07C2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07C2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</w:t>
            </w:r>
          </w:p>
          <w:p w:rsidR="00950ECB" w:rsidRPr="00E202B8" w:rsidRDefault="00950ECB" w:rsidP="00497B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«Обеспечение санитарного и эстетического состояния территорий кладбищ»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Соблюдение правил погребения умерших, не имевших близких родственников на основании </w:t>
            </w:r>
            <w:hyperlink r:id="rId2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Федерального закона</w:t>
              </w:r>
            </w:hyperlink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от 12.01.1996 № 8-ФЗ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7A512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907C2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907C24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850 0503 1830128050 540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081B10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07C24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07C2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07C2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103,2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сельским поселениям (ритуальные услуги)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497B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Соблюдение правил погребения умерших, не имевших близких родственников на основании </w:t>
            </w:r>
            <w:hyperlink r:id="rId21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Федерального закона</w:t>
              </w:r>
            </w:hyperlink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от 12.01.1996 № 8-ФЗ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32726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497B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5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4</w:t>
              </w:r>
            </w:hyperlink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«Прочие мероприятия в области благоустройства»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497B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B81895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8109,9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081B10" w:rsidP="00E202B8">
            <w:pPr>
              <w:pStyle w:val="aa"/>
              <w:ind w:left="-11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12683,1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CB" w:rsidRPr="00E202B8" w:rsidRDefault="00950ECB" w:rsidP="00497B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 «Предупреждение и ликвидация болезней животных, их лечение, защита населения от болезней»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  <w:p w:rsidR="00950ECB" w:rsidRPr="00E202B8" w:rsidRDefault="00950ECB" w:rsidP="00A5309D">
            <w:pPr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Защита населения от болезней, общих для человека и животных, создание комфортных и безопасных условий проживания, обеспечение санитарно-эпидемиологического благополучия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B81895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85004051840582730 540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85104051840582730</w:t>
            </w:r>
            <w:r w:rsidR="0032726D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 </w:t>
            </w: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244</w:t>
            </w: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85004051840528050 540</w:t>
            </w:r>
          </w:p>
          <w:p w:rsidR="0032726D" w:rsidRPr="00E202B8" w:rsidRDefault="0032726D" w:rsidP="0032726D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582,7</w:t>
            </w: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147,4</w:t>
            </w: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081B10" w:rsidP="0032726D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</w:t>
            </w:r>
            <w:r w:rsidR="0032726D" w:rsidRPr="00E202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175,0</w:t>
            </w:r>
          </w:p>
          <w:p w:rsidR="0032726D" w:rsidRPr="00E202B8" w:rsidRDefault="0032726D" w:rsidP="00E202B8">
            <w:pPr>
              <w:ind w:left="-10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E202B8">
            <w:pPr>
              <w:ind w:left="-10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E202B8">
            <w:pPr>
              <w:ind w:left="-100"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E202B8">
            <w:pPr>
              <w:ind w:left="-10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202,6</w:t>
            </w: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202,6</w:t>
            </w: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32726D" w:rsidRPr="00E202B8" w:rsidRDefault="0032726D" w:rsidP="0032726D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в бюджет муниципального образования город Плавск Плавского района (отлов, стерилизация, кастрация, биркование, эвтаназия, захоронение животных, содержание животных в пунктах временного содержания)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Регулирование численности безнадзорных животных, снижение социальной напряженности, вызванной проблемами, связанными с нахождением в городе значительного числа безнадзорных животных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B8189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1A04A8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 «Сбор и вывоз мусора, в том числе крупногабаритного, обеспечение санитарного состояния территории»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Создание (обустройство) мест (площадок) накопления твердых бытовых отходов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F12C8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</w:t>
            </w:r>
            <w:r w:rsidR="00F12C8B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85106051840180360</w:t>
            </w:r>
            <w:r w:rsidR="00081B10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 </w:t>
            </w: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244</w:t>
            </w:r>
          </w:p>
          <w:p w:rsidR="00F12C8B" w:rsidRPr="00E202B8" w:rsidRDefault="00F12C8B" w:rsidP="00F12C8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081B10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85005031840180560 244</w:t>
            </w:r>
          </w:p>
          <w:p w:rsidR="00081B10" w:rsidRPr="00E202B8" w:rsidRDefault="00081B10" w:rsidP="00081B10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5D2FCA" w:rsidP="00F12C8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85014031840180942</w:t>
            </w:r>
            <w:r w:rsidR="00081B10" w:rsidRPr="00E202B8">
              <w:rPr>
                <w:rFonts w:ascii="PT Astra Serif" w:hAnsi="PT Astra Serif"/>
                <w:sz w:val="22"/>
                <w:szCs w:val="22"/>
              </w:rPr>
              <w:t> </w:t>
            </w:r>
            <w:r w:rsidRPr="00E202B8">
              <w:rPr>
                <w:rFonts w:ascii="PT Astra Serif" w:hAnsi="PT Astra Serif"/>
                <w:sz w:val="22"/>
                <w:szCs w:val="22"/>
              </w:rPr>
              <w:t>540</w:t>
            </w:r>
          </w:p>
          <w:p w:rsidR="005D2FCA" w:rsidRPr="00E202B8" w:rsidRDefault="005D2FCA" w:rsidP="00F12C8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85004051840528050 244</w:t>
            </w:r>
          </w:p>
          <w:p w:rsidR="00081B10" w:rsidRPr="00E202B8" w:rsidRDefault="00081B10" w:rsidP="00F12C8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E202B8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85005031840128050 540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F12C8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5D2FCA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52645B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5D2FCA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F12C8B" w:rsidP="00F12C8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E202B8">
            <w:pPr>
              <w:ind w:left="-154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11297,5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5D2FCA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1093,3</w:t>
            </w: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52645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144,9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12C8B" w:rsidP="00F12C8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52645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E202B8">
            <w:pPr>
              <w:ind w:left="-100"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110,0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12C8B" w:rsidP="00F12C8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52645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110,0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12C8B" w:rsidP="00F12C8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52645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0,0</w:t>
            </w: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081B10" w:rsidRPr="00E202B8" w:rsidRDefault="00081B10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12C8B" w:rsidRPr="00E202B8" w:rsidRDefault="00F12C8B" w:rsidP="00F12C8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202B8">
              <w:rPr>
                <w:rFonts w:ascii="PT Astra Serif" w:hAnsi="PT Astra Serif"/>
                <w:sz w:val="22"/>
                <w:szCs w:val="22"/>
              </w:rPr>
              <w:t>110,0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Реализаций мероприятий на создание (обустройство) мест (площадок) накопления твердых бытовых отходов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Содержание мест (площадок) накопления твердых бытовых отходов в удовлетворительном состоянии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 «Благоустройство территории»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85106051840180944 244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7527,2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CA" w:rsidRPr="00E202B8" w:rsidRDefault="005D2FCA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1A04A8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3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5</w:t>
              </w:r>
            </w:hyperlink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«Содержание автомобильных дорог и инженерных сооружений на них»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C20708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A5309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4B565E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1447,9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</w:t>
            </w:r>
          </w:p>
          <w:p w:rsidR="00950ECB" w:rsidRPr="00E202B8" w:rsidRDefault="00950ECB" w:rsidP="001A04A8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«Содержание автомобильных дорог»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Снижение аварийных и травмоопасных ситуаций на автомобильных дорогах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A5309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85004091850128330 540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4B565E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1447,9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 w:rsidP="00E202B8">
            <w:pPr>
              <w:pStyle w:val="aa"/>
              <w:ind w:left="-10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 w:rsidP="006E1D8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 w:rsidP="006E1D8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490,0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сельским поселениям (зимнее содержание дорог, посыпка дорог песко-соляной смесью)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C20708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Сокращение аварийной ситуации на дорогах и нормативное содержание дорог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зимний период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1A04A8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hyperlink w:anchor="sub_4000" w:history="1">
              <w:r w:rsidRPr="00E202B8">
                <w:rPr>
                  <w:rStyle w:val="a4"/>
                  <w:rFonts w:ascii="PT Astra Serif" w:hAnsi="PT Astra Serif" w:cs="Times New Roman"/>
                  <w:color w:val="000000"/>
                  <w:sz w:val="22"/>
                  <w:szCs w:val="22"/>
                </w:rPr>
                <w:t>Подпрограмма 6</w:t>
              </w:r>
            </w:hyperlink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«Сохранение, использование и популяризация объектов культурного наследия (памятников истории и культуры)»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C20708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A5309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627,3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2968E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 w:rsidR="00950ECB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815354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Основное мероприятие</w:t>
            </w:r>
          </w:p>
          <w:p w:rsidR="00950ECB" w:rsidRPr="00E202B8" w:rsidRDefault="00950ECB" w:rsidP="001A04A8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«Содержание мест воинских захоронений»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Сохранение культурного наследия в муниципальном образовании Плавский район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A5309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F37129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E202B8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85005031860128050540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627,3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2968ED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37129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</w:t>
            </w:r>
            <w:r w:rsidR="00950ECB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37129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37129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50,0</w:t>
            </w:r>
          </w:p>
        </w:tc>
      </w:tr>
      <w:tr w:rsidR="00E202B8" w:rsidRPr="00E202B8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Контрольное событие:</w:t>
            </w:r>
          </w:p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Межбюджетные трансферты сельским поселениям (ремонт и восстановление воинских захоронений)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 w:rsidP="00C20708">
            <w:pPr>
              <w:pStyle w:val="ac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Содержание мест воинских захоронений в удовлетворительном состоянии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  <w:p w:rsidR="00AF6435" w:rsidRPr="00E202B8" w:rsidRDefault="00AF6435" w:rsidP="00AF643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Согласно оказанным услугам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950EC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37129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ECB" w:rsidRPr="00E202B8" w:rsidRDefault="00F37129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Х</w:t>
            </w:r>
            <w:r w:rsidR="005F2DDB" w:rsidRPr="00E202B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»;</w:t>
            </w:r>
          </w:p>
        </w:tc>
      </w:tr>
    </w:tbl>
    <w:p w:rsidR="00A739B7" w:rsidRPr="00E202B8" w:rsidRDefault="00A739B7">
      <w:pPr>
        <w:pStyle w:val="1"/>
        <w:rPr>
          <w:rFonts w:ascii="PT Astra Serif" w:hAnsi="PT Astra Serif" w:cs="Times New Roman"/>
          <w:color w:val="000000"/>
        </w:rPr>
      </w:pPr>
      <w:bookmarkStart w:id="7" w:name="sub_2000"/>
    </w:p>
    <w:p w:rsidR="00A739B7" w:rsidRPr="00E202B8" w:rsidRDefault="00A739B7">
      <w:pPr>
        <w:pStyle w:val="1"/>
        <w:rPr>
          <w:rFonts w:ascii="PT Astra Serif" w:hAnsi="PT Astra Serif" w:cs="Times New Roman"/>
          <w:color w:val="000000"/>
        </w:rPr>
        <w:sectPr w:rsidR="00A739B7" w:rsidRPr="00E202B8" w:rsidSect="00E202B8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7"/>
    <w:p w:rsidR="00D0147D" w:rsidRDefault="00D0147D" w:rsidP="00D0147D">
      <w:pPr>
        <w:rPr>
          <w:rFonts w:ascii="PT Astra Serif" w:hAnsi="PT Astra Serif" w:cs="Times New Roman"/>
          <w:sz w:val="26"/>
          <w:szCs w:val="26"/>
        </w:rPr>
      </w:pPr>
      <w:r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1.4. </w:t>
      </w:r>
      <w:r w:rsidRPr="00E202B8">
        <w:rPr>
          <w:rFonts w:ascii="PT Astra Serif" w:hAnsi="PT Astra Serif" w:cs="Times New Roman"/>
          <w:sz w:val="26"/>
          <w:szCs w:val="26"/>
        </w:rPr>
        <w:t xml:space="preserve">строку седьмую Паспорта </w:t>
      </w:r>
      <w:hyperlink r:id="rId22" w:history="1">
        <w:r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Подпрограммы</w:t>
        </w:r>
      </w:hyperlink>
      <w:r w:rsidRPr="00E202B8">
        <w:rPr>
          <w:rFonts w:ascii="PT Astra Serif" w:hAnsi="PT Astra Serif" w:cs="Times New Roman"/>
          <w:sz w:val="26"/>
          <w:szCs w:val="26"/>
        </w:rPr>
        <w:t xml:space="preserve"> «</w:t>
      </w:r>
      <w:r w:rsidRPr="00E202B8">
        <w:rPr>
          <w:rFonts w:ascii="PT Astra Serif" w:hAnsi="PT Astra Serif" w:cs="Times New Roman"/>
          <w:color w:val="000000"/>
          <w:sz w:val="26"/>
          <w:szCs w:val="26"/>
        </w:rPr>
        <w:t>Организация и содержание мест захоронения</w:t>
      </w:r>
      <w:r w:rsidRPr="00E202B8">
        <w:rPr>
          <w:rFonts w:ascii="PT Astra Serif" w:hAnsi="PT Astra Serif" w:cs="Times New Roman"/>
          <w:sz w:val="26"/>
          <w:szCs w:val="26"/>
        </w:rPr>
        <w:t>» изложить в следующей редакции:</w:t>
      </w:r>
    </w:p>
    <w:p w:rsidR="00E202B8" w:rsidRPr="00E202B8" w:rsidRDefault="00E202B8" w:rsidP="00D0147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7543"/>
      </w:tblGrid>
      <w:tr w:rsidR="00D0147D" w:rsidRPr="00E202B8" w:rsidTr="00DA1457">
        <w:tblPrEx>
          <w:tblCellMar>
            <w:top w:w="0" w:type="dxa"/>
            <w:bottom w:w="0" w:type="dxa"/>
          </w:tblCellMar>
        </w:tblPrEx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7D" w:rsidRPr="00E202B8" w:rsidRDefault="00D0147D" w:rsidP="00DA1457">
            <w:pPr>
              <w:pStyle w:val="ac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8" w:name="sub_9997"/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«Объемы бюджетных ассигнований Подпрограммы</w:t>
            </w:r>
            <w:bookmarkEnd w:id="8"/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3 составляет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в бюджет сельских поселений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руб., в том числе по годам;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- 0,0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- 0,0 тыс. руб., в том числе межбюджетные трансферты - 0,0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- 0,0 тыс. руб., в том числе межбюджетные трансферты - 0,0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103,2 тыс. руб., в том числе межбюджетные трансферты – 103,2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103,2 тыс. руб., в том числе межбюджетные трансферты – 103,2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103,2 тыс. руб., в том числе межбюджетные трансферты – 103,2 тыс. руб.,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из них: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360,5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руб., в том числе по годам: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- 0,0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- 0,0 тыс. руб., в том числе межбюджетные трансферты - 0,0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- 0,0 тыс. руб., в том числе межбюджетные трансферты - 0,0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D01098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50,9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103,2 тыс. руб., в том числе межбюджетные трансферты – 103,2 тыс. руб.;</w:t>
            </w:r>
          </w:p>
          <w:p w:rsidR="00D0147D" w:rsidRPr="00E202B8" w:rsidRDefault="00D0147D" w:rsidP="00E202B8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103,2 тыс. руб., в том числе межбюджетные трансферты – 103,2 тыс. руб.;</w:t>
            </w:r>
          </w:p>
          <w:p w:rsidR="00D0147D" w:rsidRPr="00E202B8" w:rsidRDefault="00D0147D" w:rsidP="00E202B8">
            <w:pPr>
              <w:ind w:firstLine="349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103,2 тыс. руб., в том числе межбюджетные трансферты – 103,2 тыс. руб.»;</w:t>
            </w:r>
          </w:p>
        </w:tc>
      </w:tr>
    </w:tbl>
    <w:p w:rsidR="00E202B8" w:rsidRPr="00E202B8" w:rsidRDefault="00E202B8" w:rsidP="0057725F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57725F" w:rsidRDefault="008A2A7C" w:rsidP="0057725F">
      <w:pPr>
        <w:rPr>
          <w:rFonts w:ascii="PT Astra Serif" w:hAnsi="PT Astra Serif" w:cs="Times New Roman"/>
          <w:sz w:val="26"/>
          <w:szCs w:val="26"/>
        </w:rPr>
      </w:pPr>
      <w:r w:rsidRPr="00E202B8">
        <w:rPr>
          <w:rFonts w:ascii="PT Astra Serif" w:hAnsi="PT Astra Serif" w:cs="Times New Roman"/>
          <w:color w:val="000000"/>
          <w:sz w:val="26"/>
          <w:szCs w:val="26"/>
        </w:rPr>
        <w:t>1.5.</w:t>
      </w:r>
      <w:r w:rsidR="0057725F" w:rsidRPr="00E202B8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57725F" w:rsidRPr="00E202B8">
        <w:rPr>
          <w:rFonts w:ascii="PT Astra Serif" w:hAnsi="PT Astra Serif" w:cs="Times New Roman"/>
          <w:sz w:val="26"/>
          <w:szCs w:val="26"/>
        </w:rPr>
        <w:t xml:space="preserve">раздел 6 </w:t>
      </w:r>
      <w:hyperlink r:id="rId23" w:history="1">
        <w:r w:rsidR="0057725F" w:rsidRPr="00E202B8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Подпрограммы</w:t>
        </w:r>
      </w:hyperlink>
      <w:r w:rsidR="0057725F" w:rsidRPr="00E202B8">
        <w:rPr>
          <w:rFonts w:ascii="PT Astra Serif" w:hAnsi="PT Astra Serif" w:cs="Times New Roman"/>
          <w:sz w:val="26"/>
          <w:szCs w:val="26"/>
        </w:rPr>
        <w:t xml:space="preserve"> «</w:t>
      </w:r>
      <w:r w:rsidR="0057725F" w:rsidRPr="00E202B8">
        <w:rPr>
          <w:rFonts w:ascii="PT Astra Serif" w:hAnsi="PT Astra Serif" w:cs="Times New Roman"/>
          <w:color w:val="000000"/>
          <w:sz w:val="26"/>
          <w:szCs w:val="26"/>
        </w:rPr>
        <w:t>Организация и содержание мест захоронения</w:t>
      </w:r>
      <w:r w:rsidR="0057725F" w:rsidRPr="00E202B8">
        <w:rPr>
          <w:rFonts w:ascii="PT Astra Serif" w:hAnsi="PT Astra Serif" w:cs="Times New Roman"/>
          <w:sz w:val="26"/>
          <w:szCs w:val="26"/>
        </w:rPr>
        <w:t>»  изложить в следующей редакции:</w:t>
      </w:r>
    </w:p>
    <w:p w:rsidR="00E202B8" w:rsidRPr="00E202B8" w:rsidRDefault="00E202B8" w:rsidP="0057725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1395"/>
        <w:gridCol w:w="800"/>
        <w:gridCol w:w="729"/>
        <w:gridCol w:w="746"/>
        <w:gridCol w:w="750"/>
        <w:gridCol w:w="756"/>
        <w:gridCol w:w="756"/>
        <w:gridCol w:w="756"/>
        <w:gridCol w:w="758"/>
      </w:tblGrid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8A2A7C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5F46E3" w:rsidRPr="00DE3F54">
              <w:rPr>
                <w:rFonts w:ascii="PT Astra Serif" w:hAnsi="PT Astra Serif" w:cs="Times New Roman"/>
                <w:color w:val="000000"/>
              </w:rPr>
              <w:t>«Наименование ресурсов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31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Потребность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2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 том числе по годам: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360,5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 Плавский район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360,5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103,2</w:t>
            </w:r>
          </w:p>
        </w:tc>
      </w:tr>
      <w:tr w:rsidR="005F46E3" w:rsidRPr="00DE3F54" w:rsidTr="00E202B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6E3" w:rsidRPr="00DE3F54" w:rsidRDefault="005F46E3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0,0»;</w:t>
            </w:r>
          </w:p>
        </w:tc>
      </w:tr>
    </w:tbl>
    <w:p w:rsidR="00DE3F54" w:rsidRDefault="00DE3F54" w:rsidP="00F5586D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F5586D" w:rsidRPr="00DE3F54" w:rsidRDefault="00F5586D" w:rsidP="00F5586D">
      <w:pPr>
        <w:rPr>
          <w:rFonts w:ascii="PT Astra Serif" w:hAnsi="PT Astra Serif" w:cs="Times New Roman"/>
          <w:sz w:val="26"/>
          <w:szCs w:val="26"/>
        </w:rPr>
      </w:pPr>
      <w:r w:rsidRPr="00DE3F54">
        <w:rPr>
          <w:rFonts w:ascii="PT Astra Serif" w:hAnsi="PT Astra Serif" w:cs="Times New Roman"/>
          <w:color w:val="000000"/>
          <w:sz w:val="26"/>
          <w:szCs w:val="26"/>
        </w:rPr>
        <w:t xml:space="preserve">1.6. </w:t>
      </w:r>
      <w:r w:rsidRPr="00DE3F54">
        <w:rPr>
          <w:rFonts w:ascii="PT Astra Serif" w:hAnsi="PT Astra Serif" w:cs="Times New Roman"/>
          <w:sz w:val="26"/>
          <w:szCs w:val="26"/>
        </w:rPr>
        <w:t xml:space="preserve">строку седьмую Паспорта </w:t>
      </w:r>
      <w:hyperlink r:id="rId24" w:history="1">
        <w:r w:rsidRPr="00DE3F54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Подпрограммы</w:t>
        </w:r>
      </w:hyperlink>
      <w:r w:rsidRPr="00DE3F54">
        <w:rPr>
          <w:rFonts w:ascii="PT Astra Serif" w:hAnsi="PT Astra Serif" w:cs="Times New Roman"/>
          <w:sz w:val="26"/>
          <w:szCs w:val="26"/>
        </w:rPr>
        <w:t xml:space="preserve"> «</w:t>
      </w:r>
      <w:r w:rsidRPr="00DE3F54">
        <w:rPr>
          <w:rFonts w:ascii="PT Astra Serif" w:hAnsi="PT Astra Serif" w:cs="Times New Roman"/>
          <w:color w:val="000000"/>
          <w:sz w:val="26"/>
          <w:szCs w:val="26"/>
        </w:rPr>
        <w:t>Содержание автомобильных дорог и инженерных сооружений на них</w:t>
      </w:r>
      <w:r w:rsidRPr="00DE3F54">
        <w:rPr>
          <w:rFonts w:ascii="PT Astra Serif" w:hAnsi="PT Astra Serif" w:cs="Times New Roman"/>
          <w:sz w:val="26"/>
          <w:szCs w:val="26"/>
        </w:rPr>
        <w:t>» изложить в следующей редакции:</w:t>
      </w:r>
    </w:p>
    <w:p w:rsidR="00B1679B" w:rsidRPr="00DE3F54" w:rsidRDefault="00B1679B" w:rsidP="00AF6435">
      <w:pPr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7644"/>
      </w:tblGrid>
      <w:tr w:rsidR="00EE2CCB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B" w:rsidRPr="00E202B8" w:rsidRDefault="00EE2CCB" w:rsidP="00DE3F54">
            <w:pPr>
              <w:pStyle w:val="ac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9" w:name="sub_9999"/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«Объемы бюджетных ассигнований Подпрограммы</w:t>
            </w:r>
            <w:bookmarkEnd w:id="9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5 составляет – </w:t>
            </w:r>
            <w:r w:rsidR="004E4C8F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 межбюджетные трансферты – </w:t>
            </w:r>
            <w:r w:rsidR="004E4C8F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тыс.руб.,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 годам: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- 255,3 тыс. руб., в том числе межбюджетные трансферты - 255,3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– 408,0 тыс. руб., в том числе межбюджетные трансферты – 408,0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124,6 тыс. руб., в том числе межбюджетные трансферты – 124,6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EC5997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EC5997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490,0 тыс. руб., в том числе межбюджетные трансферты – 490,0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490,0 тыс. руб., в том числе межбюджетные трансферты – 490,0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490,0 тыс. руб., в том числе межбюджетные трансферты – 490,0 тыс. руб.,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из них: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4E4C8F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3705,8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4E4C8F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3705</w:t>
            </w:r>
            <w:r w:rsidR="00EC5997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,8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руб., в том числе по годам: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- 255,3 тыс. руб., в том числе межбюджетные трансферты - 255,3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– 408,0 тыс. руб., в том числе межбюджетные трансферты – 408,0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124,6 тыс. руб., в том числе межбюджетные трансферты – 124,6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EC5997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в том числе межбюджетные трансферты – </w:t>
            </w:r>
            <w:r w:rsidR="00EC5997"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1447,9</w:t>
            </w: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490,0 тыс. руб., в том числе межбюджетные трансферты – 490,0 тыс. руб.;</w:t>
            </w:r>
          </w:p>
          <w:p w:rsidR="00EE2CCB" w:rsidRPr="00E202B8" w:rsidRDefault="00EE2CCB" w:rsidP="00DE3F54">
            <w:pPr>
              <w:pStyle w:val="ac"/>
              <w:ind w:firstLine="34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490,0 тыс. руб., в том числе межбюджетные трансферты – 490,0 тыс. руб.;</w:t>
            </w:r>
          </w:p>
          <w:p w:rsidR="00EE2CCB" w:rsidRPr="00E202B8" w:rsidRDefault="00EE2CCB" w:rsidP="00DE3F54">
            <w:pPr>
              <w:ind w:firstLine="349"/>
              <w:rPr>
                <w:rFonts w:ascii="PT Astra Serif" w:hAnsi="PT Astra Serif"/>
                <w:sz w:val="26"/>
                <w:szCs w:val="26"/>
              </w:rPr>
            </w:pPr>
            <w:r w:rsidRPr="00E202B8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490,0 тыс. руб., в том числе межбюджетные трансферты – 490,0 тыс. руб.»;</w:t>
            </w:r>
          </w:p>
        </w:tc>
      </w:tr>
    </w:tbl>
    <w:p w:rsidR="00DE3F54" w:rsidRDefault="00DE3F54" w:rsidP="00DE3F54">
      <w:pPr>
        <w:rPr>
          <w:rFonts w:ascii="PT Astra Serif" w:hAnsi="PT Astra Serif" w:cs="Times New Roman"/>
          <w:sz w:val="26"/>
          <w:szCs w:val="26"/>
        </w:rPr>
      </w:pPr>
    </w:p>
    <w:p w:rsidR="00AF6435" w:rsidRDefault="00AF6435" w:rsidP="00DE3F54">
      <w:pPr>
        <w:rPr>
          <w:rFonts w:ascii="PT Astra Serif" w:hAnsi="PT Astra Serif" w:cs="Times New Roman"/>
          <w:sz w:val="26"/>
          <w:szCs w:val="26"/>
        </w:rPr>
      </w:pPr>
      <w:r w:rsidRPr="00DE3F54">
        <w:rPr>
          <w:rFonts w:ascii="PT Astra Serif" w:hAnsi="PT Astra Serif" w:cs="Times New Roman"/>
          <w:sz w:val="26"/>
          <w:szCs w:val="26"/>
        </w:rPr>
        <w:t>1.</w:t>
      </w:r>
      <w:r w:rsidR="00EC5997" w:rsidRPr="00DE3F54">
        <w:rPr>
          <w:rFonts w:ascii="PT Astra Serif" w:hAnsi="PT Astra Serif" w:cs="Times New Roman"/>
          <w:sz w:val="26"/>
          <w:szCs w:val="26"/>
        </w:rPr>
        <w:t>7</w:t>
      </w:r>
      <w:r w:rsidRPr="00DE3F54">
        <w:rPr>
          <w:rFonts w:ascii="PT Astra Serif" w:hAnsi="PT Astra Serif" w:cs="Times New Roman"/>
          <w:sz w:val="26"/>
          <w:szCs w:val="26"/>
        </w:rPr>
        <w:t xml:space="preserve">. раздел 6 </w:t>
      </w:r>
      <w:hyperlink r:id="rId25" w:history="1">
        <w:r w:rsidRPr="00DE3F54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Подпрограммы</w:t>
        </w:r>
      </w:hyperlink>
      <w:r w:rsidRPr="00DE3F54">
        <w:rPr>
          <w:rFonts w:ascii="PT Astra Serif" w:hAnsi="PT Astra Serif" w:cs="Times New Roman"/>
          <w:sz w:val="26"/>
          <w:szCs w:val="26"/>
        </w:rPr>
        <w:t xml:space="preserve"> </w:t>
      </w:r>
      <w:r w:rsidR="00DC4B4A" w:rsidRPr="00DE3F54">
        <w:rPr>
          <w:rFonts w:ascii="PT Astra Serif" w:hAnsi="PT Astra Serif" w:cs="Times New Roman"/>
          <w:sz w:val="26"/>
          <w:szCs w:val="26"/>
        </w:rPr>
        <w:t>«</w:t>
      </w:r>
      <w:r w:rsidR="00DC4B4A" w:rsidRPr="00DE3F54">
        <w:rPr>
          <w:rFonts w:ascii="PT Astra Serif" w:hAnsi="PT Astra Serif" w:cs="Times New Roman"/>
          <w:color w:val="000000"/>
          <w:sz w:val="26"/>
          <w:szCs w:val="26"/>
        </w:rPr>
        <w:t>Содержание автомобильных дорог и инженерных сооружений на них</w:t>
      </w:r>
      <w:r w:rsidR="00DC4B4A" w:rsidRPr="00DE3F54">
        <w:rPr>
          <w:rFonts w:ascii="PT Astra Serif" w:hAnsi="PT Astra Serif" w:cs="Times New Roman"/>
          <w:sz w:val="26"/>
          <w:szCs w:val="26"/>
        </w:rPr>
        <w:t xml:space="preserve">» </w:t>
      </w:r>
      <w:r w:rsidRPr="00DE3F54">
        <w:rPr>
          <w:rFonts w:ascii="PT Astra Serif" w:hAnsi="PT Astra Serif" w:cs="Times New Roman"/>
          <w:sz w:val="26"/>
          <w:szCs w:val="26"/>
        </w:rPr>
        <w:t xml:space="preserve"> изложить в следующей редакции:</w:t>
      </w:r>
    </w:p>
    <w:p w:rsidR="00DE3F54" w:rsidRPr="00DE3F54" w:rsidRDefault="00DE3F54" w:rsidP="00DE3F54">
      <w:pPr>
        <w:rPr>
          <w:rFonts w:ascii="PT Astra Serif" w:hAnsi="PT Astra Serif" w:cs="Times New Roman"/>
          <w:sz w:val="26"/>
          <w:szCs w:val="26"/>
        </w:rPr>
      </w:pPr>
    </w:p>
    <w:p w:rsidR="008616F6" w:rsidRPr="00DE3F54" w:rsidRDefault="00DB2A8B" w:rsidP="00DE3F54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bookmarkStart w:id="10" w:name="sub_3006"/>
      <w:r w:rsidRPr="00DE3F54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="008616F6" w:rsidRPr="00DE3F54">
        <w:rPr>
          <w:rFonts w:ascii="PT Astra Serif" w:hAnsi="PT Astra Serif" w:cs="Times New Roman"/>
          <w:color w:val="000000"/>
          <w:sz w:val="26"/>
          <w:szCs w:val="26"/>
        </w:rPr>
        <w:t>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92"/>
        <w:gridCol w:w="876"/>
        <w:gridCol w:w="756"/>
        <w:gridCol w:w="756"/>
        <w:gridCol w:w="756"/>
        <w:gridCol w:w="876"/>
        <w:gridCol w:w="756"/>
        <w:gridCol w:w="756"/>
        <w:gridCol w:w="756"/>
      </w:tblGrid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31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Потребность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2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 том числе по годам: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4E4C8F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3705</w:t>
            </w:r>
            <w:r w:rsidR="00EC5997" w:rsidRPr="00E202B8">
              <w:rPr>
                <w:rFonts w:ascii="PT Astra Serif" w:hAnsi="PT Astra Serif" w:cs="Times New Roman"/>
                <w:color w:val="000000"/>
              </w:rPr>
              <w:t>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255,3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408,0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124,6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EC599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1447,9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8D675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8D675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8D675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 Плавский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4E4C8F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3705,8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255,3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408,0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124,6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EC599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1447,9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8D675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8D675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8D675B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490,0</w:t>
            </w:r>
          </w:p>
        </w:tc>
      </w:tr>
      <w:tr w:rsidR="005D2F28" w:rsidRPr="00E202B8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F28" w:rsidRPr="00E202B8" w:rsidRDefault="005D2F28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E202B8">
              <w:rPr>
                <w:rFonts w:ascii="PT Astra Serif" w:hAnsi="PT Astra Serif" w:cs="Times New Roman"/>
                <w:color w:val="000000"/>
              </w:rPr>
              <w:t>0,0</w:t>
            </w:r>
            <w:r w:rsidR="00DB2A8B" w:rsidRPr="00E202B8">
              <w:rPr>
                <w:rFonts w:ascii="PT Astra Serif" w:hAnsi="PT Astra Serif" w:cs="Times New Roman"/>
                <w:color w:val="000000"/>
              </w:rPr>
              <w:t>»</w:t>
            </w:r>
            <w:r w:rsidR="00DC4B4A" w:rsidRPr="00E202B8">
              <w:rPr>
                <w:rFonts w:ascii="PT Astra Serif" w:hAnsi="PT Astra Serif" w:cs="Times New Roman"/>
                <w:color w:val="000000"/>
              </w:rPr>
              <w:t>;</w:t>
            </w:r>
          </w:p>
        </w:tc>
      </w:tr>
    </w:tbl>
    <w:p w:rsidR="00DE3F54" w:rsidRDefault="00DE3F54" w:rsidP="00DE3F54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5A46D3" w:rsidRDefault="005A46D3" w:rsidP="00DE3F54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DE3F54">
        <w:rPr>
          <w:rFonts w:ascii="PT Astra Serif" w:hAnsi="PT Astra Serif" w:cs="Times New Roman"/>
          <w:color w:val="000000"/>
          <w:sz w:val="26"/>
          <w:szCs w:val="26"/>
        </w:rPr>
        <w:t>1.</w:t>
      </w:r>
      <w:r w:rsidR="00EC5997" w:rsidRPr="00DE3F54">
        <w:rPr>
          <w:rFonts w:ascii="PT Astra Serif" w:hAnsi="PT Astra Serif" w:cs="Times New Roman"/>
          <w:color w:val="000000"/>
          <w:sz w:val="26"/>
          <w:szCs w:val="26"/>
        </w:rPr>
        <w:t>8</w:t>
      </w:r>
      <w:r w:rsidRPr="00DE3F54">
        <w:rPr>
          <w:rFonts w:ascii="PT Astra Serif" w:hAnsi="PT Astra Serif" w:cs="Times New Roman"/>
          <w:color w:val="000000"/>
          <w:sz w:val="26"/>
          <w:szCs w:val="26"/>
        </w:rPr>
        <w:t>. строку седьмую Паспорта Подпрограммы «</w:t>
      </w:r>
      <w:r w:rsidR="00DC4B4A" w:rsidRPr="00DE3F54">
        <w:rPr>
          <w:rFonts w:ascii="PT Astra Serif" w:hAnsi="PT Astra Serif" w:cs="Times New Roman"/>
          <w:color w:val="000000"/>
          <w:sz w:val="26"/>
          <w:szCs w:val="26"/>
        </w:rPr>
        <w:t xml:space="preserve">Прочие мероприятия в области благоустройства» </w:t>
      </w:r>
      <w:r w:rsidRPr="00DE3F54">
        <w:rPr>
          <w:rFonts w:ascii="PT Astra Serif" w:hAnsi="PT Astra Serif" w:cs="Times New Roman"/>
          <w:color w:val="000000"/>
          <w:sz w:val="26"/>
          <w:szCs w:val="26"/>
        </w:rPr>
        <w:t>изложить в следующей редакции:</w:t>
      </w:r>
    </w:p>
    <w:p w:rsidR="00DE3F54" w:rsidRPr="00DE3F54" w:rsidRDefault="00DE3F54" w:rsidP="00DE3F54">
      <w:pPr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7053"/>
      </w:tblGrid>
      <w:tr w:rsidR="00DC4B4A" w:rsidRPr="00DE3F54" w:rsidTr="00D6717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4A" w:rsidRPr="00DE3F54" w:rsidRDefault="00DC4B4A" w:rsidP="00DE3F54">
            <w:pPr>
              <w:pStyle w:val="ac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11" w:name="sub_9998"/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«Объемы бюджетных ассигнований Подпрограммы</w:t>
            </w:r>
            <w:bookmarkEnd w:id="11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Общий объем финансирования Подпрограммы 4 составляет – </w:t>
            </w:r>
            <w:r w:rsidR="00EC5997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24868,7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 том числе межбюджетные трансферты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1991,0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– 3165,5 тыс. руб.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в том числе межбюджетные трансферты – 567,7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8109,9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EC5997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12683,1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, в том числе межбюджетные трансферты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1093,3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285,0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312,6 тыс. руб.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в том числе межбюджетные трансферты – 110,0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312,6 тыс. руб.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в том числе межбюджетные трансферты – 110,0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из них: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средства бюджета Тульской области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23813,6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</w:t>
            </w:r>
            <w:r w:rsidR="009F4772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 том числе межбюджетные трансферты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1661,0</w:t>
            </w:r>
            <w:r w:rsidR="009F4772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руб.; 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– 3165,5 тыс. руб.</w:t>
            </w:r>
            <w:r w:rsidR="00522C5E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в том числе межбюджетные трансферты – 567,7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8109,9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12538,2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, в том числе межбюджетные трансферты – 1093,3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средства бюджета муниципального образования Плавский район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1055,1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</w:t>
            </w:r>
            <w:r w:rsidR="00176F16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в том числе межбюджетные трансферты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330,0</w:t>
            </w:r>
            <w:r w:rsidR="00176F16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 тыс. руб., 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- 0,0 тыс. руб.;</w:t>
            </w:r>
          </w:p>
          <w:p w:rsidR="00DC4B4A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0,0 тыс. руб.;</w:t>
            </w:r>
          </w:p>
          <w:p w:rsidR="00176F16" w:rsidRPr="00DE3F54" w:rsidRDefault="00176F16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2021 год – </w:t>
            </w:r>
            <w:r w:rsidR="004E4C8F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144,9</w:t>
            </w: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 тыс. руб.;</w:t>
            </w:r>
          </w:p>
          <w:p w:rsidR="00176F16" w:rsidRPr="00DE3F54" w:rsidRDefault="00DC4B4A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285,0 тыс. руб</w:t>
            </w:r>
            <w:r w:rsidR="00176F16"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., в том числе межбюджетные трансферты – 110,0 тыс. руб.;</w:t>
            </w:r>
          </w:p>
          <w:p w:rsidR="00176F16" w:rsidRPr="00DE3F54" w:rsidRDefault="00176F16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312,6 тыс. руб., в том числе межбюджетные трансферты – 110,0 тыс. руб.;</w:t>
            </w:r>
          </w:p>
          <w:p w:rsidR="00DC4B4A" w:rsidRPr="00DE3F54" w:rsidRDefault="00176F16" w:rsidP="00DE3F54">
            <w:pPr>
              <w:pStyle w:val="ac"/>
              <w:ind w:firstLine="303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312,6 тыс. руб., в том числе межбюджетные трансферты – 110,0 тыс. руб.</w:t>
            </w:r>
          </w:p>
        </w:tc>
      </w:tr>
    </w:tbl>
    <w:p w:rsidR="00DE3F54" w:rsidRDefault="00DE3F54" w:rsidP="00DE3F54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EF0A43" w:rsidRDefault="00EF0A43" w:rsidP="00DE3F54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DE3F54">
        <w:rPr>
          <w:rFonts w:ascii="PT Astra Serif" w:hAnsi="PT Astra Serif" w:cs="Times New Roman"/>
          <w:color w:val="000000"/>
          <w:sz w:val="26"/>
          <w:szCs w:val="26"/>
        </w:rPr>
        <w:t>1.</w:t>
      </w:r>
      <w:r w:rsidR="00EC5997" w:rsidRPr="00DE3F54">
        <w:rPr>
          <w:rFonts w:ascii="PT Astra Serif" w:hAnsi="PT Astra Serif" w:cs="Times New Roman"/>
          <w:color w:val="000000"/>
          <w:sz w:val="26"/>
          <w:szCs w:val="26"/>
        </w:rPr>
        <w:t>9</w:t>
      </w:r>
      <w:r w:rsidRPr="00DE3F54">
        <w:rPr>
          <w:rFonts w:ascii="PT Astra Serif" w:hAnsi="PT Astra Serif" w:cs="Times New Roman"/>
          <w:color w:val="000000"/>
          <w:sz w:val="26"/>
          <w:szCs w:val="26"/>
        </w:rPr>
        <w:t>. раздел 6 Подпрограммы «</w:t>
      </w:r>
      <w:r w:rsidR="00DC4B4A" w:rsidRPr="00DE3F54">
        <w:rPr>
          <w:rFonts w:ascii="PT Astra Serif" w:hAnsi="PT Astra Serif" w:cs="Times New Roman"/>
          <w:color w:val="000000"/>
          <w:sz w:val="26"/>
          <w:szCs w:val="26"/>
        </w:rPr>
        <w:t>Прочие мероприятия в области благоустройства</w:t>
      </w:r>
      <w:r w:rsidRPr="00DE3F54">
        <w:rPr>
          <w:rFonts w:ascii="PT Astra Serif" w:hAnsi="PT Astra Serif" w:cs="Times New Roman"/>
          <w:color w:val="000000"/>
          <w:sz w:val="26"/>
          <w:szCs w:val="26"/>
        </w:rPr>
        <w:t>» изложить в следующей редакции:</w:t>
      </w:r>
    </w:p>
    <w:p w:rsidR="00DE3F54" w:rsidRPr="00DE3F54" w:rsidRDefault="00DE3F54" w:rsidP="00DE3F54">
      <w:pPr>
        <w:rPr>
          <w:rFonts w:ascii="PT Astra Serif" w:hAnsi="PT Astra Serif" w:cs="Times New Roman"/>
          <w:color w:val="000000"/>
          <w:sz w:val="26"/>
          <w:szCs w:val="26"/>
        </w:rPr>
      </w:pPr>
    </w:p>
    <w:p w:rsidR="00EF0A43" w:rsidRPr="00DE3F54" w:rsidRDefault="00EF0A43" w:rsidP="00DE3F54">
      <w:pPr>
        <w:pStyle w:val="1"/>
        <w:spacing w:before="0" w:after="0"/>
        <w:rPr>
          <w:rFonts w:ascii="PT Astra Serif" w:hAnsi="PT Astra Serif" w:cs="Times New Roman"/>
          <w:color w:val="000000"/>
          <w:sz w:val="26"/>
          <w:szCs w:val="26"/>
        </w:rPr>
      </w:pPr>
      <w:bookmarkStart w:id="12" w:name="sub_4006"/>
      <w:r w:rsidRPr="00DE3F54">
        <w:rPr>
          <w:rFonts w:ascii="PT Astra Serif" w:hAnsi="PT Astra Serif" w:cs="Times New Roman"/>
          <w:color w:val="000000"/>
          <w:sz w:val="26"/>
          <w:szCs w:val="26"/>
        </w:rPr>
        <w:t>«6.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249"/>
        <w:gridCol w:w="964"/>
        <w:gridCol w:w="673"/>
        <w:gridCol w:w="847"/>
        <w:gridCol w:w="847"/>
        <w:gridCol w:w="964"/>
        <w:gridCol w:w="731"/>
        <w:gridCol w:w="731"/>
        <w:gridCol w:w="689"/>
      </w:tblGrid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Потребность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том числе по годам: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2024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Финансовые ресурсы,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C5997" w:rsidP="005832C7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24868,7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38588C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38588C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3165,5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38588C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8109,9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C5997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12683,1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38588C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38588C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38588C" w:rsidP="00DE3F54">
            <w:pPr>
              <w:pStyle w:val="aa"/>
              <w:ind w:left="-9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DE3F54">
            <w:pPr>
              <w:pStyle w:val="aa"/>
              <w:ind w:left="-90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DE3F54">
            <w:pPr>
              <w:pStyle w:val="aa"/>
              <w:ind w:left="-9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77A66" w:rsidP="005832C7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23813,6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715C3B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715C3B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3165,5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715C3B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8109,9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77A66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12538,2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DE3F54">
            <w:pPr>
              <w:pStyle w:val="aa"/>
              <w:ind w:left="-9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Средства бюджета муниципального образования Плавский район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EF0A43" w:rsidP="00DE3F54">
            <w:pPr>
              <w:pStyle w:val="aa"/>
              <w:ind w:left="-9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EF0A43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c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77A66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1055,1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F0A43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43" w:rsidRPr="00DE3F54" w:rsidRDefault="00E77A66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144,6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715C3B" w:rsidP="001D5855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285</w:t>
            </w:r>
            <w:r w:rsidR="00EF0A43"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715C3B" w:rsidP="00715C3B">
            <w:pPr>
              <w:pStyle w:val="aa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</w:t>
            </w:r>
            <w:r w:rsidR="00EF0A43"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A43" w:rsidRPr="00DE3F54" w:rsidRDefault="00715C3B" w:rsidP="00DE3F54">
            <w:pPr>
              <w:pStyle w:val="aa"/>
              <w:ind w:left="-9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312,6</w:t>
            </w:r>
            <w:r w:rsidR="005832C7"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»</w:t>
            </w:r>
            <w:r w:rsidR="00EC5997" w:rsidRPr="00DE3F54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;</w:t>
            </w:r>
          </w:p>
        </w:tc>
      </w:tr>
    </w:tbl>
    <w:p w:rsidR="00DE3F54" w:rsidRDefault="00DE3F54" w:rsidP="00361846">
      <w:pPr>
        <w:rPr>
          <w:rFonts w:ascii="PT Astra Serif" w:hAnsi="PT Astra Serif" w:cs="Times New Roman"/>
          <w:sz w:val="26"/>
          <w:szCs w:val="26"/>
        </w:rPr>
      </w:pPr>
      <w:bookmarkStart w:id="13" w:name="sub_2"/>
    </w:p>
    <w:p w:rsidR="00361846" w:rsidRDefault="00EC5997" w:rsidP="00361846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DE3F54">
        <w:rPr>
          <w:rFonts w:ascii="PT Astra Serif" w:hAnsi="PT Astra Serif" w:cs="Times New Roman"/>
          <w:sz w:val="26"/>
          <w:szCs w:val="26"/>
        </w:rPr>
        <w:t xml:space="preserve">1.10. </w:t>
      </w:r>
      <w:r w:rsidR="00361846" w:rsidRPr="00DE3F54">
        <w:rPr>
          <w:rFonts w:ascii="PT Astra Serif" w:hAnsi="PT Astra Serif" w:cs="Times New Roman"/>
          <w:color w:val="000000"/>
          <w:sz w:val="26"/>
          <w:szCs w:val="26"/>
        </w:rPr>
        <w:t>строку седьмую Паспорта Подпрограммы «Сохранение, использование и популяризация объектов культурного наследия (памятников истории и культуры)» изложить в следующей редакции:</w:t>
      </w:r>
    </w:p>
    <w:p w:rsidR="00DE3F54" w:rsidRPr="00DE3F54" w:rsidRDefault="00DE3F54" w:rsidP="00361846">
      <w:pPr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19"/>
      </w:tblGrid>
      <w:tr w:rsidR="00361846" w:rsidRPr="00DE3F54" w:rsidTr="00361846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bookmarkStart w:id="14" w:name="sub_10000"/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«Объемы бюджетных ассигнований Подпрограммы</w:t>
            </w:r>
            <w:bookmarkEnd w:id="14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Общий объем финансирования Подпрограммы 6 составляет – 1302,2 тыс. руб., в том числе межбюджетные трансферты в бюджет сельских поселений – 1302,2 тыс. руб., в том числе по годам;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- 28,2 тыс. руб., в том числе межбюджетные трансферты - 28,2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– 47,9 тыс. руб.; в том числе межбюджетные трансферты - 47,9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627,3 тыс. руб., в том числе межбюджетные трансферты – 627,3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 год – 448,8 тыс. руб., в том числе межбюджетные трансферты – 448,8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50,0 тыс. руб., в том числе межбюджетные трансферты – 50,0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–50,0 тыс. руб., в том числе межбюджетные трансферты – 50,0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50,0 тыс. руб., в том числе межбюджетные трансферты – 50,0 тыс. руб.,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из них: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средства бюджета муниципального образования Плавский район – 1302,2 тыс. руб., в том числе межбюджетные трансферты – 1302,2 тыс. руб., в том числе по годам: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2018 год - 28,2 тыс. руб., в том числе межбюджетные трансферты - 28,2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2019 год – 47,9 тыс. руб.; в том числе межбюджетные трансферты - 47,9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2020 год – 627,3 тыс. руб., в том числе межбюджетные трансферты – 627,3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2021 год – 448,8 тыс. руб., в том числе межбюджетные трансферты – 448,8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2022 год – 50,0 тыс. руб., в том числе межбюджетные трансферты – 50,0 тыс. руб.;</w:t>
            </w:r>
          </w:p>
          <w:p w:rsidR="00361846" w:rsidRPr="00DE3F54" w:rsidRDefault="00361846" w:rsidP="00DE3F54">
            <w:pPr>
              <w:pStyle w:val="ac"/>
              <w:ind w:firstLine="169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2023 год – 50,0 тыс. руб., в том числе межбюджетные трансферты – 50,0 тыс. руб.;</w:t>
            </w:r>
          </w:p>
          <w:p w:rsidR="00361846" w:rsidRPr="00DE3F54" w:rsidRDefault="00361846" w:rsidP="00DE3F54">
            <w:pPr>
              <w:ind w:firstLine="169"/>
              <w:rPr>
                <w:rFonts w:ascii="PT Astra Serif" w:hAnsi="PT Astra Serif"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2024 год – 50,0 тыс. руб., в том числе межбюджетные трансферты – 50,0 тыс. руб.»;</w:t>
            </w:r>
          </w:p>
        </w:tc>
      </w:tr>
    </w:tbl>
    <w:p w:rsidR="00DE3F54" w:rsidRDefault="00DE3F54" w:rsidP="00361846">
      <w:pPr>
        <w:rPr>
          <w:rFonts w:ascii="PT Astra Serif" w:hAnsi="PT Astra Serif" w:cs="Times New Roman"/>
          <w:sz w:val="26"/>
          <w:szCs w:val="26"/>
        </w:rPr>
      </w:pPr>
    </w:p>
    <w:p w:rsidR="00361846" w:rsidRPr="00DE3F54" w:rsidRDefault="00361846" w:rsidP="00361846">
      <w:pPr>
        <w:rPr>
          <w:rFonts w:ascii="PT Astra Serif" w:hAnsi="PT Astra Serif" w:cs="Times New Roman"/>
          <w:color w:val="000000"/>
          <w:sz w:val="26"/>
          <w:szCs w:val="26"/>
        </w:rPr>
      </w:pPr>
      <w:r w:rsidRPr="00DE3F54">
        <w:rPr>
          <w:rFonts w:ascii="PT Astra Serif" w:hAnsi="PT Astra Serif" w:cs="Times New Roman"/>
          <w:sz w:val="26"/>
          <w:szCs w:val="26"/>
        </w:rPr>
        <w:t xml:space="preserve">1.11. </w:t>
      </w:r>
      <w:r w:rsidRPr="00DE3F54">
        <w:rPr>
          <w:rFonts w:ascii="PT Astra Serif" w:hAnsi="PT Astra Serif" w:cs="Times New Roman"/>
          <w:color w:val="000000"/>
          <w:sz w:val="26"/>
          <w:szCs w:val="26"/>
        </w:rPr>
        <w:t>раздел 6 Подпрограммы «Сохранение, использование и популяризация объектов культурного наследия (памятников истории и культуры)» изложить в следующей редакции:</w:t>
      </w:r>
    </w:p>
    <w:p w:rsidR="00361846" w:rsidRPr="00DE3F54" w:rsidRDefault="00361846" w:rsidP="00361846">
      <w:pPr>
        <w:pStyle w:val="1"/>
        <w:rPr>
          <w:rFonts w:ascii="PT Astra Serif" w:hAnsi="PT Astra Serif" w:cs="Times New Roman"/>
          <w:color w:val="000000"/>
          <w:sz w:val="26"/>
          <w:szCs w:val="26"/>
        </w:rPr>
      </w:pPr>
      <w:r w:rsidRPr="00DE3F54">
        <w:rPr>
          <w:rFonts w:ascii="PT Astra Serif" w:hAnsi="PT Astra Serif" w:cs="Times New Roman"/>
          <w:color w:val="000000"/>
          <w:sz w:val="26"/>
          <w:szCs w:val="26"/>
        </w:rPr>
        <w:t>«6.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92"/>
        <w:gridCol w:w="876"/>
        <w:gridCol w:w="696"/>
        <w:gridCol w:w="731"/>
        <w:gridCol w:w="756"/>
        <w:gridCol w:w="756"/>
        <w:gridCol w:w="826"/>
        <w:gridCol w:w="849"/>
        <w:gridCol w:w="850"/>
      </w:tblGrid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Наименование ресурсов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Единица измерения</w:t>
            </w:r>
          </w:p>
        </w:tc>
        <w:tc>
          <w:tcPr>
            <w:tcW w:w="3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Потребность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всего</w:t>
            </w:r>
          </w:p>
        </w:tc>
        <w:tc>
          <w:tcPr>
            <w:tcW w:w="29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 том числе по годам: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2024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Финансовые ресурсы,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40673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1302,2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40673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448,8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50,0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 том числе: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40673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1302,2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28,2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47,9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627,3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40673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448,8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50,0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Средства бюджета муниципального образования Плавский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361846" w:rsidRPr="00DE3F54" w:rsidTr="00DE3F5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c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Внебюджетные источники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тыс. руб.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846" w:rsidRPr="00DE3F54" w:rsidRDefault="00361846" w:rsidP="00DA1457">
            <w:pPr>
              <w:pStyle w:val="aa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DE3F54">
              <w:rPr>
                <w:rFonts w:ascii="PT Astra Serif" w:hAnsi="PT Astra Serif" w:cs="Times New Roman"/>
                <w:color w:val="000000"/>
              </w:rPr>
              <w:t>0,0».</w:t>
            </w:r>
          </w:p>
        </w:tc>
      </w:tr>
    </w:tbl>
    <w:p w:rsidR="00DE3F54" w:rsidRDefault="00DE3F54" w:rsidP="005832C7">
      <w:pPr>
        <w:rPr>
          <w:rFonts w:ascii="PT Astra Serif" w:hAnsi="PT Astra Serif" w:cs="Times New Roman"/>
          <w:sz w:val="26"/>
          <w:szCs w:val="26"/>
        </w:rPr>
      </w:pPr>
    </w:p>
    <w:p w:rsidR="0023049F" w:rsidRPr="00DE3F54" w:rsidRDefault="0023049F" w:rsidP="005832C7">
      <w:pPr>
        <w:rPr>
          <w:rFonts w:ascii="PT Astra Serif" w:hAnsi="PT Astra Serif" w:cs="Times New Roman"/>
          <w:sz w:val="26"/>
          <w:szCs w:val="26"/>
        </w:rPr>
      </w:pPr>
      <w:r w:rsidRPr="00DE3F54">
        <w:rPr>
          <w:rFonts w:ascii="PT Astra Serif" w:hAnsi="PT Astra Serif" w:cs="Times New Roman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hyperlink r:id="rId26" w:history="1">
        <w:r w:rsidRPr="00DE3F54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официальном сайте</w:t>
        </w:r>
      </w:hyperlink>
      <w:r w:rsidRPr="00DE3F54">
        <w:rPr>
          <w:rFonts w:ascii="PT Astra Serif" w:hAnsi="PT Astra Serif" w:cs="Times New Roman"/>
          <w:sz w:val="26"/>
          <w:szCs w:val="26"/>
        </w:rPr>
        <w:t xml:space="preserve"> муниципального образования Плавский район.</w:t>
      </w:r>
    </w:p>
    <w:p w:rsidR="0023049F" w:rsidRPr="00DE3F54" w:rsidRDefault="0023049F" w:rsidP="0023049F">
      <w:pPr>
        <w:rPr>
          <w:rFonts w:ascii="PT Astra Serif" w:hAnsi="PT Astra Serif" w:cs="Times New Roman"/>
          <w:sz w:val="26"/>
          <w:szCs w:val="26"/>
        </w:rPr>
      </w:pPr>
      <w:bookmarkStart w:id="15" w:name="sub_3"/>
      <w:bookmarkEnd w:id="13"/>
      <w:r w:rsidRPr="00DE3F54">
        <w:rPr>
          <w:rFonts w:ascii="PT Astra Serif" w:hAnsi="PT Astra Serif" w:cs="Times New Roman"/>
          <w:sz w:val="26"/>
          <w:szCs w:val="26"/>
        </w:rPr>
        <w:t xml:space="preserve">3. Постановление вступает в силу со дня </w:t>
      </w:r>
      <w:hyperlink r:id="rId27" w:history="1">
        <w:r w:rsidRPr="00DE3F54">
          <w:rPr>
            <w:rStyle w:val="a4"/>
            <w:rFonts w:ascii="PT Astra Serif" w:hAnsi="PT Astra Serif" w:cs="Times New Roman"/>
            <w:color w:val="auto"/>
            <w:sz w:val="26"/>
            <w:szCs w:val="26"/>
          </w:rPr>
          <w:t>опубликования</w:t>
        </w:r>
      </w:hyperlink>
      <w:bookmarkEnd w:id="15"/>
      <w:r w:rsidR="00DE169B" w:rsidRPr="00DE3F54">
        <w:rPr>
          <w:rFonts w:ascii="PT Astra Serif" w:hAnsi="PT Astra Serif" w:cs="Times New Roman"/>
          <w:sz w:val="26"/>
          <w:szCs w:val="26"/>
        </w:rPr>
        <w:t xml:space="preserve"> и распространяется на правоотношения, возникшие с </w:t>
      </w:r>
      <w:r w:rsidR="00B3476B" w:rsidRPr="00DE3F54">
        <w:rPr>
          <w:rFonts w:ascii="PT Astra Serif" w:hAnsi="PT Astra Serif" w:cs="Times New Roman"/>
          <w:sz w:val="26"/>
          <w:szCs w:val="26"/>
        </w:rPr>
        <w:t>24</w:t>
      </w:r>
      <w:r w:rsidR="00715C3B" w:rsidRPr="00DE3F54">
        <w:rPr>
          <w:rFonts w:ascii="PT Astra Serif" w:hAnsi="PT Astra Serif" w:cs="Times New Roman"/>
          <w:sz w:val="26"/>
          <w:szCs w:val="26"/>
        </w:rPr>
        <w:t xml:space="preserve"> </w:t>
      </w:r>
      <w:r w:rsidR="00B3476B" w:rsidRPr="00DE3F54">
        <w:rPr>
          <w:rFonts w:ascii="PT Astra Serif" w:hAnsi="PT Astra Serif" w:cs="Times New Roman"/>
          <w:sz w:val="26"/>
          <w:szCs w:val="26"/>
        </w:rPr>
        <w:t>декабря</w:t>
      </w:r>
      <w:r w:rsidR="00944AA7" w:rsidRPr="00DE3F54">
        <w:rPr>
          <w:rFonts w:ascii="PT Astra Serif" w:hAnsi="PT Astra Serif" w:cs="Times New Roman"/>
          <w:sz w:val="26"/>
          <w:szCs w:val="26"/>
        </w:rPr>
        <w:t xml:space="preserve"> </w:t>
      </w:r>
      <w:r w:rsidR="00DE169B" w:rsidRPr="00DE3F54">
        <w:rPr>
          <w:rFonts w:ascii="PT Astra Serif" w:hAnsi="PT Astra Serif" w:cs="Times New Roman"/>
          <w:sz w:val="26"/>
          <w:szCs w:val="26"/>
        </w:rPr>
        <w:t>2021</w:t>
      </w:r>
      <w:r w:rsidR="00944AA7" w:rsidRPr="00DE3F54">
        <w:rPr>
          <w:rFonts w:ascii="PT Astra Serif" w:hAnsi="PT Astra Serif" w:cs="Times New Roman"/>
          <w:sz w:val="26"/>
          <w:szCs w:val="26"/>
        </w:rPr>
        <w:t xml:space="preserve"> года</w:t>
      </w:r>
      <w:r w:rsidRPr="00DE3F54">
        <w:rPr>
          <w:rFonts w:ascii="PT Astra Serif" w:hAnsi="PT Astra Serif" w:cs="Times New Roman"/>
          <w:sz w:val="26"/>
          <w:szCs w:val="26"/>
        </w:rPr>
        <w:t>.</w:t>
      </w:r>
    </w:p>
    <w:p w:rsidR="0023049F" w:rsidRPr="00DE3F54" w:rsidRDefault="0023049F" w:rsidP="0023049F">
      <w:pPr>
        <w:rPr>
          <w:rFonts w:ascii="PT Astra Serif" w:hAnsi="PT Astra Serif" w:cs="Times New Roman"/>
          <w:sz w:val="26"/>
          <w:szCs w:val="26"/>
        </w:rPr>
      </w:pPr>
    </w:p>
    <w:p w:rsidR="0023049F" w:rsidRPr="00DE3F54" w:rsidRDefault="0023049F" w:rsidP="0023049F">
      <w:pPr>
        <w:rPr>
          <w:rFonts w:ascii="PT Astra Serif" w:hAnsi="PT Astra Serif" w:cs="Times New Roman"/>
          <w:sz w:val="26"/>
          <w:szCs w:val="26"/>
        </w:rPr>
      </w:pPr>
    </w:p>
    <w:p w:rsidR="0023049F" w:rsidRDefault="0023049F" w:rsidP="0023049F">
      <w:pPr>
        <w:rPr>
          <w:rFonts w:ascii="PT Astra Serif" w:hAnsi="PT Astra Serif" w:cs="Times New Roman"/>
          <w:sz w:val="26"/>
          <w:szCs w:val="26"/>
        </w:rPr>
      </w:pPr>
    </w:p>
    <w:p w:rsidR="00DE3F54" w:rsidRPr="00DE3F54" w:rsidRDefault="00DE3F54" w:rsidP="0023049F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23049F" w:rsidRPr="00DE3F54" w:rsidTr="00224D6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E3F54" w:rsidRDefault="0023049F" w:rsidP="00224D60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:rsidR="00DE3F54" w:rsidRDefault="0023049F" w:rsidP="00224D60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23049F" w:rsidRPr="00DE3F54" w:rsidRDefault="0023049F" w:rsidP="00224D60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Плавский район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E3F54" w:rsidRDefault="00DE3F54" w:rsidP="00224D60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DE3F54" w:rsidRDefault="00DE3F54" w:rsidP="00224D60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23049F" w:rsidRPr="00DE3F54" w:rsidRDefault="0023049F" w:rsidP="00224D60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DE3F54">
              <w:rPr>
                <w:rFonts w:ascii="PT Astra Serif" w:hAnsi="PT Astra Serif" w:cs="Times New Roman"/>
                <w:b/>
                <w:sz w:val="26"/>
                <w:szCs w:val="26"/>
              </w:rPr>
              <w:t>А.Р. Гарифзянов</w:t>
            </w:r>
          </w:p>
        </w:tc>
      </w:tr>
    </w:tbl>
    <w:p w:rsidR="0023049F" w:rsidRDefault="0023049F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Default="00DE3F54" w:rsidP="0023049F">
      <w:pPr>
        <w:rPr>
          <w:rFonts w:ascii="PT Astra Serif" w:hAnsi="PT Astra Serif" w:cs="Times New Roman"/>
        </w:rPr>
      </w:pPr>
    </w:p>
    <w:p w:rsidR="00DE3F54" w:rsidRPr="00E202B8" w:rsidRDefault="00DE3F54" w:rsidP="0023049F">
      <w:pPr>
        <w:rPr>
          <w:rFonts w:ascii="PT Astra Serif" w:hAnsi="PT Astra Serif" w:cs="Times New Roman"/>
        </w:rPr>
      </w:pPr>
    </w:p>
    <w:p w:rsidR="0023049F" w:rsidRPr="00E202B8" w:rsidRDefault="0023049F" w:rsidP="00DE3F54">
      <w:pPr>
        <w:ind w:firstLine="0"/>
        <w:rPr>
          <w:rFonts w:ascii="PT Astra Serif" w:hAnsi="PT Astra Serif"/>
          <w:sz w:val="22"/>
          <w:szCs w:val="22"/>
        </w:rPr>
      </w:pPr>
      <w:r w:rsidRPr="00E202B8">
        <w:rPr>
          <w:rFonts w:ascii="PT Astra Serif" w:hAnsi="PT Astra Serif"/>
          <w:sz w:val="22"/>
          <w:szCs w:val="22"/>
        </w:rPr>
        <w:t>Исп. Родина Людмила Викторовна, начальни</w:t>
      </w:r>
      <w:r w:rsidR="00DE3F54">
        <w:rPr>
          <w:rFonts w:ascii="PT Astra Serif" w:hAnsi="PT Astra Serif"/>
          <w:sz w:val="22"/>
          <w:szCs w:val="22"/>
        </w:rPr>
        <w:t>к управления</w:t>
      </w:r>
    </w:p>
    <w:p w:rsidR="0023049F" w:rsidRPr="00E202B8" w:rsidRDefault="0023049F" w:rsidP="00DE3F54">
      <w:pPr>
        <w:ind w:firstLine="0"/>
        <w:rPr>
          <w:rFonts w:ascii="PT Astra Serif" w:hAnsi="PT Astra Serif"/>
          <w:sz w:val="22"/>
          <w:szCs w:val="22"/>
        </w:rPr>
      </w:pPr>
      <w:r w:rsidRPr="00E202B8">
        <w:rPr>
          <w:rFonts w:ascii="PT Astra Serif" w:hAnsi="PT Astra Serif"/>
          <w:sz w:val="22"/>
          <w:szCs w:val="22"/>
        </w:rPr>
        <w:t xml:space="preserve">      </w:t>
      </w:r>
      <w:r w:rsidR="002D4EF3" w:rsidRPr="00E202B8">
        <w:rPr>
          <w:rFonts w:ascii="PT Astra Serif" w:hAnsi="PT Astra Serif"/>
          <w:sz w:val="22"/>
          <w:szCs w:val="22"/>
        </w:rPr>
        <w:t>Абрамова</w:t>
      </w:r>
      <w:r w:rsidRPr="00E202B8">
        <w:rPr>
          <w:rFonts w:ascii="PT Astra Serif" w:hAnsi="PT Astra Serif"/>
          <w:sz w:val="22"/>
          <w:szCs w:val="22"/>
        </w:rPr>
        <w:t xml:space="preserve"> Ксения А</w:t>
      </w:r>
      <w:r w:rsidR="00DE3F54">
        <w:rPr>
          <w:rFonts w:ascii="PT Astra Serif" w:hAnsi="PT Astra Serif"/>
          <w:sz w:val="22"/>
          <w:szCs w:val="22"/>
        </w:rPr>
        <w:t>натольевна, начальник отдела</w:t>
      </w:r>
    </w:p>
    <w:p w:rsidR="0023049F" w:rsidRPr="00DE3F54" w:rsidRDefault="00DE3F54" w:rsidP="00DE3F54">
      <w:pPr>
        <w:ind w:firstLine="0"/>
        <w:rPr>
          <w:rFonts w:ascii="PT Astra Serif" w:hAnsi="PT Astra Serif"/>
          <w:sz w:val="22"/>
          <w:szCs w:val="22"/>
        </w:rPr>
      </w:pPr>
      <w:hyperlink r:id="rId28" w:history="1">
        <w:r w:rsidRPr="00526B87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otdel</w:t>
        </w:r>
        <w:r w:rsidRPr="00526B87">
          <w:rPr>
            <w:rStyle w:val="af6"/>
            <w:rFonts w:ascii="PT Astra Serif" w:hAnsi="PT Astra Serif" w:cs="Times New Roman CYR"/>
            <w:sz w:val="22"/>
            <w:szCs w:val="22"/>
          </w:rPr>
          <w:t>.</w:t>
        </w:r>
        <w:r w:rsidRPr="00526B87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gkh</w:t>
        </w:r>
        <w:r w:rsidRPr="00526B87">
          <w:rPr>
            <w:rStyle w:val="af6"/>
            <w:rFonts w:ascii="PT Astra Serif" w:hAnsi="PT Astra Serif" w:cs="Times New Roman CYR"/>
            <w:sz w:val="22"/>
            <w:szCs w:val="22"/>
          </w:rPr>
          <w:t>@</w:t>
        </w:r>
        <w:r w:rsidRPr="00526B87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tularegion</w:t>
        </w:r>
        <w:r w:rsidRPr="00526B87">
          <w:rPr>
            <w:rStyle w:val="af6"/>
            <w:rFonts w:ascii="PT Astra Serif" w:hAnsi="PT Astra Serif" w:cs="Times New Roman CYR"/>
            <w:sz w:val="22"/>
            <w:szCs w:val="22"/>
          </w:rPr>
          <w:t>.</w:t>
        </w:r>
        <w:r w:rsidRPr="00526B87">
          <w:rPr>
            <w:rStyle w:val="af6"/>
            <w:rFonts w:ascii="PT Astra Serif" w:hAnsi="PT Astra Serif" w:cs="Times New Roman CYR"/>
            <w:sz w:val="22"/>
            <w:szCs w:val="22"/>
            <w:lang w:val="en-US"/>
          </w:rPr>
          <w:t>org</w:t>
        </w:r>
      </w:hyperlink>
    </w:p>
    <w:p w:rsidR="0023049F" w:rsidRPr="00E202B8" w:rsidRDefault="0023049F" w:rsidP="00DE3F54">
      <w:pPr>
        <w:ind w:firstLine="0"/>
        <w:rPr>
          <w:rFonts w:ascii="PT Astra Serif" w:hAnsi="PT Astra Serif" w:cs="Times New Roman"/>
          <w:color w:val="000000"/>
        </w:rPr>
      </w:pPr>
      <w:r w:rsidRPr="00E202B8">
        <w:rPr>
          <w:rFonts w:ascii="PT Astra Serif" w:hAnsi="PT Astra Serif"/>
          <w:sz w:val="22"/>
          <w:szCs w:val="22"/>
        </w:rPr>
        <w:t>Тел.: +7(48752) 2-35-89</w:t>
      </w:r>
    </w:p>
    <w:sectPr w:rsidR="0023049F" w:rsidRPr="00E202B8" w:rsidSect="00C1272B"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B" w:rsidRDefault="00541F2B">
      <w:r>
        <w:separator/>
      </w:r>
    </w:p>
  </w:endnote>
  <w:endnote w:type="continuationSeparator" w:id="0">
    <w:p w:rsidR="00541F2B" w:rsidRDefault="0054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B" w:rsidRDefault="00541F2B">
      <w:r>
        <w:separator/>
      </w:r>
    </w:p>
  </w:footnote>
  <w:footnote w:type="continuationSeparator" w:id="0">
    <w:p w:rsidR="00541F2B" w:rsidRDefault="0054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B8" w:rsidRDefault="00E202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F566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B7"/>
    <w:rsid w:val="00026056"/>
    <w:rsid w:val="00050047"/>
    <w:rsid w:val="0005211E"/>
    <w:rsid w:val="0007351B"/>
    <w:rsid w:val="00076EAB"/>
    <w:rsid w:val="00081B10"/>
    <w:rsid w:val="00094B8A"/>
    <w:rsid w:val="00096618"/>
    <w:rsid w:val="00097F05"/>
    <w:rsid w:val="000B0D46"/>
    <w:rsid w:val="000B21A3"/>
    <w:rsid w:val="000C071A"/>
    <w:rsid w:val="000D3E43"/>
    <w:rsid w:val="000D58DB"/>
    <w:rsid w:val="000D5B4C"/>
    <w:rsid w:val="00103F9E"/>
    <w:rsid w:val="00107FF3"/>
    <w:rsid w:val="00131094"/>
    <w:rsid w:val="001456E7"/>
    <w:rsid w:val="00151CD0"/>
    <w:rsid w:val="00154912"/>
    <w:rsid w:val="00156C51"/>
    <w:rsid w:val="00165120"/>
    <w:rsid w:val="00167707"/>
    <w:rsid w:val="001764B1"/>
    <w:rsid w:val="00176F16"/>
    <w:rsid w:val="0018272C"/>
    <w:rsid w:val="001A04A8"/>
    <w:rsid w:val="001A0E8F"/>
    <w:rsid w:val="001A61D2"/>
    <w:rsid w:val="001B7B75"/>
    <w:rsid w:val="001C0466"/>
    <w:rsid w:val="001D0238"/>
    <w:rsid w:val="001D5855"/>
    <w:rsid w:val="001E5C7C"/>
    <w:rsid w:val="001E6965"/>
    <w:rsid w:val="001F5E05"/>
    <w:rsid w:val="001F6A82"/>
    <w:rsid w:val="00205500"/>
    <w:rsid w:val="002102B0"/>
    <w:rsid w:val="00224D60"/>
    <w:rsid w:val="0023049F"/>
    <w:rsid w:val="0025626E"/>
    <w:rsid w:val="002572A8"/>
    <w:rsid w:val="00263E17"/>
    <w:rsid w:val="00273716"/>
    <w:rsid w:val="00290ED9"/>
    <w:rsid w:val="002968ED"/>
    <w:rsid w:val="002A06E9"/>
    <w:rsid w:val="002A6E38"/>
    <w:rsid w:val="002D4EF3"/>
    <w:rsid w:val="002F7534"/>
    <w:rsid w:val="00303F7F"/>
    <w:rsid w:val="0031480F"/>
    <w:rsid w:val="0031795A"/>
    <w:rsid w:val="00324916"/>
    <w:rsid w:val="0032726D"/>
    <w:rsid w:val="003276C2"/>
    <w:rsid w:val="003372AB"/>
    <w:rsid w:val="00343CA8"/>
    <w:rsid w:val="0034745D"/>
    <w:rsid w:val="00353301"/>
    <w:rsid w:val="00361846"/>
    <w:rsid w:val="00362FFF"/>
    <w:rsid w:val="00365CDE"/>
    <w:rsid w:val="00380A77"/>
    <w:rsid w:val="00381283"/>
    <w:rsid w:val="0038588C"/>
    <w:rsid w:val="003920A7"/>
    <w:rsid w:val="003A4ADE"/>
    <w:rsid w:val="003B71FA"/>
    <w:rsid w:val="003C73AD"/>
    <w:rsid w:val="003E2144"/>
    <w:rsid w:val="003F0325"/>
    <w:rsid w:val="003F2CFF"/>
    <w:rsid w:val="003F3F0B"/>
    <w:rsid w:val="003F566A"/>
    <w:rsid w:val="00406736"/>
    <w:rsid w:val="00417685"/>
    <w:rsid w:val="0043220E"/>
    <w:rsid w:val="0044054D"/>
    <w:rsid w:val="00441172"/>
    <w:rsid w:val="00452B9B"/>
    <w:rsid w:val="00467C95"/>
    <w:rsid w:val="00485638"/>
    <w:rsid w:val="00493003"/>
    <w:rsid w:val="00497B55"/>
    <w:rsid w:val="00497CBB"/>
    <w:rsid w:val="004B040B"/>
    <w:rsid w:val="004B565E"/>
    <w:rsid w:val="004B62A4"/>
    <w:rsid w:val="004C0311"/>
    <w:rsid w:val="004C53EC"/>
    <w:rsid w:val="004D3B24"/>
    <w:rsid w:val="004D3DDD"/>
    <w:rsid w:val="004E4C8F"/>
    <w:rsid w:val="004F228B"/>
    <w:rsid w:val="00500AFF"/>
    <w:rsid w:val="00505EB2"/>
    <w:rsid w:val="00506AFE"/>
    <w:rsid w:val="0051363D"/>
    <w:rsid w:val="00514E38"/>
    <w:rsid w:val="005216FF"/>
    <w:rsid w:val="00522C5E"/>
    <w:rsid w:val="0052645B"/>
    <w:rsid w:val="00526B87"/>
    <w:rsid w:val="00541F2B"/>
    <w:rsid w:val="00547CB8"/>
    <w:rsid w:val="00555C23"/>
    <w:rsid w:val="0057166C"/>
    <w:rsid w:val="005725B4"/>
    <w:rsid w:val="00572CD5"/>
    <w:rsid w:val="00574444"/>
    <w:rsid w:val="0057636E"/>
    <w:rsid w:val="0057725F"/>
    <w:rsid w:val="005832C7"/>
    <w:rsid w:val="005A46D3"/>
    <w:rsid w:val="005A6FD5"/>
    <w:rsid w:val="005D2F28"/>
    <w:rsid w:val="005D2FCA"/>
    <w:rsid w:val="005E0AAF"/>
    <w:rsid w:val="005F22F4"/>
    <w:rsid w:val="005F2DDB"/>
    <w:rsid w:val="005F46E3"/>
    <w:rsid w:val="00600325"/>
    <w:rsid w:val="0060177E"/>
    <w:rsid w:val="00601A1D"/>
    <w:rsid w:val="006052C8"/>
    <w:rsid w:val="00610705"/>
    <w:rsid w:val="006225E6"/>
    <w:rsid w:val="00653B76"/>
    <w:rsid w:val="00656A56"/>
    <w:rsid w:val="006610A8"/>
    <w:rsid w:val="006648BC"/>
    <w:rsid w:val="006A4354"/>
    <w:rsid w:val="006C52A8"/>
    <w:rsid w:val="006C71FA"/>
    <w:rsid w:val="006E1D8D"/>
    <w:rsid w:val="006E2DEC"/>
    <w:rsid w:val="006F7626"/>
    <w:rsid w:val="006F77AC"/>
    <w:rsid w:val="00715C3B"/>
    <w:rsid w:val="00716BFA"/>
    <w:rsid w:val="00722130"/>
    <w:rsid w:val="00735BCF"/>
    <w:rsid w:val="00760520"/>
    <w:rsid w:val="0076067A"/>
    <w:rsid w:val="00765EFB"/>
    <w:rsid w:val="007663B4"/>
    <w:rsid w:val="00777D59"/>
    <w:rsid w:val="007A512A"/>
    <w:rsid w:val="007B0028"/>
    <w:rsid w:val="007B576B"/>
    <w:rsid w:val="007C341D"/>
    <w:rsid w:val="007D03F5"/>
    <w:rsid w:val="007D3026"/>
    <w:rsid w:val="007F13A7"/>
    <w:rsid w:val="00813B99"/>
    <w:rsid w:val="00815354"/>
    <w:rsid w:val="0082073B"/>
    <w:rsid w:val="0082099F"/>
    <w:rsid w:val="00823836"/>
    <w:rsid w:val="00837AD2"/>
    <w:rsid w:val="008452AC"/>
    <w:rsid w:val="008616F6"/>
    <w:rsid w:val="0087104F"/>
    <w:rsid w:val="00883777"/>
    <w:rsid w:val="00895094"/>
    <w:rsid w:val="008A2A7C"/>
    <w:rsid w:val="008A4C5F"/>
    <w:rsid w:val="008C397F"/>
    <w:rsid w:val="008C779A"/>
    <w:rsid w:val="008D196C"/>
    <w:rsid w:val="008D1A45"/>
    <w:rsid w:val="008D675B"/>
    <w:rsid w:val="008D7D6B"/>
    <w:rsid w:val="008E3A62"/>
    <w:rsid w:val="008E66A5"/>
    <w:rsid w:val="00907C24"/>
    <w:rsid w:val="00911C19"/>
    <w:rsid w:val="00913D6F"/>
    <w:rsid w:val="00923509"/>
    <w:rsid w:val="00943570"/>
    <w:rsid w:val="00944AA7"/>
    <w:rsid w:val="00950ECB"/>
    <w:rsid w:val="00954DFD"/>
    <w:rsid w:val="0096118A"/>
    <w:rsid w:val="00962127"/>
    <w:rsid w:val="00974EAF"/>
    <w:rsid w:val="00980A1B"/>
    <w:rsid w:val="00985EC0"/>
    <w:rsid w:val="00994025"/>
    <w:rsid w:val="009A32D0"/>
    <w:rsid w:val="009C52E8"/>
    <w:rsid w:val="009D727A"/>
    <w:rsid w:val="009D7814"/>
    <w:rsid w:val="009E291F"/>
    <w:rsid w:val="009F4772"/>
    <w:rsid w:val="009F5A86"/>
    <w:rsid w:val="00A25F3F"/>
    <w:rsid w:val="00A44468"/>
    <w:rsid w:val="00A5309D"/>
    <w:rsid w:val="00A739B7"/>
    <w:rsid w:val="00A94D87"/>
    <w:rsid w:val="00A96E73"/>
    <w:rsid w:val="00AB4903"/>
    <w:rsid w:val="00AC20B5"/>
    <w:rsid w:val="00AC225C"/>
    <w:rsid w:val="00AE1407"/>
    <w:rsid w:val="00AF6435"/>
    <w:rsid w:val="00AF737E"/>
    <w:rsid w:val="00AF7812"/>
    <w:rsid w:val="00B1679B"/>
    <w:rsid w:val="00B32BED"/>
    <w:rsid w:val="00B3476B"/>
    <w:rsid w:val="00B4573C"/>
    <w:rsid w:val="00B62F69"/>
    <w:rsid w:val="00B65AEA"/>
    <w:rsid w:val="00B80EC6"/>
    <w:rsid w:val="00B81895"/>
    <w:rsid w:val="00B8221D"/>
    <w:rsid w:val="00B86FE4"/>
    <w:rsid w:val="00B9770C"/>
    <w:rsid w:val="00BB1E05"/>
    <w:rsid w:val="00BD3B8C"/>
    <w:rsid w:val="00BF2A2A"/>
    <w:rsid w:val="00C043AA"/>
    <w:rsid w:val="00C1272B"/>
    <w:rsid w:val="00C14B4E"/>
    <w:rsid w:val="00C20708"/>
    <w:rsid w:val="00C327D1"/>
    <w:rsid w:val="00C517DE"/>
    <w:rsid w:val="00C75B27"/>
    <w:rsid w:val="00C84CD5"/>
    <w:rsid w:val="00CA026C"/>
    <w:rsid w:val="00CA3B2E"/>
    <w:rsid w:val="00CB0812"/>
    <w:rsid w:val="00CC0E20"/>
    <w:rsid w:val="00CE499C"/>
    <w:rsid w:val="00CF1E40"/>
    <w:rsid w:val="00D00D4E"/>
    <w:rsid w:val="00D01098"/>
    <w:rsid w:val="00D0147D"/>
    <w:rsid w:val="00D133E2"/>
    <w:rsid w:val="00D14CD1"/>
    <w:rsid w:val="00D203E2"/>
    <w:rsid w:val="00D2743F"/>
    <w:rsid w:val="00D349D7"/>
    <w:rsid w:val="00D37F24"/>
    <w:rsid w:val="00D40A84"/>
    <w:rsid w:val="00D45196"/>
    <w:rsid w:val="00D57B89"/>
    <w:rsid w:val="00D6283D"/>
    <w:rsid w:val="00D6717F"/>
    <w:rsid w:val="00D75106"/>
    <w:rsid w:val="00D8113F"/>
    <w:rsid w:val="00D8621E"/>
    <w:rsid w:val="00D95B3F"/>
    <w:rsid w:val="00DA1457"/>
    <w:rsid w:val="00DA473C"/>
    <w:rsid w:val="00DB2A8B"/>
    <w:rsid w:val="00DB6E18"/>
    <w:rsid w:val="00DC3087"/>
    <w:rsid w:val="00DC4B4A"/>
    <w:rsid w:val="00DD0355"/>
    <w:rsid w:val="00DE169B"/>
    <w:rsid w:val="00DE3F54"/>
    <w:rsid w:val="00DF4CD8"/>
    <w:rsid w:val="00E05999"/>
    <w:rsid w:val="00E202B8"/>
    <w:rsid w:val="00E45B64"/>
    <w:rsid w:val="00E476ED"/>
    <w:rsid w:val="00E65984"/>
    <w:rsid w:val="00E77A66"/>
    <w:rsid w:val="00EA72DF"/>
    <w:rsid w:val="00EB07B3"/>
    <w:rsid w:val="00EB0B0B"/>
    <w:rsid w:val="00EC058B"/>
    <w:rsid w:val="00EC5997"/>
    <w:rsid w:val="00ED6868"/>
    <w:rsid w:val="00EE2CCB"/>
    <w:rsid w:val="00EE5E57"/>
    <w:rsid w:val="00EF0A43"/>
    <w:rsid w:val="00F01E3F"/>
    <w:rsid w:val="00F04713"/>
    <w:rsid w:val="00F04CF6"/>
    <w:rsid w:val="00F05052"/>
    <w:rsid w:val="00F07B71"/>
    <w:rsid w:val="00F12C8B"/>
    <w:rsid w:val="00F20889"/>
    <w:rsid w:val="00F263A7"/>
    <w:rsid w:val="00F37129"/>
    <w:rsid w:val="00F406FB"/>
    <w:rsid w:val="00F5586D"/>
    <w:rsid w:val="00F56A4D"/>
    <w:rsid w:val="00F574A8"/>
    <w:rsid w:val="00F63A1A"/>
    <w:rsid w:val="00F72C4E"/>
    <w:rsid w:val="00F73C95"/>
    <w:rsid w:val="00F75738"/>
    <w:rsid w:val="00FA1DD7"/>
    <w:rsid w:val="00FB0A13"/>
    <w:rsid w:val="00FB0DD3"/>
    <w:rsid w:val="00FB3479"/>
    <w:rsid w:val="00FC70F4"/>
    <w:rsid w:val="00FD2C08"/>
    <w:rsid w:val="00FE25D6"/>
    <w:rsid w:val="00FE47FB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739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39B7"/>
    <w:rPr>
      <w:rFonts w:ascii="Tahoma" w:hAnsi="Tahoma"/>
      <w:sz w:val="16"/>
    </w:rPr>
  </w:style>
  <w:style w:type="paragraph" w:styleId="af4">
    <w:name w:val="List Paragraph"/>
    <w:basedOn w:val="a"/>
    <w:uiPriority w:val="34"/>
    <w:qFormat/>
    <w:rsid w:val="007D30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5">
    <w:name w:val="No Spacing"/>
    <w:uiPriority w:val="1"/>
    <w:qFormat/>
    <w:rsid w:val="007D3026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7D3026"/>
  </w:style>
  <w:style w:type="character" w:styleId="af6">
    <w:name w:val="Hyperlink"/>
    <w:basedOn w:val="a0"/>
    <w:uiPriority w:val="99"/>
    <w:rsid w:val="00DE3F54"/>
    <w:rPr>
      <w:rFonts w:cs="Times New Roman"/>
      <w:color w:val="0000FF" w:themeColor="hyperlink"/>
      <w:u w:val="single"/>
    </w:rPr>
  </w:style>
  <w:style w:type="paragraph" w:customStyle="1" w:styleId="af7">
    <w:name w:val="Стиль"/>
    <w:basedOn w:val="a"/>
    <w:next w:val="af8"/>
    <w:qFormat/>
    <w:rsid w:val="00B32BE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B32BE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B32BED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739B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39B7"/>
    <w:rPr>
      <w:rFonts w:ascii="Tahoma" w:hAnsi="Tahoma"/>
      <w:sz w:val="16"/>
    </w:rPr>
  </w:style>
  <w:style w:type="paragraph" w:styleId="af4">
    <w:name w:val="List Paragraph"/>
    <w:basedOn w:val="a"/>
    <w:uiPriority w:val="34"/>
    <w:qFormat/>
    <w:rsid w:val="007D302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5">
    <w:name w:val="No Spacing"/>
    <w:uiPriority w:val="1"/>
    <w:qFormat/>
    <w:rsid w:val="007D3026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7D3026"/>
  </w:style>
  <w:style w:type="character" w:styleId="af6">
    <w:name w:val="Hyperlink"/>
    <w:basedOn w:val="a0"/>
    <w:uiPriority w:val="99"/>
    <w:rsid w:val="00DE3F54"/>
    <w:rPr>
      <w:rFonts w:cs="Times New Roman"/>
      <w:color w:val="0000FF" w:themeColor="hyperlink"/>
      <w:u w:val="single"/>
    </w:rPr>
  </w:style>
  <w:style w:type="paragraph" w:customStyle="1" w:styleId="af7">
    <w:name w:val="Стиль"/>
    <w:basedOn w:val="a"/>
    <w:next w:val="af8"/>
    <w:qFormat/>
    <w:rsid w:val="00B32BE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B32BE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B32BED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30335180/41" TargetMode="External"/><Relationship Id="rId18" Type="http://schemas.openxmlformats.org/officeDocument/2006/relationships/hyperlink" Target="http://mobileonline.garant.ru/document/redirect/47250338/1900" TargetMode="External"/><Relationship Id="rId26" Type="http://schemas.openxmlformats.org/officeDocument/2006/relationships/hyperlink" Target="http://mobileonline.garant.ru/document/redirect/30331527/4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05870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30473140/0" TargetMode="External"/><Relationship Id="rId17" Type="http://schemas.openxmlformats.org/officeDocument/2006/relationships/hyperlink" Target="http://mobileonline.garant.ru/document/redirect/71971578/1000" TargetMode="External"/><Relationship Id="rId25" Type="http://schemas.openxmlformats.org/officeDocument/2006/relationships/hyperlink" Target="http://mobileonline.garant.ru/document/redirect/47250338/5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mobileonline.garant.ru/document/redirect/105870/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30369197/0" TargetMode="External"/><Relationship Id="rId24" Type="http://schemas.openxmlformats.org/officeDocument/2006/relationships/hyperlink" Target="http://mobileonline.garant.ru/document/redirect/47250338/5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47250338/1200" TargetMode="External"/><Relationship Id="rId23" Type="http://schemas.openxmlformats.org/officeDocument/2006/relationships/hyperlink" Target="http://mobileonline.garant.ru/document/redirect/47250338/5000" TargetMode="External"/><Relationship Id="rId28" Type="http://schemas.openxmlformats.org/officeDocument/2006/relationships/hyperlink" Target="mailto:otdel.gkh@tularegion.org" TargetMode="Externa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hyperlink" Target="http://mobileonline.garant.ru/document/redirect/7197157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document/redirect/47250338/0" TargetMode="External"/><Relationship Id="rId22" Type="http://schemas.openxmlformats.org/officeDocument/2006/relationships/hyperlink" Target="http://mobileonline.garant.ru/document/redirect/47250338/5000" TargetMode="External"/><Relationship Id="rId27" Type="http://schemas.openxmlformats.org/officeDocument/2006/relationships/hyperlink" Target="http://mobileonline.garant.ru/document/redirect/48865739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5C5B5-87A0-419D-874E-BB33F1FE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4458</Words>
  <Characters>25411</Characters>
  <Application>Microsoft Office Word</Application>
  <DocSecurity>0</DocSecurity>
  <Lines>211</Lines>
  <Paragraphs>59</Paragraphs>
  <ScaleCrop>false</ScaleCrop>
  <Company>НПП "Гарант-Сервис"</Company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cp:lastPrinted>2022-03-22T06:32:00Z</cp:lastPrinted>
  <dcterms:created xsi:type="dcterms:W3CDTF">2022-03-24T10:34:00Z</dcterms:created>
  <dcterms:modified xsi:type="dcterms:W3CDTF">2022-03-24T10:34:00Z</dcterms:modified>
</cp:coreProperties>
</file>