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942AF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D72B3" w:rsidP="002D72B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6A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18.04.2023</w:t>
            </w:r>
          </w:p>
        </w:tc>
        <w:tc>
          <w:tcPr>
            <w:tcW w:w="2409" w:type="dxa"/>
            <w:shd w:val="clear" w:color="auto" w:fill="auto"/>
          </w:tcPr>
          <w:p w:rsidR="005457B9" w:rsidRPr="006F2075" w:rsidRDefault="002A16C1" w:rsidP="00096A8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6A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492</w:t>
            </w:r>
          </w:p>
        </w:tc>
      </w:tr>
    </w:tbl>
    <w:p w:rsidR="002D72B3" w:rsidRDefault="002D72B3" w:rsidP="00BD4B66">
      <w:pPr>
        <w:jc w:val="center"/>
        <w:rPr>
          <w:rStyle w:val="41"/>
          <w:rFonts w:ascii="PT Astra Serif" w:hAnsi="PT Astra Serif"/>
          <w:bCs w:val="0"/>
        </w:rPr>
      </w:pPr>
    </w:p>
    <w:p w:rsidR="002D72B3" w:rsidRDefault="002D72B3" w:rsidP="00BD4B66">
      <w:pPr>
        <w:jc w:val="center"/>
        <w:rPr>
          <w:rStyle w:val="41"/>
          <w:rFonts w:ascii="PT Astra Serif" w:hAnsi="PT Astra Serif"/>
          <w:bCs w:val="0"/>
        </w:rPr>
      </w:pPr>
    </w:p>
    <w:p w:rsidR="005B2800" w:rsidRDefault="00942AF4" w:rsidP="00BD4B66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942AF4">
        <w:rPr>
          <w:rStyle w:val="41"/>
          <w:rFonts w:ascii="PT Astra Serif" w:hAnsi="PT Astra Serif"/>
          <w:bCs w:val="0"/>
        </w:rPr>
        <w:t>О создании Комиссии по подготовке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 на территории</w:t>
      </w:r>
      <w:proofErr w:type="gramEnd"/>
      <w:r w:rsidRPr="00942AF4">
        <w:rPr>
          <w:rStyle w:val="41"/>
          <w:rFonts w:ascii="PT Astra Serif" w:hAnsi="PT Astra Serif"/>
          <w:bCs w:val="0"/>
        </w:rPr>
        <w:t xml:space="preserve"> муниципального образования Плавский район</w:t>
      </w:r>
    </w:p>
    <w:p w:rsidR="002A16C1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4B66" w:rsidRPr="00A4073B" w:rsidRDefault="00BD4B66" w:rsidP="002D72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4073B">
        <w:rPr>
          <w:rStyle w:val="24"/>
          <w:rFonts w:ascii="PT Astra Serif" w:hAnsi="PT Astra Serif"/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06.10.2003 №131-Ф3 «Об общих принципах организации местного самоуправления в Российской Федерации»,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</w:t>
      </w:r>
      <w:proofErr w:type="gramEnd"/>
      <w:r w:rsidRPr="00A4073B">
        <w:rPr>
          <w:rStyle w:val="24"/>
          <w:rFonts w:ascii="PT Astra Serif" w:hAnsi="PT Astra Serif"/>
          <w:sz w:val="28"/>
          <w:szCs w:val="28"/>
        </w:rPr>
        <w:t xml:space="preserve"> (смертью) члена </w:t>
      </w:r>
      <w:proofErr w:type="gramStart"/>
      <w:r w:rsidRPr="00A4073B">
        <w:rPr>
          <w:rStyle w:val="24"/>
          <w:rFonts w:ascii="PT Astra Serif" w:hAnsi="PT Astra Serif"/>
          <w:sz w:val="28"/>
          <w:szCs w:val="28"/>
        </w:rPr>
        <w:t xml:space="preserve">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03.03.2022 № 2-4-71-7-11, </w:t>
      </w:r>
      <w:r w:rsidRPr="00A4073B">
        <w:rPr>
          <w:rFonts w:ascii="PT Astra Serif" w:hAnsi="PT Astra Serif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 Плавский район </w:t>
      </w:r>
      <w:r w:rsidRPr="00A4073B"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BD4B66" w:rsidRPr="00A4073B" w:rsidRDefault="00BD4B66" w:rsidP="002D72B3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A4073B">
        <w:rPr>
          <w:rStyle w:val="24"/>
          <w:rFonts w:ascii="PT Astra Serif" w:hAnsi="PT Astra Serif"/>
          <w:sz w:val="28"/>
          <w:szCs w:val="28"/>
        </w:rPr>
        <w:t xml:space="preserve">1. </w:t>
      </w:r>
      <w:proofErr w:type="gramStart"/>
      <w:r w:rsidRPr="00A4073B">
        <w:rPr>
          <w:rStyle w:val="24"/>
          <w:rFonts w:ascii="PT Astra Serif" w:hAnsi="PT Astra Serif"/>
          <w:sz w:val="28"/>
          <w:szCs w:val="28"/>
        </w:rPr>
        <w:t xml:space="preserve">Создать комиссию по подготовке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</w:t>
      </w:r>
      <w:r w:rsidRPr="00A4073B">
        <w:rPr>
          <w:rStyle w:val="24"/>
          <w:rFonts w:ascii="PT Astra Serif" w:hAnsi="PT Astra Serif"/>
          <w:sz w:val="28"/>
          <w:szCs w:val="28"/>
        </w:rPr>
        <w:lastRenderedPageBreak/>
        <w:t xml:space="preserve">пособия в связи </w:t>
      </w:r>
      <w:r w:rsidRPr="00A4073B">
        <w:rPr>
          <w:rFonts w:ascii="PT Astra Serif" w:hAnsi="PT Astra Serif"/>
          <w:sz w:val="28"/>
          <w:szCs w:val="28"/>
        </w:rPr>
        <w:t xml:space="preserve">с </w:t>
      </w:r>
      <w:r w:rsidRPr="00A4073B">
        <w:rPr>
          <w:rStyle w:val="24"/>
          <w:rFonts w:ascii="PT Astra Serif" w:hAnsi="PT Astra Serif"/>
          <w:sz w:val="28"/>
          <w:szCs w:val="28"/>
        </w:rPr>
        <w:t>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 на территории муниципального</w:t>
      </w:r>
      <w:proofErr w:type="gramEnd"/>
      <w:r w:rsidRPr="00A4073B">
        <w:rPr>
          <w:rStyle w:val="24"/>
          <w:rFonts w:ascii="PT Astra Serif" w:hAnsi="PT Astra Serif"/>
          <w:sz w:val="28"/>
          <w:szCs w:val="28"/>
        </w:rPr>
        <w:t xml:space="preserve"> образования Плавский район (далее - Комиссия) и  утвердить ее состав по должностям (Приложение № 1).</w:t>
      </w:r>
    </w:p>
    <w:p w:rsidR="00BD4B66" w:rsidRPr="00A4073B" w:rsidRDefault="00BD4B66" w:rsidP="002D72B3">
      <w:pPr>
        <w:tabs>
          <w:tab w:val="left" w:pos="10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4073B">
        <w:rPr>
          <w:rStyle w:val="24"/>
          <w:rFonts w:ascii="PT Astra Serif" w:hAnsi="PT Astra Serif"/>
          <w:sz w:val="28"/>
          <w:szCs w:val="28"/>
        </w:rPr>
        <w:t xml:space="preserve">2.  Утвердить Положение о Комиссии и порядок </w:t>
      </w:r>
      <w:r w:rsidRPr="00A4073B">
        <w:rPr>
          <w:rFonts w:ascii="PT Astra Serif" w:hAnsi="PT Astra Serif"/>
          <w:sz w:val="28"/>
          <w:szCs w:val="28"/>
        </w:rPr>
        <w:t xml:space="preserve">ее </w:t>
      </w:r>
      <w:r w:rsidRPr="00A4073B">
        <w:rPr>
          <w:rStyle w:val="24"/>
          <w:rFonts w:ascii="PT Astra Serif" w:hAnsi="PT Astra Serif"/>
          <w:sz w:val="28"/>
          <w:szCs w:val="28"/>
        </w:rPr>
        <w:t>работы (Приложение № 2).</w:t>
      </w:r>
    </w:p>
    <w:p w:rsidR="00BD4B66" w:rsidRPr="00A4073B" w:rsidRDefault="00BD4B66" w:rsidP="002D72B3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A4073B">
        <w:rPr>
          <w:rStyle w:val="24"/>
          <w:rFonts w:ascii="PT Astra Serif" w:hAnsi="PT Astra Serif"/>
          <w:sz w:val="28"/>
          <w:szCs w:val="28"/>
        </w:rPr>
        <w:t xml:space="preserve"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A4073B">
        <w:rPr>
          <w:rStyle w:val="24"/>
          <w:rFonts w:ascii="PT Astra Serif" w:hAnsi="PT Astra Serif"/>
          <w:sz w:val="28"/>
          <w:szCs w:val="28"/>
        </w:rPr>
        <w:t>разместить его</w:t>
      </w:r>
      <w:proofErr w:type="gramEnd"/>
      <w:r w:rsidRPr="00A4073B">
        <w:rPr>
          <w:rStyle w:val="24"/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BD4B66" w:rsidRPr="00A4073B" w:rsidRDefault="00BD4B66" w:rsidP="002D72B3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A4073B">
        <w:rPr>
          <w:rFonts w:ascii="PT Astra Serif" w:hAnsi="PT Astra Serif"/>
          <w:sz w:val="28"/>
          <w:szCs w:val="28"/>
        </w:rPr>
        <w:t>4. Постановление вступает в силу со дня опубликования.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2D5B60" w:rsidP="002D72B3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D5B60" w:rsidRDefault="002D5B60" w:rsidP="002A16C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2D5B60">
              <w:rPr>
                <w:rFonts w:ascii="PT Astra Serif" w:hAnsi="PT Astra Serif"/>
                <w:b/>
                <w:sz w:val="28"/>
                <w:szCs w:val="28"/>
              </w:rPr>
              <w:t xml:space="preserve">О.В. </w:t>
            </w:r>
            <w:proofErr w:type="spellStart"/>
            <w:r w:rsidRPr="002D5B60">
              <w:rPr>
                <w:rFonts w:ascii="PT Astra Serif" w:hAnsi="PT Astra Serif"/>
                <w:b/>
                <w:sz w:val="28"/>
                <w:szCs w:val="28"/>
              </w:rPr>
              <w:t>Курохтина</w:t>
            </w:r>
            <w:proofErr w:type="spellEnd"/>
          </w:p>
        </w:tc>
      </w:tr>
    </w:tbl>
    <w:p w:rsidR="0062105F" w:rsidRDefault="0062105F" w:rsidP="0062105F">
      <w:pPr>
        <w:rPr>
          <w:rFonts w:ascii="PT Astra Serif" w:hAnsi="PT Astra Serif"/>
        </w:rPr>
      </w:pPr>
    </w:p>
    <w:p w:rsidR="0062105F" w:rsidRDefault="0062105F" w:rsidP="0062105F">
      <w:pPr>
        <w:rPr>
          <w:rFonts w:ascii="PT Astra Serif" w:hAnsi="PT Astra Serif"/>
        </w:rPr>
      </w:pPr>
    </w:p>
    <w:p w:rsidR="0062105F" w:rsidRDefault="0062105F" w:rsidP="0062105F">
      <w:pPr>
        <w:rPr>
          <w:rFonts w:ascii="PT Astra Serif" w:hAnsi="PT Astra Serif"/>
        </w:rPr>
      </w:pPr>
    </w:p>
    <w:p w:rsidR="0062105F" w:rsidRDefault="0062105F" w:rsidP="0062105F">
      <w:pPr>
        <w:rPr>
          <w:rFonts w:ascii="PT Astra Serif" w:hAnsi="PT Astra Serif"/>
        </w:rPr>
      </w:pPr>
    </w:p>
    <w:p w:rsidR="00B75D14" w:rsidRDefault="00B75D14" w:rsidP="0062105F">
      <w:pPr>
        <w:rPr>
          <w:rFonts w:ascii="PT Astra Serif" w:hAnsi="PT Astra Serif"/>
        </w:rPr>
      </w:pPr>
    </w:p>
    <w:p w:rsidR="00B75D14" w:rsidRDefault="00B75D14" w:rsidP="0062105F">
      <w:pPr>
        <w:rPr>
          <w:rFonts w:ascii="PT Astra Serif" w:hAnsi="PT Astra Serif"/>
        </w:rPr>
      </w:pPr>
    </w:p>
    <w:p w:rsidR="00B75D14" w:rsidRDefault="00B75D14" w:rsidP="0062105F">
      <w:pPr>
        <w:rPr>
          <w:rFonts w:ascii="PT Astra Serif" w:hAnsi="PT Astra Serif"/>
        </w:rPr>
      </w:pPr>
    </w:p>
    <w:p w:rsidR="00B75D14" w:rsidRDefault="00B75D14" w:rsidP="0062105F">
      <w:pPr>
        <w:rPr>
          <w:rFonts w:ascii="PT Astra Serif" w:hAnsi="PT Astra Serif"/>
        </w:rPr>
      </w:pPr>
    </w:p>
    <w:p w:rsidR="00B75D14" w:rsidRDefault="00B75D14" w:rsidP="0062105F">
      <w:pPr>
        <w:rPr>
          <w:rFonts w:ascii="PT Astra Serif" w:hAnsi="PT Astra Serif"/>
        </w:rPr>
      </w:pPr>
    </w:p>
    <w:p w:rsidR="00B75D14" w:rsidRDefault="00B75D14" w:rsidP="0062105F">
      <w:pPr>
        <w:rPr>
          <w:rFonts w:ascii="PT Astra Serif" w:hAnsi="PT Astra Serif"/>
        </w:rPr>
      </w:pPr>
    </w:p>
    <w:p w:rsidR="00B75D14" w:rsidRDefault="00B75D14" w:rsidP="0062105F">
      <w:pPr>
        <w:rPr>
          <w:rFonts w:ascii="PT Astra Serif" w:hAnsi="PT Astra Serif"/>
        </w:rPr>
      </w:pPr>
    </w:p>
    <w:p w:rsidR="00B75D14" w:rsidRDefault="00B75D14" w:rsidP="0062105F">
      <w:pPr>
        <w:rPr>
          <w:rFonts w:ascii="PT Astra Serif" w:hAnsi="PT Astra Serif"/>
        </w:rPr>
      </w:pPr>
    </w:p>
    <w:p w:rsidR="00B75D14" w:rsidRDefault="00B75D14" w:rsidP="0062105F">
      <w:pPr>
        <w:rPr>
          <w:rFonts w:ascii="PT Astra Serif" w:hAnsi="PT Astra Serif"/>
        </w:rPr>
      </w:pPr>
    </w:p>
    <w:p w:rsidR="0062105F" w:rsidRDefault="0062105F" w:rsidP="0062105F">
      <w:pPr>
        <w:rPr>
          <w:rFonts w:ascii="PT Astra Serif" w:hAnsi="PT Astra Serif"/>
        </w:rPr>
      </w:pPr>
    </w:p>
    <w:p w:rsidR="0062105F" w:rsidRDefault="0062105F" w:rsidP="0062105F">
      <w:pPr>
        <w:rPr>
          <w:rFonts w:ascii="PT Astra Serif" w:hAnsi="PT Astra Serif"/>
        </w:rPr>
      </w:pPr>
    </w:p>
    <w:p w:rsidR="0062105F" w:rsidRDefault="0062105F" w:rsidP="0062105F">
      <w:pPr>
        <w:rPr>
          <w:rFonts w:ascii="PT Astra Serif" w:hAnsi="PT Astra Serif"/>
        </w:rPr>
      </w:pPr>
    </w:p>
    <w:p w:rsidR="0062105F" w:rsidRDefault="0062105F" w:rsidP="0062105F">
      <w:pPr>
        <w:rPr>
          <w:rFonts w:ascii="PT Astra Serif" w:hAnsi="PT Astra Serif"/>
        </w:rPr>
      </w:pPr>
    </w:p>
    <w:p w:rsidR="0062105F" w:rsidRDefault="0062105F" w:rsidP="0062105F">
      <w:pPr>
        <w:rPr>
          <w:rFonts w:ascii="PT Astra Serif" w:hAnsi="PT Astra Serif"/>
        </w:rPr>
      </w:pPr>
    </w:p>
    <w:p w:rsidR="0062105F" w:rsidRDefault="0062105F" w:rsidP="0062105F">
      <w:pPr>
        <w:rPr>
          <w:rFonts w:ascii="PT Astra Serif" w:hAnsi="PT Astra Serif"/>
        </w:rPr>
      </w:pPr>
      <w:r>
        <w:rPr>
          <w:rFonts w:ascii="PT Astra Serif" w:hAnsi="PT Astra Serif"/>
        </w:rPr>
        <w:t>Ис</w:t>
      </w:r>
      <w:r w:rsidR="005457B9">
        <w:rPr>
          <w:rFonts w:ascii="PT Astra Serif" w:hAnsi="PT Astra Serif"/>
        </w:rPr>
        <w:t>п.: Елисеева Ольга Александровна</w:t>
      </w:r>
    </w:p>
    <w:p w:rsidR="002D72B3" w:rsidRDefault="005457B9" w:rsidP="0062105F">
      <w:pPr>
        <w:rPr>
          <w:rFonts w:ascii="PT Astra Serif" w:hAnsi="PT Astra Serif"/>
        </w:rPr>
        <w:sectPr w:rsidR="002D72B3" w:rsidSect="002D72B3">
          <w:headerReference w:type="default" r:id="rId10"/>
          <w:headerReference w:type="first" r:id="rId11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>
        <w:rPr>
          <w:rFonts w:ascii="PT Astra Serif" w:hAnsi="PT Astra Serif"/>
        </w:rPr>
        <w:t>тел.:  8(48752) 2-21-02</w:t>
      </w:r>
    </w:p>
    <w:p w:rsidR="00DC03D2" w:rsidRDefault="00DC03D2">
      <w:pPr>
        <w:rPr>
          <w:rFonts w:ascii="PT Astra Serif" w:hAnsi="PT Astra Serif" w:cs="PT Astra Serif"/>
          <w:sz w:val="28"/>
          <w:szCs w:val="28"/>
        </w:rPr>
      </w:pPr>
    </w:p>
    <w:p w:rsidR="00DC03D2" w:rsidRPr="00096A8E" w:rsidRDefault="00DC03D2" w:rsidP="002D72B3">
      <w:pPr>
        <w:tabs>
          <w:tab w:val="left" w:pos="1026"/>
        </w:tabs>
        <w:ind w:left="5103"/>
        <w:jc w:val="center"/>
        <w:rPr>
          <w:rStyle w:val="24"/>
          <w:rFonts w:ascii="PT Astra Serif" w:hAnsi="PT Astra Serif"/>
        </w:rPr>
      </w:pPr>
      <w:r w:rsidRPr="00096A8E">
        <w:rPr>
          <w:rStyle w:val="24"/>
          <w:rFonts w:ascii="PT Astra Serif" w:hAnsi="PT Astra Serif"/>
        </w:rPr>
        <w:t>Приложение №1</w:t>
      </w:r>
    </w:p>
    <w:p w:rsidR="00DC03D2" w:rsidRPr="00096A8E" w:rsidRDefault="00DC03D2" w:rsidP="002D72B3">
      <w:pPr>
        <w:tabs>
          <w:tab w:val="left" w:pos="1026"/>
        </w:tabs>
        <w:ind w:left="5103"/>
        <w:jc w:val="center"/>
        <w:rPr>
          <w:rStyle w:val="24"/>
          <w:rFonts w:ascii="PT Astra Serif" w:hAnsi="PT Astra Serif"/>
        </w:rPr>
      </w:pPr>
      <w:r w:rsidRPr="00096A8E">
        <w:rPr>
          <w:rStyle w:val="24"/>
          <w:rFonts w:ascii="PT Astra Serif" w:hAnsi="PT Astra Serif"/>
        </w:rPr>
        <w:t>к постановлению администрации</w:t>
      </w:r>
    </w:p>
    <w:p w:rsidR="00DC03D2" w:rsidRPr="00096A8E" w:rsidRDefault="00DC03D2" w:rsidP="002D72B3">
      <w:pPr>
        <w:tabs>
          <w:tab w:val="left" w:pos="1026"/>
        </w:tabs>
        <w:ind w:left="5103"/>
        <w:jc w:val="center"/>
        <w:rPr>
          <w:rStyle w:val="24"/>
          <w:rFonts w:ascii="PT Astra Serif" w:hAnsi="PT Astra Serif"/>
        </w:rPr>
      </w:pPr>
      <w:r w:rsidRPr="00096A8E">
        <w:rPr>
          <w:rStyle w:val="24"/>
          <w:rFonts w:ascii="PT Astra Serif" w:hAnsi="PT Astra Serif"/>
        </w:rPr>
        <w:t>муниципального образования</w:t>
      </w:r>
    </w:p>
    <w:p w:rsidR="00DC03D2" w:rsidRPr="00096A8E" w:rsidRDefault="00DC03D2" w:rsidP="002D72B3">
      <w:pPr>
        <w:tabs>
          <w:tab w:val="left" w:pos="1026"/>
        </w:tabs>
        <w:ind w:left="5103"/>
        <w:jc w:val="center"/>
        <w:rPr>
          <w:rStyle w:val="24"/>
          <w:rFonts w:ascii="PT Astra Serif" w:hAnsi="PT Astra Serif"/>
        </w:rPr>
      </w:pPr>
      <w:r w:rsidRPr="00096A8E">
        <w:rPr>
          <w:rStyle w:val="24"/>
          <w:rFonts w:ascii="PT Astra Serif" w:hAnsi="PT Astra Serif"/>
        </w:rPr>
        <w:t>Плавский район</w:t>
      </w:r>
    </w:p>
    <w:p w:rsidR="00DC03D2" w:rsidRPr="00096A8E" w:rsidRDefault="00DC03D2" w:rsidP="002D72B3">
      <w:pPr>
        <w:tabs>
          <w:tab w:val="left" w:pos="1026"/>
        </w:tabs>
        <w:ind w:left="5103"/>
        <w:jc w:val="center"/>
        <w:rPr>
          <w:rStyle w:val="24"/>
          <w:rFonts w:ascii="PT Astra Serif" w:hAnsi="PT Astra Serif"/>
        </w:rPr>
      </w:pPr>
      <w:r w:rsidRPr="00096A8E">
        <w:rPr>
          <w:rStyle w:val="24"/>
          <w:rFonts w:ascii="PT Astra Serif" w:hAnsi="PT Astra Serif"/>
        </w:rPr>
        <w:t xml:space="preserve">от </w:t>
      </w:r>
      <w:r w:rsidR="00096A8E" w:rsidRPr="00096A8E">
        <w:rPr>
          <w:rStyle w:val="24"/>
          <w:rFonts w:ascii="PT Astra Serif" w:hAnsi="PT Astra Serif"/>
        </w:rPr>
        <w:t>18.04.2023</w:t>
      </w:r>
      <w:r w:rsidRPr="00096A8E">
        <w:rPr>
          <w:rStyle w:val="24"/>
          <w:rFonts w:ascii="PT Astra Serif" w:hAnsi="PT Astra Serif"/>
        </w:rPr>
        <w:t xml:space="preserve"> №</w:t>
      </w:r>
      <w:r w:rsidR="00096A8E" w:rsidRPr="00096A8E">
        <w:rPr>
          <w:rStyle w:val="24"/>
          <w:rFonts w:ascii="PT Astra Serif" w:hAnsi="PT Astra Serif"/>
        </w:rPr>
        <w:t>492</w:t>
      </w:r>
    </w:p>
    <w:p w:rsidR="00DC03D2" w:rsidRPr="002D72B3" w:rsidRDefault="00DC03D2" w:rsidP="00DC03D2">
      <w:pPr>
        <w:tabs>
          <w:tab w:val="left" w:pos="1026"/>
        </w:tabs>
        <w:rPr>
          <w:rStyle w:val="24"/>
          <w:rFonts w:ascii="PT Astra Serif" w:hAnsi="PT Astra Serif"/>
          <w:sz w:val="26"/>
          <w:szCs w:val="26"/>
        </w:rPr>
      </w:pPr>
    </w:p>
    <w:p w:rsidR="00DC03D2" w:rsidRPr="002D72B3" w:rsidRDefault="00DC03D2" w:rsidP="00DC03D2">
      <w:pPr>
        <w:tabs>
          <w:tab w:val="left" w:pos="1026"/>
        </w:tabs>
        <w:rPr>
          <w:rFonts w:ascii="PT Astra Serif" w:hAnsi="PT Astra Serif"/>
          <w:sz w:val="26"/>
          <w:szCs w:val="26"/>
        </w:rPr>
      </w:pPr>
    </w:p>
    <w:p w:rsidR="00DC03D2" w:rsidRPr="002D72B3" w:rsidRDefault="00DC03D2" w:rsidP="002D72B3">
      <w:pPr>
        <w:keepNext/>
        <w:keepLines/>
        <w:jc w:val="center"/>
        <w:rPr>
          <w:rFonts w:ascii="PT Astra Serif" w:hAnsi="PT Astra Serif"/>
          <w:sz w:val="26"/>
          <w:szCs w:val="26"/>
        </w:rPr>
      </w:pPr>
      <w:bookmarkStart w:id="1" w:name="bookmark2"/>
      <w:r w:rsidRPr="002D72B3">
        <w:rPr>
          <w:rStyle w:val="26"/>
          <w:rFonts w:ascii="PT Astra Serif" w:hAnsi="PT Astra Serif"/>
          <w:bCs w:val="0"/>
          <w:sz w:val="26"/>
          <w:szCs w:val="26"/>
        </w:rPr>
        <w:t>СОСТАВ</w:t>
      </w:r>
      <w:bookmarkEnd w:id="1"/>
    </w:p>
    <w:p w:rsidR="00DC03D2" w:rsidRPr="002D72B3" w:rsidRDefault="00DC03D2" w:rsidP="002D72B3">
      <w:pPr>
        <w:pStyle w:val="afa"/>
        <w:jc w:val="center"/>
        <w:rPr>
          <w:rStyle w:val="71"/>
          <w:rFonts w:ascii="PT Astra Serif" w:hAnsi="PT Astra Serif"/>
          <w:b w:val="0"/>
          <w:bCs w:val="0"/>
          <w:sz w:val="26"/>
          <w:szCs w:val="26"/>
        </w:rPr>
      </w:pPr>
      <w:proofErr w:type="gramStart"/>
      <w:r w:rsidRPr="002D72B3">
        <w:rPr>
          <w:rStyle w:val="71"/>
          <w:rFonts w:ascii="PT Astra Serif" w:hAnsi="PT Astra Serif"/>
          <w:sz w:val="26"/>
          <w:szCs w:val="26"/>
        </w:rPr>
        <w:t>Комиссии по подготовке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 на территории муниципального образования</w:t>
      </w:r>
      <w:proofErr w:type="gramEnd"/>
      <w:r w:rsidRPr="002D72B3">
        <w:rPr>
          <w:rStyle w:val="71"/>
          <w:rFonts w:ascii="PT Astra Serif" w:hAnsi="PT Astra Serif"/>
          <w:sz w:val="26"/>
          <w:szCs w:val="26"/>
        </w:rPr>
        <w:t xml:space="preserve"> Плавский район</w:t>
      </w:r>
    </w:p>
    <w:p w:rsidR="00DC03D2" w:rsidRPr="002D72B3" w:rsidRDefault="00DC03D2" w:rsidP="00DC03D2">
      <w:pPr>
        <w:ind w:firstLine="360"/>
        <w:rPr>
          <w:rFonts w:ascii="PT Astra Serif" w:hAnsi="PT Astra Serif"/>
          <w:sz w:val="26"/>
          <w:szCs w:val="26"/>
        </w:rPr>
      </w:pPr>
    </w:p>
    <w:p w:rsidR="00DC03D2" w:rsidRPr="002D72B3" w:rsidRDefault="002D72B3" w:rsidP="00DC03D2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 xml:space="preserve">- </w:t>
      </w:r>
      <w:r w:rsidR="00DC03D2" w:rsidRPr="002D72B3">
        <w:rPr>
          <w:rFonts w:ascii="PT Astra Serif" w:hAnsi="PT Astra Serif"/>
          <w:sz w:val="26"/>
          <w:szCs w:val="26"/>
        </w:rPr>
        <w:t>заместитель главы администрации муниципального образования Плавский район, курирующий вопросы социальной политики в администрации муниципального образования Плавский район - председатель комиссии</w:t>
      </w:r>
    </w:p>
    <w:p w:rsidR="00DC03D2" w:rsidRPr="002D72B3" w:rsidRDefault="00DC03D2" w:rsidP="00DC03D2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2D72B3" w:rsidP="00DC03D2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 xml:space="preserve">- </w:t>
      </w:r>
      <w:r w:rsidR="00DC03D2" w:rsidRPr="002D72B3">
        <w:rPr>
          <w:rFonts w:ascii="PT Astra Serif" w:hAnsi="PT Astra Serif"/>
          <w:sz w:val="26"/>
          <w:szCs w:val="26"/>
        </w:rPr>
        <w:t>начальник сектора по делам ГО и ЧС администрации муниципального образования Плавский район - заместитель председателя комиссии</w:t>
      </w:r>
    </w:p>
    <w:p w:rsidR="00DC03D2" w:rsidRPr="002D72B3" w:rsidRDefault="00DC03D2" w:rsidP="00DC03D2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2D72B3" w:rsidP="00DC03D2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 xml:space="preserve">- </w:t>
      </w:r>
      <w:r w:rsidR="00DC03D2" w:rsidRPr="002D72B3">
        <w:rPr>
          <w:rFonts w:ascii="PT Astra Serif" w:hAnsi="PT Astra Serif"/>
          <w:sz w:val="26"/>
          <w:szCs w:val="26"/>
        </w:rPr>
        <w:t>главный инспектор сектора по делам ГО и ЧС администрации муниципального образования Плавский район - секретарь комиссии</w:t>
      </w:r>
    </w:p>
    <w:p w:rsidR="00DC03D2" w:rsidRPr="002D72B3" w:rsidRDefault="00DC03D2" w:rsidP="00DC03D2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DC03D2" w:rsidP="002D72B3">
      <w:pPr>
        <w:tabs>
          <w:tab w:val="left" w:pos="709"/>
          <w:tab w:val="left" w:pos="3780"/>
        </w:tabs>
        <w:jc w:val="center"/>
        <w:rPr>
          <w:rFonts w:ascii="PT Astra Serif" w:hAnsi="PT Astra Serif"/>
          <w:b/>
          <w:sz w:val="26"/>
          <w:szCs w:val="26"/>
        </w:rPr>
      </w:pPr>
      <w:r w:rsidRPr="002D72B3">
        <w:rPr>
          <w:rFonts w:ascii="PT Astra Serif" w:hAnsi="PT Astra Serif"/>
          <w:b/>
          <w:sz w:val="26"/>
          <w:szCs w:val="26"/>
        </w:rPr>
        <w:t>Члены комиссии:</w:t>
      </w:r>
    </w:p>
    <w:p w:rsidR="00DC03D2" w:rsidRPr="002D72B3" w:rsidRDefault="00DC03D2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2D72B3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 xml:space="preserve">- </w:t>
      </w:r>
      <w:r w:rsidR="00DC03D2" w:rsidRPr="002D72B3">
        <w:rPr>
          <w:rFonts w:ascii="PT Astra Serif" w:hAnsi="PT Astra Serif"/>
          <w:sz w:val="26"/>
          <w:szCs w:val="26"/>
        </w:rPr>
        <w:t>заместитель главы администрации – начальник финансового управления администрации муниципального образования Плавский район</w:t>
      </w:r>
    </w:p>
    <w:p w:rsidR="00DC03D2" w:rsidRPr="002D72B3" w:rsidRDefault="00DC03D2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2D72B3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 xml:space="preserve">- </w:t>
      </w:r>
      <w:r w:rsidR="00DC03D2" w:rsidRPr="002D72B3">
        <w:rPr>
          <w:rFonts w:ascii="PT Astra Serif" w:hAnsi="PT Astra Serif"/>
          <w:sz w:val="26"/>
          <w:szCs w:val="26"/>
        </w:rPr>
        <w:t>начальник сектора по социальным вопросам администрации муниципального образования Плавский район</w:t>
      </w:r>
    </w:p>
    <w:p w:rsidR="00DC03D2" w:rsidRPr="002D72B3" w:rsidRDefault="00DC03D2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2D72B3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 xml:space="preserve">- </w:t>
      </w:r>
      <w:r w:rsidR="00DC03D2" w:rsidRPr="002D72B3">
        <w:rPr>
          <w:rFonts w:ascii="PT Astra Serif" w:hAnsi="PT Astra Serif"/>
          <w:sz w:val="26"/>
          <w:szCs w:val="26"/>
        </w:rPr>
        <w:t xml:space="preserve">начальник управления строительства и </w:t>
      </w:r>
      <w:proofErr w:type="spellStart"/>
      <w:r w:rsidR="00DC03D2" w:rsidRPr="002D72B3">
        <w:rPr>
          <w:rFonts w:ascii="PT Astra Serif" w:hAnsi="PT Astra Serif"/>
          <w:sz w:val="26"/>
          <w:szCs w:val="26"/>
        </w:rPr>
        <w:t>жилищно</w:t>
      </w:r>
      <w:proofErr w:type="spellEnd"/>
      <w:r w:rsidR="00DC03D2" w:rsidRPr="002D72B3">
        <w:rPr>
          <w:rFonts w:ascii="PT Astra Serif" w:hAnsi="PT Astra Serif"/>
          <w:sz w:val="26"/>
          <w:szCs w:val="26"/>
        </w:rPr>
        <w:t xml:space="preserve"> – коммунального хозяйства администрации муниципального образования Плавский район</w:t>
      </w:r>
    </w:p>
    <w:p w:rsidR="00DC03D2" w:rsidRPr="002D72B3" w:rsidRDefault="00DC03D2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2D72B3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 xml:space="preserve">- </w:t>
      </w:r>
      <w:r w:rsidR="00DC03D2" w:rsidRPr="002D72B3">
        <w:rPr>
          <w:rFonts w:ascii="PT Astra Serif" w:hAnsi="PT Astra Serif"/>
          <w:sz w:val="26"/>
          <w:szCs w:val="26"/>
        </w:rPr>
        <w:t>председатель комитета правовой работы администрации муниципального образования Плавский район</w:t>
      </w:r>
    </w:p>
    <w:p w:rsidR="00DC03D2" w:rsidRPr="002D72B3" w:rsidRDefault="00DC03D2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2D72B3" w:rsidRPr="002D72B3" w:rsidRDefault="002D72B3" w:rsidP="002D72B3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D72B3">
        <w:rPr>
          <w:rFonts w:ascii="PT Astra Serif" w:hAnsi="PT Astra Serif"/>
          <w:bCs/>
          <w:sz w:val="26"/>
          <w:szCs w:val="26"/>
        </w:rPr>
        <w:t>- глава администрации муниципального образования Камынинское Плавского района (по согласованию)</w:t>
      </w:r>
    </w:p>
    <w:p w:rsidR="002D72B3" w:rsidRPr="002D72B3" w:rsidRDefault="002D72B3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2D72B3" w:rsidRPr="002D72B3" w:rsidRDefault="002D72B3" w:rsidP="002D72B3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D72B3">
        <w:rPr>
          <w:rFonts w:ascii="PT Astra Serif" w:hAnsi="PT Astra Serif"/>
          <w:bCs/>
          <w:sz w:val="26"/>
          <w:szCs w:val="26"/>
        </w:rPr>
        <w:t>- глава администрации муниципального образования Молочно-</w:t>
      </w:r>
      <w:proofErr w:type="spellStart"/>
      <w:r w:rsidRPr="002D72B3">
        <w:rPr>
          <w:rFonts w:ascii="PT Astra Serif" w:hAnsi="PT Astra Serif"/>
          <w:bCs/>
          <w:sz w:val="26"/>
          <w:szCs w:val="26"/>
        </w:rPr>
        <w:t>Дворское</w:t>
      </w:r>
      <w:proofErr w:type="spellEnd"/>
      <w:r w:rsidRPr="002D72B3">
        <w:rPr>
          <w:rFonts w:ascii="PT Astra Serif" w:hAnsi="PT Astra Serif"/>
          <w:bCs/>
          <w:sz w:val="26"/>
          <w:szCs w:val="26"/>
        </w:rPr>
        <w:t xml:space="preserve"> Плавского района (по согласованию)</w:t>
      </w:r>
    </w:p>
    <w:p w:rsidR="002D72B3" w:rsidRPr="002D72B3" w:rsidRDefault="002D72B3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2D72B3" w:rsidRPr="002D72B3" w:rsidRDefault="002D72B3" w:rsidP="002D72B3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D72B3">
        <w:rPr>
          <w:rFonts w:ascii="PT Astra Serif" w:hAnsi="PT Astra Serif"/>
          <w:bCs/>
          <w:sz w:val="26"/>
          <w:szCs w:val="26"/>
        </w:rPr>
        <w:lastRenderedPageBreak/>
        <w:t xml:space="preserve">- глава администрации муниципального образования </w:t>
      </w:r>
      <w:proofErr w:type="gramStart"/>
      <w:r w:rsidRPr="002D72B3">
        <w:rPr>
          <w:rFonts w:ascii="PT Astra Serif" w:hAnsi="PT Astra Serif"/>
          <w:bCs/>
          <w:sz w:val="26"/>
          <w:szCs w:val="26"/>
        </w:rPr>
        <w:t>Пригородное</w:t>
      </w:r>
      <w:proofErr w:type="gramEnd"/>
      <w:r w:rsidRPr="002D72B3">
        <w:rPr>
          <w:rFonts w:ascii="PT Astra Serif" w:hAnsi="PT Astra Serif"/>
          <w:bCs/>
          <w:sz w:val="26"/>
          <w:szCs w:val="26"/>
        </w:rPr>
        <w:t xml:space="preserve"> Плавского района (по согласованию)</w:t>
      </w:r>
    </w:p>
    <w:p w:rsidR="002D72B3" w:rsidRPr="002D72B3" w:rsidRDefault="002D72B3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2D72B3" w:rsidRPr="002D72B3" w:rsidRDefault="002D72B3" w:rsidP="002D72B3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D72B3">
        <w:rPr>
          <w:rFonts w:ascii="PT Astra Serif" w:hAnsi="PT Astra Serif"/>
          <w:bCs/>
          <w:sz w:val="26"/>
          <w:szCs w:val="26"/>
        </w:rPr>
        <w:t>- начальник отдела социальной защиты населения по Плавскому району Государственного учреждения Тульской области «Управление социальной защиты населения Тульской области» (по согласованию)</w:t>
      </w:r>
    </w:p>
    <w:p w:rsidR="002D72B3" w:rsidRPr="002D72B3" w:rsidRDefault="002D72B3" w:rsidP="002D72B3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2D72B3" w:rsidRPr="002D72B3" w:rsidRDefault="002D72B3" w:rsidP="002D72B3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D72B3">
        <w:rPr>
          <w:rFonts w:ascii="PT Astra Serif" w:hAnsi="PT Astra Serif"/>
          <w:bCs/>
          <w:sz w:val="26"/>
          <w:szCs w:val="26"/>
        </w:rPr>
        <w:t>- начальник МО МВД России «Плавский» (по согласованию)</w:t>
      </w:r>
    </w:p>
    <w:p w:rsidR="002D72B3" w:rsidRPr="002D72B3" w:rsidRDefault="002D72B3" w:rsidP="002D72B3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2D72B3" w:rsidRPr="002D72B3" w:rsidRDefault="002D72B3" w:rsidP="002D72B3">
      <w:pPr>
        <w:spacing w:line="264" w:lineRule="exact"/>
        <w:ind w:firstLine="709"/>
        <w:jc w:val="both"/>
        <w:rPr>
          <w:rFonts w:ascii="PT Astra Serif" w:eastAsia="Arial Unicode MS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 xml:space="preserve">- начальник ОНД и </w:t>
      </w:r>
      <w:proofErr w:type="gramStart"/>
      <w:r w:rsidRPr="002D72B3">
        <w:rPr>
          <w:rFonts w:ascii="PT Astra Serif" w:hAnsi="PT Astra Serif"/>
          <w:sz w:val="26"/>
          <w:szCs w:val="26"/>
        </w:rPr>
        <w:t>ПР</w:t>
      </w:r>
      <w:proofErr w:type="gramEnd"/>
      <w:r w:rsidRPr="002D72B3">
        <w:rPr>
          <w:rFonts w:ascii="PT Astra Serif" w:hAnsi="PT Astra Serif"/>
          <w:sz w:val="26"/>
          <w:szCs w:val="26"/>
        </w:rPr>
        <w:t xml:space="preserve"> по </w:t>
      </w:r>
      <w:proofErr w:type="spellStart"/>
      <w:r w:rsidRPr="002D72B3">
        <w:rPr>
          <w:rFonts w:ascii="PT Astra Serif" w:hAnsi="PT Astra Serif"/>
          <w:sz w:val="26"/>
          <w:szCs w:val="26"/>
        </w:rPr>
        <w:t>Щекинскому</w:t>
      </w:r>
      <w:proofErr w:type="spellEnd"/>
      <w:r w:rsidRPr="002D72B3">
        <w:rPr>
          <w:rFonts w:ascii="PT Astra Serif" w:hAnsi="PT Astra Serif"/>
          <w:sz w:val="26"/>
          <w:szCs w:val="26"/>
        </w:rPr>
        <w:t xml:space="preserve">, Тепло-Огаревскому, Плавскому и </w:t>
      </w:r>
      <w:proofErr w:type="spellStart"/>
      <w:r w:rsidRPr="002D72B3">
        <w:rPr>
          <w:rFonts w:ascii="PT Astra Serif" w:hAnsi="PT Astra Serif"/>
          <w:sz w:val="26"/>
          <w:szCs w:val="26"/>
        </w:rPr>
        <w:t>Чернскому</w:t>
      </w:r>
      <w:proofErr w:type="spellEnd"/>
      <w:r w:rsidRPr="002D72B3">
        <w:rPr>
          <w:rFonts w:ascii="PT Astra Serif" w:hAnsi="PT Astra Serif"/>
          <w:sz w:val="26"/>
          <w:szCs w:val="26"/>
        </w:rPr>
        <w:t xml:space="preserve"> районам (по согласованию)</w:t>
      </w:r>
    </w:p>
    <w:p w:rsidR="002D72B3" w:rsidRPr="002D72B3" w:rsidRDefault="002D72B3" w:rsidP="002D72B3">
      <w:pPr>
        <w:spacing w:line="264" w:lineRule="exact"/>
        <w:ind w:firstLine="709"/>
        <w:jc w:val="both"/>
        <w:rPr>
          <w:rFonts w:ascii="PT Astra Serif" w:eastAsia="Arial Unicode MS" w:hAnsi="PT Astra Serif"/>
          <w:sz w:val="26"/>
          <w:szCs w:val="26"/>
        </w:rPr>
      </w:pPr>
    </w:p>
    <w:p w:rsidR="002D72B3" w:rsidRPr="002D72B3" w:rsidRDefault="002D72B3" w:rsidP="002D72B3">
      <w:pPr>
        <w:spacing w:line="264" w:lineRule="exact"/>
        <w:ind w:firstLine="709"/>
        <w:jc w:val="both"/>
        <w:rPr>
          <w:rStyle w:val="24"/>
          <w:rFonts w:ascii="PT Astra Serif" w:eastAsia="Arial Unicode MS" w:hAnsi="PT Astra Serif"/>
          <w:sz w:val="26"/>
          <w:szCs w:val="26"/>
        </w:rPr>
      </w:pPr>
      <w:r w:rsidRPr="002D72B3">
        <w:rPr>
          <w:rFonts w:ascii="PT Astra Serif" w:eastAsia="Arial Unicode MS" w:hAnsi="PT Astra Serif"/>
          <w:sz w:val="26"/>
          <w:szCs w:val="26"/>
        </w:rPr>
        <w:t>- руководитель Плавского отделения БТИ</w:t>
      </w:r>
    </w:p>
    <w:p w:rsidR="002D72B3" w:rsidRPr="002D72B3" w:rsidRDefault="002D72B3" w:rsidP="002D72B3">
      <w:pPr>
        <w:spacing w:line="264" w:lineRule="exact"/>
        <w:jc w:val="center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____________</w:t>
      </w:r>
    </w:p>
    <w:p w:rsidR="002D72B3" w:rsidRDefault="002D72B3" w:rsidP="00DC03D2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D72B3" w:rsidRPr="00A4073B" w:rsidRDefault="002D72B3" w:rsidP="00DC03D2">
      <w:pPr>
        <w:tabs>
          <w:tab w:val="left" w:pos="709"/>
          <w:tab w:val="left" w:pos="37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DC03D2" w:rsidRPr="00A4073B" w:rsidRDefault="00DC03D2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</w:pPr>
    </w:p>
    <w:p w:rsidR="002D72B3" w:rsidRDefault="002D72B3" w:rsidP="00DC03D2">
      <w:pPr>
        <w:spacing w:line="264" w:lineRule="exact"/>
        <w:rPr>
          <w:rStyle w:val="24"/>
          <w:rFonts w:ascii="PT Astra Serif" w:hAnsi="PT Astra Serif"/>
          <w:sz w:val="28"/>
          <w:szCs w:val="28"/>
        </w:rPr>
        <w:sectPr w:rsidR="002D72B3" w:rsidSect="002D72B3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DC03D2" w:rsidRPr="002D72B3" w:rsidRDefault="00DC03D2" w:rsidP="002D72B3">
      <w:pPr>
        <w:tabs>
          <w:tab w:val="left" w:pos="1026"/>
        </w:tabs>
        <w:ind w:left="5103"/>
        <w:jc w:val="center"/>
        <w:rPr>
          <w:rStyle w:val="24"/>
          <w:rFonts w:ascii="PT Astra Serif" w:hAnsi="PT Astra Serif"/>
        </w:rPr>
      </w:pPr>
      <w:r w:rsidRPr="002D72B3">
        <w:rPr>
          <w:rStyle w:val="24"/>
          <w:rFonts w:ascii="PT Astra Serif" w:hAnsi="PT Astra Serif"/>
        </w:rPr>
        <w:lastRenderedPageBreak/>
        <w:t>Приложение №2</w:t>
      </w:r>
    </w:p>
    <w:p w:rsidR="00DC03D2" w:rsidRPr="002D72B3" w:rsidRDefault="00DC03D2" w:rsidP="002D72B3">
      <w:pPr>
        <w:tabs>
          <w:tab w:val="left" w:pos="1026"/>
        </w:tabs>
        <w:ind w:left="5103"/>
        <w:jc w:val="center"/>
        <w:rPr>
          <w:rStyle w:val="24"/>
          <w:rFonts w:ascii="PT Astra Serif" w:hAnsi="PT Astra Serif"/>
        </w:rPr>
      </w:pPr>
      <w:r w:rsidRPr="002D72B3">
        <w:rPr>
          <w:rStyle w:val="24"/>
          <w:rFonts w:ascii="PT Astra Serif" w:hAnsi="PT Astra Serif"/>
        </w:rPr>
        <w:t>к постановлению администрации</w:t>
      </w:r>
    </w:p>
    <w:p w:rsidR="00DC03D2" w:rsidRPr="002D72B3" w:rsidRDefault="00DC03D2" w:rsidP="002D72B3">
      <w:pPr>
        <w:tabs>
          <w:tab w:val="left" w:pos="1026"/>
        </w:tabs>
        <w:ind w:left="5103"/>
        <w:jc w:val="center"/>
        <w:rPr>
          <w:rStyle w:val="24"/>
          <w:rFonts w:ascii="PT Astra Serif" w:hAnsi="PT Astra Serif"/>
        </w:rPr>
      </w:pPr>
      <w:r w:rsidRPr="002D72B3">
        <w:rPr>
          <w:rStyle w:val="24"/>
          <w:rFonts w:ascii="PT Astra Serif" w:hAnsi="PT Astra Serif"/>
        </w:rPr>
        <w:t>муниципального образования</w:t>
      </w:r>
    </w:p>
    <w:p w:rsidR="00DC03D2" w:rsidRPr="002D72B3" w:rsidRDefault="00DC03D2" w:rsidP="002D72B3">
      <w:pPr>
        <w:tabs>
          <w:tab w:val="left" w:pos="1026"/>
        </w:tabs>
        <w:ind w:left="5103"/>
        <w:jc w:val="center"/>
        <w:rPr>
          <w:rStyle w:val="24"/>
          <w:rFonts w:ascii="PT Astra Serif" w:hAnsi="PT Astra Serif"/>
        </w:rPr>
      </w:pPr>
      <w:r w:rsidRPr="002D72B3">
        <w:rPr>
          <w:rStyle w:val="24"/>
          <w:rFonts w:ascii="PT Astra Serif" w:hAnsi="PT Astra Serif"/>
        </w:rPr>
        <w:t>Плавский район</w:t>
      </w:r>
    </w:p>
    <w:p w:rsidR="00DC03D2" w:rsidRPr="002D72B3" w:rsidRDefault="00DC03D2" w:rsidP="002D72B3">
      <w:pPr>
        <w:tabs>
          <w:tab w:val="left" w:pos="1026"/>
        </w:tabs>
        <w:ind w:left="5103"/>
        <w:jc w:val="center"/>
        <w:rPr>
          <w:rStyle w:val="24"/>
          <w:rFonts w:ascii="PT Astra Serif" w:hAnsi="PT Astra Serif"/>
        </w:rPr>
      </w:pPr>
      <w:r w:rsidRPr="002D72B3">
        <w:rPr>
          <w:rStyle w:val="24"/>
          <w:rFonts w:ascii="PT Astra Serif" w:hAnsi="PT Astra Serif"/>
        </w:rPr>
        <w:t xml:space="preserve">от </w:t>
      </w:r>
      <w:r w:rsidR="00096A8E">
        <w:rPr>
          <w:rStyle w:val="24"/>
          <w:rFonts w:ascii="PT Astra Serif" w:hAnsi="PT Astra Serif"/>
        </w:rPr>
        <w:t>18.04.2023</w:t>
      </w:r>
      <w:r w:rsidRPr="002D72B3">
        <w:rPr>
          <w:rStyle w:val="24"/>
          <w:rFonts w:ascii="PT Astra Serif" w:hAnsi="PT Astra Serif"/>
        </w:rPr>
        <w:t xml:space="preserve"> №</w:t>
      </w:r>
      <w:r w:rsidR="00096A8E">
        <w:rPr>
          <w:rStyle w:val="24"/>
          <w:rFonts w:ascii="PT Astra Serif" w:hAnsi="PT Astra Serif"/>
        </w:rPr>
        <w:t>492</w:t>
      </w:r>
    </w:p>
    <w:p w:rsidR="00DC03D2" w:rsidRPr="002D72B3" w:rsidRDefault="00DC03D2" w:rsidP="00DC03D2">
      <w:pPr>
        <w:tabs>
          <w:tab w:val="left" w:pos="1026"/>
        </w:tabs>
        <w:rPr>
          <w:rStyle w:val="24"/>
          <w:rFonts w:ascii="PT Astra Serif" w:hAnsi="PT Astra Serif"/>
          <w:sz w:val="26"/>
          <w:szCs w:val="26"/>
        </w:rPr>
      </w:pPr>
    </w:p>
    <w:p w:rsidR="00DC03D2" w:rsidRPr="002D72B3" w:rsidRDefault="00DC03D2" w:rsidP="00DC03D2">
      <w:pPr>
        <w:spacing w:line="264" w:lineRule="exact"/>
        <w:rPr>
          <w:rFonts w:ascii="PT Astra Serif" w:hAnsi="PT Astra Serif"/>
          <w:sz w:val="26"/>
          <w:szCs w:val="26"/>
        </w:rPr>
      </w:pPr>
    </w:p>
    <w:p w:rsidR="00DC03D2" w:rsidRPr="002D72B3" w:rsidRDefault="00DC03D2" w:rsidP="002D72B3">
      <w:pPr>
        <w:pStyle w:val="afa"/>
        <w:jc w:val="center"/>
        <w:rPr>
          <w:rFonts w:ascii="PT Astra Serif" w:hAnsi="PT Astra Serif"/>
          <w:sz w:val="26"/>
          <w:szCs w:val="26"/>
        </w:rPr>
      </w:pPr>
      <w:bookmarkStart w:id="2" w:name="bookmark5"/>
      <w:r w:rsidRPr="002D72B3">
        <w:rPr>
          <w:rStyle w:val="26"/>
          <w:rFonts w:ascii="PT Astra Serif" w:hAnsi="PT Astra Serif"/>
          <w:sz w:val="26"/>
          <w:szCs w:val="26"/>
        </w:rPr>
        <w:t>Положение</w:t>
      </w:r>
      <w:bookmarkEnd w:id="2"/>
    </w:p>
    <w:p w:rsidR="00DC03D2" w:rsidRPr="002D72B3" w:rsidRDefault="00DC03D2" w:rsidP="002D72B3">
      <w:pPr>
        <w:pStyle w:val="afa"/>
        <w:jc w:val="center"/>
        <w:rPr>
          <w:rStyle w:val="71"/>
          <w:rFonts w:ascii="PT Astra Serif" w:hAnsi="PT Astra Serif"/>
          <w:b w:val="0"/>
          <w:bCs w:val="0"/>
          <w:sz w:val="26"/>
          <w:szCs w:val="26"/>
        </w:rPr>
      </w:pPr>
      <w:proofErr w:type="gramStart"/>
      <w:r w:rsidRPr="002D72B3">
        <w:rPr>
          <w:rStyle w:val="71"/>
          <w:rFonts w:ascii="PT Astra Serif" w:hAnsi="PT Astra Serif"/>
          <w:sz w:val="26"/>
          <w:szCs w:val="26"/>
        </w:rPr>
        <w:t>о Комиссии по подготовке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 на территории муниципального</w:t>
      </w:r>
      <w:proofErr w:type="gramEnd"/>
      <w:r w:rsidRPr="002D72B3">
        <w:rPr>
          <w:rStyle w:val="71"/>
          <w:rFonts w:ascii="PT Astra Serif" w:hAnsi="PT Astra Serif"/>
          <w:sz w:val="26"/>
          <w:szCs w:val="26"/>
        </w:rPr>
        <w:t xml:space="preserve"> образования Плавский район</w:t>
      </w:r>
    </w:p>
    <w:p w:rsidR="00DC03D2" w:rsidRPr="002D72B3" w:rsidRDefault="00DC03D2" w:rsidP="00DC03D2">
      <w:pPr>
        <w:pStyle w:val="afa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DC03D2" w:rsidP="002D72B3">
      <w:pPr>
        <w:pStyle w:val="afa"/>
        <w:jc w:val="center"/>
        <w:rPr>
          <w:rStyle w:val="26"/>
          <w:rFonts w:ascii="PT Astra Serif" w:hAnsi="PT Astra Serif"/>
          <w:b w:val="0"/>
          <w:bCs w:val="0"/>
          <w:sz w:val="26"/>
          <w:szCs w:val="26"/>
        </w:rPr>
      </w:pPr>
      <w:bookmarkStart w:id="3" w:name="bookmark6"/>
      <w:r w:rsidRPr="002D72B3">
        <w:rPr>
          <w:rStyle w:val="26"/>
          <w:rFonts w:ascii="PT Astra Serif" w:hAnsi="PT Astra Serif"/>
          <w:sz w:val="26"/>
          <w:szCs w:val="26"/>
        </w:rPr>
        <w:t>1. Общие положения</w:t>
      </w:r>
      <w:bookmarkEnd w:id="3"/>
    </w:p>
    <w:p w:rsidR="00DC03D2" w:rsidRPr="002D72B3" w:rsidRDefault="00DC03D2" w:rsidP="00DC03D2">
      <w:pPr>
        <w:pStyle w:val="afa"/>
        <w:jc w:val="both"/>
        <w:rPr>
          <w:rStyle w:val="24"/>
          <w:rFonts w:ascii="PT Astra Serif" w:hAnsi="PT Astra Serif"/>
          <w:sz w:val="26"/>
          <w:szCs w:val="26"/>
        </w:rPr>
      </w:pP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 xml:space="preserve">1. </w:t>
      </w:r>
      <w:proofErr w:type="gramStart"/>
      <w:r w:rsidRPr="002D72B3">
        <w:rPr>
          <w:rStyle w:val="24"/>
          <w:rFonts w:ascii="PT Astra Serif" w:hAnsi="PT Astra Serif"/>
          <w:sz w:val="26"/>
          <w:szCs w:val="26"/>
        </w:rPr>
        <w:t>Положение о Комиссии по подготовке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 на территории</w:t>
      </w:r>
      <w:proofErr w:type="gramEnd"/>
      <w:r w:rsidRPr="002D72B3">
        <w:rPr>
          <w:rStyle w:val="24"/>
          <w:rFonts w:ascii="PT Astra Serif" w:hAnsi="PT Astra Serif"/>
          <w:sz w:val="26"/>
          <w:szCs w:val="26"/>
        </w:rPr>
        <w:t xml:space="preserve"> муниципального образования Плавский район и порядок ее работы (далее - Положение, Комиссия) разработаны в соответствии с законодательством Российской Федерации, нормативными правовыми актами муниципального образования Плавский район.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 xml:space="preserve">2. </w:t>
      </w:r>
      <w:proofErr w:type="gramStart"/>
      <w:r w:rsidRPr="002D72B3">
        <w:rPr>
          <w:rStyle w:val="24"/>
          <w:rFonts w:ascii="PT Astra Serif" w:hAnsi="PT Astra Serif"/>
          <w:sz w:val="26"/>
          <w:szCs w:val="26"/>
        </w:rPr>
        <w:t xml:space="preserve">Порядок работы Комиссии (далее </w:t>
      </w:r>
      <w:r w:rsidRPr="002D72B3">
        <w:rPr>
          <w:rFonts w:ascii="PT Astra Serif" w:hAnsi="PT Astra Serif"/>
          <w:sz w:val="26"/>
          <w:szCs w:val="26"/>
        </w:rPr>
        <w:t xml:space="preserve">- </w:t>
      </w:r>
      <w:r w:rsidRPr="002D72B3">
        <w:rPr>
          <w:rStyle w:val="24"/>
          <w:rFonts w:ascii="PT Astra Serif" w:hAnsi="PT Astra Serif"/>
          <w:sz w:val="26"/>
          <w:szCs w:val="26"/>
        </w:rPr>
        <w:t>Порядок) разработан в целях составления списков в соответствии с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</w:t>
      </w:r>
      <w:proofErr w:type="gramEnd"/>
      <w:r w:rsidRPr="002D72B3">
        <w:rPr>
          <w:rStyle w:val="24"/>
          <w:rFonts w:ascii="PT Astra Serif" w:hAnsi="PT Astra Serif"/>
          <w:sz w:val="26"/>
          <w:szCs w:val="26"/>
        </w:rPr>
        <w:t xml:space="preserve">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03.03.2022 г. №2-4-71-7-1.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 xml:space="preserve">3.  </w:t>
      </w:r>
      <w:proofErr w:type="gramStart"/>
      <w:r w:rsidRPr="002D72B3">
        <w:rPr>
          <w:rStyle w:val="24"/>
          <w:rFonts w:ascii="PT Astra Serif" w:hAnsi="PT Astra Serif"/>
          <w:sz w:val="26"/>
          <w:szCs w:val="26"/>
        </w:rPr>
        <w:t>Комиссия в своей деятельности руководствуется Федеральным законом от 21.12.1994 №68-ФЗ «О защите населения и территорий от чрезвычайных ситуаций природного и техногенного характера»,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</w:t>
      </w:r>
      <w:proofErr w:type="gramEnd"/>
      <w:r w:rsidRPr="002D72B3">
        <w:rPr>
          <w:rStyle w:val="24"/>
          <w:rFonts w:ascii="PT Astra Serif" w:hAnsi="PT Astra Serif"/>
          <w:sz w:val="26"/>
          <w:szCs w:val="26"/>
        </w:rPr>
        <w:t xml:space="preserve">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</w:t>
      </w:r>
      <w:r w:rsidRPr="002D72B3">
        <w:rPr>
          <w:rStyle w:val="24"/>
          <w:rFonts w:ascii="PT Astra Serif" w:hAnsi="PT Astra Serif"/>
          <w:sz w:val="26"/>
          <w:szCs w:val="26"/>
        </w:rPr>
        <w:lastRenderedPageBreak/>
        <w:t>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03.03.2022 г. №2-4-71-7-1.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4.  Состав Комиссии формируется из представителей администрации муниципального образования Плавский район, приглашенных представителей заинтересованных организаций.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5.  Комиссия созывается по мере необходимости, на основании поступивших заявлений граждан.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 xml:space="preserve">6.  Организационно-техническое обеспечение Комиссии осуществляет уполномоченный орган – </w:t>
      </w:r>
      <w:r w:rsidRPr="002D72B3">
        <w:rPr>
          <w:rFonts w:ascii="PT Astra Serif" w:hAnsi="PT Astra Serif"/>
          <w:sz w:val="26"/>
          <w:szCs w:val="26"/>
        </w:rPr>
        <w:t>сектор по делам ГО и ЧС администрации муниципального образования Плавский район</w:t>
      </w:r>
      <w:r w:rsidRPr="002D72B3">
        <w:rPr>
          <w:rStyle w:val="24"/>
          <w:rFonts w:ascii="PT Astra Serif" w:hAnsi="PT Astra Serif"/>
          <w:sz w:val="26"/>
          <w:szCs w:val="26"/>
        </w:rPr>
        <w:t>.</w:t>
      </w:r>
    </w:p>
    <w:p w:rsidR="00DC03D2" w:rsidRPr="002D72B3" w:rsidRDefault="00DC03D2" w:rsidP="00DC03D2">
      <w:pPr>
        <w:pStyle w:val="afa"/>
        <w:jc w:val="both"/>
        <w:rPr>
          <w:rStyle w:val="24"/>
          <w:rFonts w:ascii="PT Astra Serif" w:hAnsi="PT Astra Serif"/>
          <w:sz w:val="26"/>
          <w:szCs w:val="26"/>
        </w:rPr>
      </w:pPr>
    </w:p>
    <w:p w:rsidR="00DC03D2" w:rsidRPr="002D72B3" w:rsidRDefault="00DC03D2" w:rsidP="002D72B3">
      <w:pPr>
        <w:pStyle w:val="afa"/>
        <w:jc w:val="center"/>
        <w:rPr>
          <w:rStyle w:val="26"/>
          <w:rFonts w:ascii="PT Astra Serif" w:hAnsi="PT Astra Serif"/>
          <w:b w:val="0"/>
          <w:bCs w:val="0"/>
          <w:sz w:val="26"/>
          <w:szCs w:val="26"/>
        </w:rPr>
      </w:pPr>
      <w:bookmarkStart w:id="4" w:name="bookmark7"/>
      <w:r w:rsidRPr="002D72B3">
        <w:rPr>
          <w:rStyle w:val="26"/>
          <w:rFonts w:ascii="PT Astra Serif" w:hAnsi="PT Astra Serif"/>
          <w:sz w:val="26"/>
          <w:szCs w:val="26"/>
        </w:rPr>
        <w:t>2. Функции Комиссии</w:t>
      </w:r>
      <w:bookmarkEnd w:id="4"/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7. Основными функциями Комиссии являются: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 xml:space="preserve">7.1. </w:t>
      </w:r>
      <w:proofErr w:type="gramStart"/>
      <w:r w:rsidRPr="002D72B3">
        <w:rPr>
          <w:rStyle w:val="24"/>
          <w:rFonts w:ascii="PT Astra Serif" w:hAnsi="PT Astra Serif"/>
          <w:sz w:val="26"/>
          <w:szCs w:val="26"/>
        </w:rPr>
        <w:t>Формирование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характера.</w:t>
      </w:r>
      <w:proofErr w:type="gramEnd"/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7.2.  Подготовка заключений: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- заключение об установлении фактов проживания и нарушения условий жизнедеятельности;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- заключение об установлении фактов проживания и утраты имущества.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 xml:space="preserve">8. </w:t>
      </w:r>
      <w:proofErr w:type="gramStart"/>
      <w:r w:rsidRPr="002D72B3">
        <w:rPr>
          <w:rStyle w:val="24"/>
          <w:rFonts w:ascii="PT Astra Serif" w:hAnsi="PT Astra Serif"/>
          <w:sz w:val="26"/>
          <w:szCs w:val="26"/>
        </w:rPr>
        <w:t>Комиссия в ходе подготовки списков и заключений формирует на каждого гражданина, нуждающегося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</w:t>
      </w:r>
      <w:proofErr w:type="gramEnd"/>
      <w:r w:rsidRPr="002D72B3">
        <w:rPr>
          <w:rStyle w:val="24"/>
          <w:rFonts w:ascii="PT Astra Serif" w:hAnsi="PT Astra Serif"/>
          <w:sz w:val="26"/>
          <w:szCs w:val="26"/>
        </w:rPr>
        <w:t xml:space="preserve"> техногенного характера личное дело с вложением в него всех подтверждающих документов.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Сформированное личное дело хранится у председателя Комиссии до минования надобности.</w:t>
      </w:r>
    </w:p>
    <w:p w:rsidR="00DC03D2" w:rsidRPr="002D72B3" w:rsidRDefault="00DC03D2" w:rsidP="002D72B3">
      <w:pPr>
        <w:pStyle w:val="afa"/>
        <w:jc w:val="center"/>
        <w:rPr>
          <w:rStyle w:val="71"/>
          <w:rFonts w:ascii="PT Astra Serif" w:hAnsi="PT Astra Serif"/>
          <w:b w:val="0"/>
          <w:bCs w:val="0"/>
          <w:sz w:val="26"/>
          <w:szCs w:val="26"/>
        </w:rPr>
      </w:pPr>
      <w:r w:rsidRPr="002D72B3">
        <w:rPr>
          <w:rStyle w:val="71"/>
          <w:rFonts w:ascii="PT Astra Serif" w:hAnsi="PT Astra Serif"/>
          <w:sz w:val="26"/>
          <w:szCs w:val="26"/>
        </w:rPr>
        <w:t>3. Требования к составу Комиссии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9. Состав Комиссии определяется в количестве не менее 3 (трех) человек.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10. Состав Комиссии определяется (изменяется) постановлением администрации муниципального образования Плавский район.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11. В состав Комиссии входят: председатель Комиссии, заместитель председателя Комиссии, секретарь Комиссии и члены Комиссии.</w:t>
      </w:r>
    </w:p>
    <w:p w:rsidR="00DC03D2" w:rsidRPr="002D72B3" w:rsidRDefault="00DC03D2" w:rsidP="002D72B3">
      <w:pPr>
        <w:pStyle w:val="afa"/>
        <w:tabs>
          <w:tab w:val="left" w:pos="284"/>
        </w:tabs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12. Комиссия вправе привлекать к работе специалистов структурных подразделений администрации муниципального образования Плавский район и специализированных организаций муниципального образования Плавский район, для выполнения консультативных и экспертных работ, анализа материалов и выработки рекомендаций по рассматриваемым вопросам.</w:t>
      </w:r>
    </w:p>
    <w:p w:rsidR="00DC03D2" w:rsidRPr="002D72B3" w:rsidRDefault="00DC03D2" w:rsidP="002D72B3">
      <w:pPr>
        <w:pStyle w:val="afa"/>
        <w:jc w:val="center"/>
        <w:rPr>
          <w:rStyle w:val="26"/>
          <w:rFonts w:ascii="PT Astra Serif" w:hAnsi="PT Astra Serif"/>
          <w:sz w:val="26"/>
          <w:szCs w:val="26"/>
        </w:rPr>
      </w:pPr>
      <w:bookmarkStart w:id="5" w:name="bookmark8"/>
      <w:r w:rsidRPr="002D72B3">
        <w:rPr>
          <w:rStyle w:val="26"/>
          <w:rFonts w:ascii="PT Astra Serif" w:hAnsi="PT Astra Serif"/>
          <w:sz w:val="26"/>
          <w:szCs w:val="26"/>
        </w:rPr>
        <w:lastRenderedPageBreak/>
        <w:t>4. Порядок работы Комиссии</w:t>
      </w:r>
      <w:bookmarkEnd w:id="5"/>
    </w:p>
    <w:p w:rsidR="00DC03D2" w:rsidRPr="002D72B3" w:rsidRDefault="00DC03D2" w:rsidP="00DC03D2">
      <w:pPr>
        <w:pStyle w:val="afa"/>
        <w:jc w:val="both"/>
        <w:rPr>
          <w:rStyle w:val="26"/>
          <w:rFonts w:ascii="PT Astra Serif" w:hAnsi="PT Astra Serif"/>
          <w:b w:val="0"/>
          <w:bCs w:val="0"/>
          <w:sz w:val="26"/>
          <w:szCs w:val="26"/>
        </w:rPr>
      </w:pP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 xml:space="preserve">13. Комиссия в течение трех рабочих дней </w:t>
      </w:r>
      <w:proofErr w:type="gramStart"/>
      <w:r w:rsidRPr="002D72B3">
        <w:rPr>
          <w:rFonts w:ascii="PT Astra Serif" w:hAnsi="PT Astra Serif"/>
          <w:sz w:val="26"/>
          <w:szCs w:val="26"/>
        </w:rPr>
        <w:t>с даты поступления</w:t>
      </w:r>
      <w:proofErr w:type="gramEnd"/>
      <w:r w:rsidRPr="002D72B3">
        <w:rPr>
          <w:rFonts w:ascii="PT Astra Serif" w:hAnsi="PT Astra Serif"/>
          <w:sz w:val="26"/>
          <w:szCs w:val="26"/>
        </w:rPr>
        <w:t xml:space="preserve"> заявления осуществляет выход на место утраты имущества для обследования утраченного или поврежденного имущества.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>14. Оценка нанесенного ущерба оформляется путем подготовки заключения Комиссии, в котором указывается степень утраты имущества.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>15. После проверки предоставленных документов и подготовки заключения оценки нанесенного ущерба Комиссия в течение десяти рабочих дней принимает решение о передаче документов в уполномоченный орган исполнительной власти Тульской области.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>16. 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– заключение) утверждается главой администрации муниципального образования Плавский район с расшифровкой подписи, проставлением даты и заверяется соответствующей печатью.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 xml:space="preserve">Заключение подписывается всеми членами комиссии. Граждане, нуждающиеся в получении единовременной материальной помощи, </w:t>
      </w:r>
      <w:proofErr w:type="spellStart"/>
      <w:r w:rsidRPr="002D72B3">
        <w:rPr>
          <w:rStyle w:val="24"/>
          <w:rFonts w:ascii="PT Astra Serif" w:hAnsi="PT Astra Serif"/>
          <w:sz w:val="26"/>
          <w:szCs w:val="26"/>
        </w:rPr>
        <w:t>ознакамливаются</w:t>
      </w:r>
      <w:proofErr w:type="spellEnd"/>
      <w:r w:rsidRPr="002D72B3">
        <w:rPr>
          <w:rStyle w:val="24"/>
          <w:rFonts w:ascii="PT Astra Serif" w:hAnsi="PT Astra Serif"/>
          <w:sz w:val="26"/>
          <w:szCs w:val="26"/>
        </w:rPr>
        <w:t xml:space="preserve"> с заключением.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При отсутствии доступа в жилое помещение для определения степени утраты (полностью или частично) имущества первой необходимости проставляется соответствующая отметка.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17. Списки граждан, нуждающихся в получении единовременной материальной помощи, финансовой помощи в связи с утратой ими имущества первой необходимости, формируются на основании заявлений граждан и заключений Комиссии, а также постановлений следователя (дознавателя, судьи) или определения суда, подтверждающих факт гибели (смерти) гражданина в результате чрезвычайной ситуации.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18. Сформированные списки в день подготовки передаются на утверждение главе администрации муниципального образования Плавский район.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 xml:space="preserve">19. </w:t>
      </w:r>
      <w:proofErr w:type="gramStart"/>
      <w:r w:rsidRPr="002D72B3">
        <w:rPr>
          <w:rStyle w:val="24"/>
          <w:rFonts w:ascii="PT Astra Serif" w:hAnsi="PT Astra Serif"/>
          <w:sz w:val="26"/>
          <w:szCs w:val="26"/>
        </w:rPr>
        <w:t>Глава администрации муниципального образования Плавский район подписывает списки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proofErr w:type="gramEnd"/>
      <w:r w:rsidRPr="002D72B3">
        <w:rPr>
          <w:rStyle w:val="24"/>
          <w:rFonts w:ascii="PT Astra Serif" w:hAnsi="PT Astra Serif"/>
          <w:sz w:val="26"/>
          <w:szCs w:val="26"/>
        </w:rPr>
        <w:t xml:space="preserve"> и направляет указанные списки вместе с заключениями Комиссии в уполномоченный орган исполнительной власти Тульской области.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20. Основанием для отказа во включение в список является несоблюдение требований и условий, предусмотренных Порядком: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20.1. отсутствие одного или нескольких обосновывающих документов;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20.2. недостоверность сведений, содержащихся в предоставленных документах;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20.3. предоставление подложных документов или документов, не соответствующих требованиям, установленным законодательством.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21. Работой Комиссии руководит председатель Комиссии.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lastRenderedPageBreak/>
        <w:t>В случае отсутствия председателя его обязанности исполняет заместитель председателя Комиссии.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22. Комиссия осуществляет свою деятельность в форме заседаний. Заседания Комиссии считаются правомочными, если на них присутствует не менее половины от установленного числа членов Комиссии.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23. Председатель Комиссии в соответствии с компетенцией вправе давать членам Комиссии и руководителям структурных подразделений администрации муниципального образования Плавский район поручения, необходимые для реализации функций и выполнения задач Комиссии, установленных действующим законодательством РФ.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24. Председатель Комиссии: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24.1. утверждает повестку дня заседания Комиссии;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24.2. ведет заседания;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24.3.</w:t>
      </w:r>
      <w:r w:rsidR="002D72B3" w:rsidRPr="002D72B3">
        <w:rPr>
          <w:rStyle w:val="24"/>
          <w:rFonts w:ascii="PT Astra Serif" w:hAnsi="PT Astra Serif"/>
          <w:sz w:val="26"/>
          <w:szCs w:val="26"/>
        </w:rPr>
        <w:t xml:space="preserve"> </w:t>
      </w:r>
      <w:r w:rsidRPr="002D72B3">
        <w:rPr>
          <w:rStyle w:val="24"/>
          <w:rFonts w:ascii="PT Astra Serif" w:hAnsi="PT Astra Serif"/>
          <w:sz w:val="26"/>
          <w:szCs w:val="26"/>
        </w:rPr>
        <w:t>распределяет обязанности членов Комиссии;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 xml:space="preserve">24.4. осуществляет </w:t>
      </w:r>
      <w:proofErr w:type="gramStart"/>
      <w:r w:rsidRPr="002D72B3">
        <w:rPr>
          <w:rStyle w:val="24"/>
          <w:rFonts w:ascii="PT Astra Serif" w:hAnsi="PT Astra Serif"/>
          <w:sz w:val="26"/>
          <w:szCs w:val="26"/>
        </w:rPr>
        <w:t>контроль за</w:t>
      </w:r>
      <w:proofErr w:type="gramEnd"/>
      <w:r w:rsidRPr="002D72B3">
        <w:rPr>
          <w:rStyle w:val="24"/>
          <w:rFonts w:ascii="PT Astra Serif" w:hAnsi="PT Astra Serif"/>
          <w:sz w:val="26"/>
          <w:szCs w:val="26"/>
        </w:rPr>
        <w:t xml:space="preserve"> деятельностью Комиссии;</w:t>
      </w:r>
    </w:p>
    <w:p w:rsidR="00DC03D2" w:rsidRPr="002D72B3" w:rsidRDefault="00DC03D2" w:rsidP="002D72B3">
      <w:pPr>
        <w:pStyle w:val="afa"/>
        <w:tabs>
          <w:tab w:val="left" w:pos="28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24.5. представляет Комиссию в отношениях с органами государственной власти, органами местного самоуправления, гражданами и организациями, средствами массовой информации, исполняет иные обязанности, связанные с деятельностью Комиссии.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25. Секретарь Комиссии: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Fonts w:ascii="PT Astra Serif" w:hAnsi="PT Astra Serif"/>
          <w:sz w:val="26"/>
          <w:szCs w:val="26"/>
        </w:rPr>
        <w:t xml:space="preserve">25.1. </w:t>
      </w:r>
      <w:r w:rsidRPr="002D72B3">
        <w:rPr>
          <w:rStyle w:val="24"/>
          <w:rFonts w:ascii="PT Astra Serif" w:hAnsi="PT Astra Serif"/>
          <w:sz w:val="26"/>
          <w:szCs w:val="26"/>
        </w:rPr>
        <w:t>оповещает членов Комиссии о созыве заседания Комиссии;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25.2. оформляет протоколы заседаний Комиссии;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25.3. выполняет поручения председателя Комиссии, заместителя председателя Комиссии по вопросам ее деятельности;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25.4. иные функции, необходимые для обеспечения деятельности Комиссии.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26. Решение Комиссии принимается открытым голосованием и считается принятым, если за него проголосовало более половины присутствующих на заседании членов Комиссии.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При равенстве голосов членов Комиссии голос председательствующего является решающим.</w:t>
      </w: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Члены Комиссии имеют право выносить особое мнение по вопросам повестки дня.</w:t>
      </w: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27. Протокол заседания Комиссии подписывается всеми членами Комиссии.</w:t>
      </w:r>
    </w:p>
    <w:p w:rsidR="00DC03D2" w:rsidRPr="002D72B3" w:rsidRDefault="00DC03D2" w:rsidP="00DC03D2">
      <w:pPr>
        <w:pStyle w:val="afa"/>
        <w:jc w:val="both"/>
        <w:rPr>
          <w:rStyle w:val="24"/>
          <w:rFonts w:ascii="PT Astra Serif" w:hAnsi="PT Astra Serif"/>
          <w:sz w:val="26"/>
          <w:szCs w:val="26"/>
        </w:rPr>
      </w:pPr>
    </w:p>
    <w:p w:rsidR="00DC03D2" w:rsidRPr="002D72B3" w:rsidRDefault="00DC03D2" w:rsidP="00DC03D2">
      <w:pPr>
        <w:pStyle w:val="afa"/>
        <w:jc w:val="center"/>
        <w:rPr>
          <w:rStyle w:val="26"/>
          <w:rFonts w:ascii="PT Astra Serif" w:hAnsi="PT Astra Serif"/>
          <w:sz w:val="26"/>
          <w:szCs w:val="26"/>
        </w:rPr>
      </w:pPr>
      <w:bookmarkStart w:id="6" w:name="bookmark9"/>
      <w:r w:rsidRPr="002D72B3">
        <w:rPr>
          <w:rStyle w:val="26"/>
          <w:rFonts w:ascii="PT Astra Serif" w:hAnsi="PT Astra Serif"/>
          <w:sz w:val="26"/>
          <w:szCs w:val="26"/>
        </w:rPr>
        <w:t>5. Ответственность должностных лиц и специалистов</w:t>
      </w:r>
      <w:bookmarkEnd w:id="6"/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DC03D2" w:rsidP="002D72B3">
      <w:pPr>
        <w:pStyle w:val="afa"/>
        <w:ind w:firstLine="709"/>
        <w:jc w:val="both"/>
        <w:rPr>
          <w:rStyle w:val="24"/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28. Председатель Комиссии, заместитель председателя Комиссии, секретарь Комиссии и члены Комиссии, иные должностные лица и специалисты структурных подразделений администрации муниципального образования Плавский район несут ответственность за их профессиональное мнение (заключение) при осуществлении своих полномочий в соответствии с действующим законодательством РФ.</w:t>
      </w:r>
    </w:p>
    <w:p w:rsidR="00DC03D2" w:rsidRPr="002D72B3" w:rsidRDefault="00DC03D2" w:rsidP="00DC03D2">
      <w:pPr>
        <w:pStyle w:val="afa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DC03D2" w:rsidP="002D72B3">
      <w:pPr>
        <w:pStyle w:val="afa"/>
        <w:jc w:val="center"/>
        <w:rPr>
          <w:rStyle w:val="26"/>
          <w:rFonts w:ascii="PT Astra Serif" w:hAnsi="PT Astra Serif"/>
          <w:sz w:val="26"/>
          <w:szCs w:val="26"/>
        </w:rPr>
      </w:pPr>
      <w:bookmarkStart w:id="7" w:name="bookmark10"/>
      <w:r w:rsidRPr="002D72B3">
        <w:rPr>
          <w:rStyle w:val="26"/>
          <w:rFonts w:ascii="PT Astra Serif" w:hAnsi="PT Astra Serif"/>
          <w:sz w:val="26"/>
          <w:szCs w:val="26"/>
        </w:rPr>
        <w:t>6. Прекращение деятельности Комиссии</w:t>
      </w:r>
      <w:bookmarkEnd w:id="7"/>
    </w:p>
    <w:p w:rsidR="00DC03D2" w:rsidRPr="002D72B3" w:rsidRDefault="00DC03D2" w:rsidP="00DC03D2">
      <w:pPr>
        <w:pStyle w:val="afa"/>
        <w:jc w:val="both"/>
        <w:rPr>
          <w:rFonts w:ascii="PT Astra Serif" w:hAnsi="PT Astra Serif"/>
          <w:sz w:val="26"/>
          <w:szCs w:val="26"/>
        </w:rPr>
      </w:pPr>
    </w:p>
    <w:p w:rsidR="00DC03D2" w:rsidRPr="002D72B3" w:rsidRDefault="00DC03D2" w:rsidP="002D72B3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 w:rsidRPr="002D72B3">
        <w:rPr>
          <w:rStyle w:val="24"/>
          <w:rFonts w:ascii="PT Astra Serif" w:hAnsi="PT Astra Serif"/>
          <w:sz w:val="26"/>
          <w:szCs w:val="26"/>
        </w:rPr>
        <w:t>29. Деятельность Комиссии может быть прекращена постановлением администрации муниципального образования Плавский район, а также по иным основаниям, предусмотренным действующим законодательством РФ.</w:t>
      </w:r>
    </w:p>
    <w:p w:rsidR="00DC03D2" w:rsidRDefault="002D72B3" w:rsidP="002D72B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</w:t>
      </w:r>
    </w:p>
    <w:sectPr w:rsidR="00DC03D2" w:rsidSect="002D72B3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62" w:rsidRDefault="00380462">
      <w:r>
        <w:separator/>
      </w:r>
    </w:p>
  </w:endnote>
  <w:endnote w:type="continuationSeparator" w:id="0">
    <w:p w:rsidR="00380462" w:rsidRDefault="0038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62" w:rsidRDefault="00380462">
      <w:r>
        <w:separator/>
      </w:r>
    </w:p>
  </w:footnote>
  <w:footnote w:type="continuationSeparator" w:id="0">
    <w:p w:rsidR="00380462" w:rsidRDefault="0038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692127"/>
      <w:docPartObj>
        <w:docPartGallery w:val="Page Numbers (Top of Page)"/>
        <w:docPartUnique/>
      </w:docPartObj>
    </w:sdtPr>
    <w:sdtEndPr/>
    <w:sdtContent>
      <w:p w:rsidR="002D72B3" w:rsidRDefault="002D72B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EDF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B3" w:rsidRDefault="002D72B3">
    <w:pPr>
      <w:pStyle w:val="af"/>
      <w:jc w:val="center"/>
    </w:pPr>
  </w:p>
  <w:p w:rsidR="002D72B3" w:rsidRDefault="002D72B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827F3"/>
    <w:rsid w:val="00087478"/>
    <w:rsid w:val="00096A8E"/>
    <w:rsid w:val="00097D31"/>
    <w:rsid w:val="000D029D"/>
    <w:rsid w:val="000D05A0"/>
    <w:rsid w:val="000E6231"/>
    <w:rsid w:val="000F03B2"/>
    <w:rsid w:val="001156EE"/>
    <w:rsid w:val="00115CE3"/>
    <w:rsid w:val="0011670F"/>
    <w:rsid w:val="00140632"/>
    <w:rsid w:val="0016136D"/>
    <w:rsid w:val="001705B7"/>
    <w:rsid w:val="00174BF8"/>
    <w:rsid w:val="001856BE"/>
    <w:rsid w:val="001A5FBD"/>
    <w:rsid w:val="001C32A8"/>
    <w:rsid w:val="001C78D6"/>
    <w:rsid w:val="001C7CE2"/>
    <w:rsid w:val="001E53E5"/>
    <w:rsid w:val="002013D6"/>
    <w:rsid w:val="0021412F"/>
    <w:rsid w:val="002147F8"/>
    <w:rsid w:val="00236560"/>
    <w:rsid w:val="00260B37"/>
    <w:rsid w:val="00270C3B"/>
    <w:rsid w:val="00296032"/>
    <w:rsid w:val="0029794D"/>
    <w:rsid w:val="002A1117"/>
    <w:rsid w:val="002A16C1"/>
    <w:rsid w:val="002B3CAB"/>
    <w:rsid w:val="002B4FD2"/>
    <w:rsid w:val="002D1362"/>
    <w:rsid w:val="002D3860"/>
    <w:rsid w:val="002D5B60"/>
    <w:rsid w:val="002D72B3"/>
    <w:rsid w:val="002E54BE"/>
    <w:rsid w:val="002E755D"/>
    <w:rsid w:val="00322635"/>
    <w:rsid w:val="003643A5"/>
    <w:rsid w:val="00380462"/>
    <w:rsid w:val="00383C4D"/>
    <w:rsid w:val="003A2384"/>
    <w:rsid w:val="003B5675"/>
    <w:rsid w:val="003D216B"/>
    <w:rsid w:val="003E3632"/>
    <w:rsid w:val="003F420A"/>
    <w:rsid w:val="00410C01"/>
    <w:rsid w:val="00481D33"/>
    <w:rsid w:val="0048387B"/>
    <w:rsid w:val="00487C3C"/>
    <w:rsid w:val="004964FF"/>
    <w:rsid w:val="004A40CD"/>
    <w:rsid w:val="004B2EA4"/>
    <w:rsid w:val="004C0AB8"/>
    <w:rsid w:val="004C74A2"/>
    <w:rsid w:val="004D67F1"/>
    <w:rsid w:val="00506250"/>
    <w:rsid w:val="00526605"/>
    <w:rsid w:val="0052759C"/>
    <w:rsid w:val="00543A97"/>
    <w:rsid w:val="005457B9"/>
    <w:rsid w:val="00576DDC"/>
    <w:rsid w:val="00593A57"/>
    <w:rsid w:val="005B2800"/>
    <w:rsid w:val="005B3753"/>
    <w:rsid w:val="005C4DCE"/>
    <w:rsid w:val="005C6B9A"/>
    <w:rsid w:val="005F6D36"/>
    <w:rsid w:val="005F7562"/>
    <w:rsid w:val="005F7DEF"/>
    <w:rsid w:val="00604D27"/>
    <w:rsid w:val="0062105F"/>
    <w:rsid w:val="00623C13"/>
    <w:rsid w:val="00631C5C"/>
    <w:rsid w:val="0069546B"/>
    <w:rsid w:val="006F2075"/>
    <w:rsid w:val="007112E3"/>
    <w:rsid w:val="007143EE"/>
    <w:rsid w:val="00724E8F"/>
    <w:rsid w:val="00735804"/>
    <w:rsid w:val="0074215D"/>
    <w:rsid w:val="00750ABC"/>
    <w:rsid w:val="00751008"/>
    <w:rsid w:val="00755DDF"/>
    <w:rsid w:val="00764377"/>
    <w:rsid w:val="00796661"/>
    <w:rsid w:val="007F12CE"/>
    <w:rsid w:val="007F4F01"/>
    <w:rsid w:val="00826211"/>
    <w:rsid w:val="0083223B"/>
    <w:rsid w:val="00886A38"/>
    <w:rsid w:val="00895972"/>
    <w:rsid w:val="008F1A97"/>
    <w:rsid w:val="008F2E0C"/>
    <w:rsid w:val="009110D2"/>
    <w:rsid w:val="00935FD5"/>
    <w:rsid w:val="00942AF4"/>
    <w:rsid w:val="009552F4"/>
    <w:rsid w:val="0098313F"/>
    <w:rsid w:val="009A7968"/>
    <w:rsid w:val="009C2650"/>
    <w:rsid w:val="009D4F36"/>
    <w:rsid w:val="00A24EB9"/>
    <w:rsid w:val="00A333F8"/>
    <w:rsid w:val="00A36942"/>
    <w:rsid w:val="00A43E67"/>
    <w:rsid w:val="00A73C64"/>
    <w:rsid w:val="00AD14C7"/>
    <w:rsid w:val="00AE2096"/>
    <w:rsid w:val="00B0593F"/>
    <w:rsid w:val="00B069D1"/>
    <w:rsid w:val="00B562C1"/>
    <w:rsid w:val="00B63641"/>
    <w:rsid w:val="00B75D14"/>
    <w:rsid w:val="00BA4658"/>
    <w:rsid w:val="00BD2261"/>
    <w:rsid w:val="00BD4B66"/>
    <w:rsid w:val="00BF11FF"/>
    <w:rsid w:val="00C86C64"/>
    <w:rsid w:val="00CC0272"/>
    <w:rsid w:val="00CC4111"/>
    <w:rsid w:val="00CE60E1"/>
    <w:rsid w:val="00CF25B5"/>
    <w:rsid w:val="00CF3559"/>
    <w:rsid w:val="00D51922"/>
    <w:rsid w:val="00DA4EDF"/>
    <w:rsid w:val="00DC03D2"/>
    <w:rsid w:val="00DE3E8A"/>
    <w:rsid w:val="00DF164D"/>
    <w:rsid w:val="00E03E77"/>
    <w:rsid w:val="00E06FAE"/>
    <w:rsid w:val="00E11B07"/>
    <w:rsid w:val="00E41E47"/>
    <w:rsid w:val="00E64EDE"/>
    <w:rsid w:val="00E727C9"/>
    <w:rsid w:val="00F1640A"/>
    <w:rsid w:val="00F26F9E"/>
    <w:rsid w:val="00F56B37"/>
    <w:rsid w:val="00F63BDF"/>
    <w:rsid w:val="00F64941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40">
    <w:name w:val="Основной текст (4)_"/>
    <w:basedOn w:val="a0"/>
    <w:rsid w:val="00942AF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0"/>
    <w:rsid w:val="00942AF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BD4B6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BD4B6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c">
    <w:name w:val="Normal (Web)"/>
    <w:basedOn w:val="a"/>
    <w:rsid w:val="00BD4B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d">
    <w:name w:val="Strong"/>
    <w:qFormat/>
    <w:rsid w:val="00BD4B66"/>
    <w:rPr>
      <w:b/>
      <w:bCs/>
    </w:rPr>
  </w:style>
  <w:style w:type="character" w:customStyle="1" w:styleId="25">
    <w:name w:val="Заголовок №2_"/>
    <w:basedOn w:val="a0"/>
    <w:rsid w:val="00DC03D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5"/>
    <w:rsid w:val="00DC03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0">
    <w:name w:val="Основной текст (7)_"/>
    <w:basedOn w:val="a0"/>
    <w:rsid w:val="00DC03D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0"/>
    <w:rsid w:val="00DC03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40">
    <w:name w:val="Основной текст (4)_"/>
    <w:basedOn w:val="a0"/>
    <w:rsid w:val="00942AF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0"/>
    <w:rsid w:val="00942AF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BD4B6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BD4B6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c">
    <w:name w:val="Normal (Web)"/>
    <w:basedOn w:val="a"/>
    <w:rsid w:val="00BD4B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d">
    <w:name w:val="Strong"/>
    <w:qFormat/>
    <w:rsid w:val="00BD4B66"/>
    <w:rPr>
      <w:b/>
      <w:bCs/>
    </w:rPr>
  </w:style>
  <w:style w:type="character" w:customStyle="1" w:styleId="25">
    <w:name w:val="Заголовок №2_"/>
    <w:basedOn w:val="a0"/>
    <w:rsid w:val="00DC03D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5"/>
    <w:rsid w:val="00DC03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0">
    <w:name w:val="Основной текст (7)_"/>
    <w:basedOn w:val="a0"/>
    <w:rsid w:val="00DC03D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0"/>
    <w:rsid w:val="00DC03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5E62-42C6-445C-A481-0D4F3023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2023-04-18T11:33:00Z</cp:lastPrinted>
  <dcterms:created xsi:type="dcterms:W3CDTF">2023-06-01T07:16:00Z</dcterms:created>
  <dcterms:modified xsi:type="dcterms:W3CDTF">2023-06-01T07:16:00Z</dcterms:modified>
</cp:coreProperties>
</file>