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C31BE5" w:rsidRDefault="00E727C9" w:rsidP="005F6D36">
      <w:pPr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C31BE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31BE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1BE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31BE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1BE5">
        <w:rPr>
          <w:rFonts w:ascii="PT Astra Serif" w:hAnsi="PT Astra Serif"/>
          <w:b/>
          <w:sz w:val="34"/>
        </w:rPr>
        <w:t>МУНИЦИПАЛЬНОГО</w:t>
      </w:r>
      <w:r w:rsidR="00E06FAE" w:rsidRPr="00C31BE5">
        <w:rPr>
          <w:rFonts w:ascii="PT Astra Serif" w:hAnsi="PT Astra Serif"/>
          <w:b/>
          <w:sz w:val="34"/>
        </w:rPr>
        <w:t xml:space="preserve"> </w:t>
      </w:r>
      <w:r w:rsidRPr="00C31BE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31BE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31BE5">
        <w:rPr>
          <w:rFonts w:ascii="PT Astra Serif" w:hAnsi="PT Astra Serif"/>
          <w:b/>
          <w:sz w:val="34"/>
        </w:rPr>
        <w:t xml:space="preserve">ПЛАВСКИЙ </w:t>
      </w:r>
      <w:r w:rsidR="00E727C9" w:rsidRPr="00C31BE5">
        <w:rPr>
          <w:rFonts w:ascii="PT Astra Serif" w:hAnsi="PT Astra Serif"/>
          <w:b/>
          <w:sz w:val="34"/>
        </w:rPr>
        <w:t xml:space="preserve">РАЙОН </w:t>
      </w:r>
    </w:p>
    <w:p w:rsidR="00E727C9" w:rsidRPr="00C31BE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31BE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31BE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31BE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31BE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31BE5" w:rsidRDefault="00896A89" w:rsidP="00896A89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25E4E"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743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:rsidR="005B2800" w:rsidRPr="00C31BE5" w:rsidRDefault="002A16C1" w:rsidP="00896A89">
            <w:pPr>
              <w:pStyle w:val="af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1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C66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534</w:t>
            </w:r>
            <w:r w:rsidR="00F143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743F2" w:rsidRPr="00C31BE5" w:rsidRDefault="00B743F2">
      <w:pPr>
        <w:rPr>
          <w:rFonts w:ascii="PT Astra Serif" w:hAnsi="PT Astra Serif" w:cs="PT Astra Serif"/>
          <w:sz w:val="28"/>
          <w:szCs w:val="28"/>
        </w:rPr>
      </w:pPr>
    </w:p>
    <w:p w:rsidR="00430855" w:rsidRPr="00C31BE5" w:rsidRDefault="003756AA" w:rsidP="00430855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О внесении изменения</w:t>
      </w:r>
      <w:r w:rsidR="00430855" w:rsidRPr="00C31BE5">
        <w:rPr>
          <w:rFonts w:ascii="PT Astra Serif" w:eastAsia="Calibri" w:hAnsi="PT Astra Serif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2A16C1" w:rsidRPr="00C31BE5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237B9" w:rsidRPr="00C31BE5" w:rsidRDefault="00A237B9" w:rsidP="00A237B9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C31BE5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31BE5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C31BE5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31BE5">
        <w:rPr>
          <w:rFonts w:ascii="PT Astra Serif" w:hAnsi="PT Astra Serif"/>
          <w:sz w:val="26"/>
          <w:szCs w:val="26"/>
        </w:rPr>
        <w:t xml:space="preserve">на основании </w:t>
      </w:r>
      <w:hyperlink r:id="rId9" w:history="1">
        <w:r w:rsidRPr="00C31BE5">
          <w:rPr>
            <w:rFonts w:ascii="PT Astra Serif" w:hAnsi="PT Astra Serif"/>
            <w:sz w:val="26"/>
            <w:szCs w:val="26"/>
          </w:rPr>
          <w:t>статьи 4</w:t>
        </w:r>
      </w:hyperlink>
      <w:r w:rsidRPr="00C31BE5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C31BE5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C31BE5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C31BE5">
        <w:rPr>
          <w:rFonts w:ascii="PT Astra Serif" w:hAnsi="PT Astra Serif"/>
          <w:b/>
          <w:sz w:val="26"/>
          <w:szCs w:val="26"/>
        </w:rPr>
        <w:t>ПОСТАНОВЛЯЕТ:</w:t>
      </w:r>
    </w:p>
    <w:p w:rsidR="00A237B9" w:rsidRPr="00C31BE5" w:rsidRDefault="00A237B9" w:rsidP="00A237B9">
      <w:pPr>
        <w:pStyle w:val="afa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31BE5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C31BE5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№446 </w:t>
      </w:r>
      <w:r w:rsidRPr="00C31BE5">
        <w:rPr>
          <w:rFonts w:ascii="PT Astra Serif" w:hAnsi="PT Astra Serif"/>
          <w:b/>
          <w:sz w:val="26"/>
          <w:szCs w:val="26"/>
        </w:rPr>
        <w:t>«</w:t>
      </w:r>
      <w:r w:rsidRPr="00C31BE5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Pr="00C31BE5">
        <w:rPr>
          <w:rFonts w:ascii="PT Astra Serif" w:hAnsi="PT Astra Serif"/>
          <w:sz w:val="26"/>
          <w:szCs w:val="26"/>
        </w:rPr>
        <w:t>й</w:t>
      </w:r>
      <w:r w:rsidRPr="00C31BE5">
        <w:rPr>
          <w:rFonts w:ascii="PT Astra Serif" w:hAnsi="PT Astra Serif"/>
          <w:sz w:val="26"/>
          <w:szCs w:val="26"/>
          <w:lang w:val="az-Cyrl-AZ"/>
        </w:rPr>
        <w:t xml:space="preserve"> программы</w:t>
      </w:r>
      <w:r w:rsidRPr="00C31BE5">
        <w:rPr>
          <w:rFonts w:ascii="PT Astra Serif" w:hAnsi="PT Astra Serif"/>
          <w:sz w:val="26"/>
          <w:szCs w:val="26"/>
        </w:rPr>
        <w:t xml:space="preserve"> «Развитие культуры и туризма в муниципальном образовании Плавский район», изложив Приложение к постановлению в новой редакции (Приложение)</w:t>
      </w:r>
      <w:r w:rsidRPr="00C31BE5">
        <w:rPr>
          <w:rFonts w:ascii="PT Astra Serif" w:hAnsi="PT Astra Serif"/>
          <w:bCs/>
          <w:sz w:val="26"/>
          <w:szCs w:val="26"/>
        </w:rPr>
        <w:t>.</w:t>
      </w:r>
    </w:p>
    <w:p w:rsidR="00A237B9" w:rsidRPr="00C31BE5" w:rsidRDefault="00A237B9" w:rsidP="00A237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C31BE5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237B9" w:rsidRPr="00C31BE5" w:rsidRDefault="00A237B9" w:rsidP="00A237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C31BE5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</w:t>
      </w:r>
      <w:bookmarkStart w:id="0" w:name="_GoBack"/>
      <w:r w:rsidRPr="00C31BE5">
        <w:rPr>
          <w:rFonts w:ascii="PT Astra Serif" w:hAnsi="PT Astra Serif"/>
          <w:sz w:val="26"/>
          <w:szCs w:val="26"/>
        </w:rPr>
        <w:t xml:space="preserve">на правоотношения, возникшие с </w:t>
      </w:r>
      <w:r w:rsidR="00C31BE5" w:rsidRPr="00C31BE5">
        <w:rPr>
          <w:rFonts w:ascii="PT Astra Serif" w:hAnsi="PT Astra Serif"/>
          <w:sz w:val="26"/>
          <w:szCs w:val="26"/>
        </w:rPr>
        <w:t>0</w:t>
      </w:r>
      <w:r w:rsidR="00F1438B">
        <w:rPr>
          <w:rFonts w:ascii="PT Astra Serif" w:hAnsi="PT Astra Serif"/>
          <w:sz w:val="26"/>
          <w:szCs w:val="26"/>
        </w:rPr>
        <w:t>1 января 2</w:t>
      </w:r>
      <w:r w:rsidR="0002737C">
        <w:rPr>
          <w:rFonts w:ascii="PT Astra Serif" w:hAnsi="PT Astra Serif"/>
          <w:sz w:val="26"/>
          <w:szCs w:val="26"/>
        </w:rPr>
        <w:t>025</w:t>
      </w:r>
      <w:r w:rsidR="00CA61BF">
        <w:rPr>
          <w:rFonts w:ascii="PT Astra Serif" w:hAnsi="PT Astra Serif"/>
          <w:sz w:val="26"/>
          <w:szCs w:val="26"/>
        </w:rPr>
        <w:t xml:space="preserve"> г</w:t>
      </w:r>
      <w:r w:rsidR="00C31BE5" w:rsidRPr="00C31BE5">
        <w:rPr>
          <w:rFonts w:ascii="PT Astra Serif" w:hAnsi="PT Astra Serif"/>
          <w:sz w:val="26"/>
          <w:szCs w:val="26"/>
        </w:rPr>
        <w:t>ода</w:t>
      </w:r>
      <w:bookmarkEnd w:id="0"/>
      <w:r w:rsidRPr="00C31BE5">
        <w:rPr>
          <w:rFonts w:ascii="PT Astra Serif" w:hAnsi="PT Astra Serif"/>
          <w:sz w:val="26"/>
          <w:szCs w:val="26"/>
        </w:rPr>
        <w:t>.</w:t>
      </w:r>
    </w:p>
    <w:p w:rsidR="002A16C1" w:rsidRPr="00C31BE5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31BE5" w:rsidTr="000D05A0">
        <w:trPr>
          <w:trHeight w:val="229"/>
        </w:trPr>
        <w:tc>
          <w:tcPr>
            <w:tcW w:w="2178" w:type="pct"/>
          </w:tcPr>
          <w:p w:rsidR="002A16C1" w:rsidRPr="00C31BE5" w:rsidRDefault="006A0833" w:rsidP="00293671">
            <w:pPr>
              <w:pStyle w:val="aff"/>
              <w:ind w:right="-119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C31BE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C31BE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C31BE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31BE5" w:rsidRDefault="002A16C1" w:rsidP="00425E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31BE5" w:rsidRDefault="006A0833" w:rsidP="002A16C1">
            <w:pPr>
              <w:jc w:val="right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864F81" w:rsidRPr="00B743F2" w:rsidRDefault="00864F81" w:rsidP="00430855">
      <w:pPr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A237B9" w:rsidRPr="00B743F2" w:rsidRDefault="00DB7B9D" w:rsidP="00430855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B743F2">
        <w:rPr>
          <w:rFonts w:ascii="PT Astra Serif" w:hAnsi="PT Astra Serif"/>
          <w:sz w:val="22"/>
          <w:szCs w:val="22"/>
          <w:lang w:eastAsia="ru-RU"/>
        </w:rPr>
        <w:t xml:space="preserve">Исп.: </w:t>
      </w:r>
      <w:r w:rsidR="00A237B9" w:rsidRPr="00B743F2">
        <w:rPr>
          <w:rFonts w:ascii="PT Astra Serif" w:hAnsi="PT Astra Serif"/>
          <w:sz w:val="22"/>
          <w:szCs w:val="22"/>
          <w:lang w:eastAsia="ru-RU"/>
        </w:rPr>
        <w:t>Бир Оксана Викторовна</w:t>
      </w:r>
    </w:p>
    <w:p w:rsidR="00430855" w:rsidRPr="00B743F2" w:rsidRDefault="00430855" w:rsidP="00430855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B743F2">
        <w:rPr>
          <w:rFonts w:ascii="PT Astra Serif" w:hAnsi="PT Astra Serif"/>
          <w:sz w:val="22"/>
          <w:szCs w:val="22"/>
          <w:lang w:eastAsia="ru-RU"/>
        </w:rPr>
        <w:t>Мишина Евген</w:t>
      </w:r>
      <w:r w:rsidR="003A795A" w:rsidRPr="00B743F2">
        <w:rPr>
          <w:rFonts w:ascii="PT Astra Serif" w:hAnsi="PT Astra Serif"/>
          <w:sz w:val="22"/>
          <w:szCs w:val="22"/>
          <w:lang w:eastAsia="ru-RU"/>
        </w:rPr>
        <w:t>ия Евгеньевна</w:t>
      </w:r>
    </w:p>
    <w:p w:rsidR="003A795A" w:rsidRPr="00B743F2" w:rsidRDefault="00430855" w:rsidP="00430855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B743F2">
        <w:rPr>
          <w:rFonts w:ascii="PT Astra Serif" w:hAnsi="PT Astra Serif"/>
          <w:sz w:val="22"/>
          <w:szCs w:val="22"/>
          <w:lang w:eastAsia="ru-RU"/>
        </w:rPr>
        <w:t>тел.:  8(48752) 2-38-59</w:t>
      </w:r>
    </w:p>
    <w:p w:rsidR="003A795A" w:rsidRPr="00C31BE5" w:rsidRDefault="003A795A" w:rsidP="00430855">
      <w:pPr>
        <w:jc w:val="both"/>
        <w:rPr>
          <w:rFonts w:ascii="PT Astra Serif" w:hAnsi="PT Astra Serif"/>
          <w:lang w:eastAsia="ru-RU"/>
        </w:rPr>
        <w:sectPr w:rsidR="003A795A" w:rsidRPr="00C31BE5" w:rsidSect="00DF6BDF">
          <w:headerReference w:type="default" r:id="rId10"/>
          <w:pgSz w:w="11906" w:h="16838"/>
          <w:pgMar w:top="709" w:right="850" w:bottom="851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color w:val="FFFFFF"/>
          <w:lang w:eastAsia="ru-RU"/>
        </w:rPr>
      </w:pPr>
      <w:r w:rsidRPr="00C31BE5">
        <w:rPr>
          <w:rFonts w:ascii="PT Astra Serif" w:hAnsi="PT Astra Serif"/>
          <w:lang w:eastAsia="ru-RU"/>
        </w:rPr>
        <w:lastRenderedPageBreak/>
        <w:t>Приложение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постановлению администрации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муниципального образования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Плавский район</w:t>
      </w:r>
    </w:p>
    <w:p w:rsidR="00A237B9" w:rsidRPr="00C31BE5" w:rsidRDefault="00737D90" w:rsidP="00864F81">
      <w:pPr>
        <w:ind w:left="4536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</w:t>
      </w:r>
      <w:r w:rsidR="00B743F2">
        <w:rPr>
          <w:rFonts w:ascii="PT Astra Serif" w:hAnsi="PT Astra Serif"/>
          <w:lang w:eastAsia="ru-RU"/>
        </w:rPr>
        <w:t>26.03.2025</w:t>
      </w:r>
      <w:r w:rsidR="00A237B9" w:rsidRPr="00C31BE5">
        <w:rPr>
          <w:rFonts w:ascii="PT Astra Serif" w:hAnsi="PT Astra Serif"/>
          <w:lang w:eastAsia="ru-RU"/>
        </w:rPr>
        <w:t xml:space="preserve"> №</w:t>
      </w:r>
      <w:r w:rsidR="000C664E">
        <w:rPr>
          <w:rFonts w:ascii="PT Astra Serif" w:hAnsi="PT Astra Serif"/>
          <w:lang w:eastAsia="ru-RU"/>
        </w:rPr>
        <w:t>534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Приложение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постановлению администрации</w:t>
      </w:r>
    </w:p>
    <w:p w:rsidR="00A237B9" w:rsidRPr="00C31BE5" w:rsidRDefault="00A237B9" w:rsidP="00864F81">
      <w:pPr>
        <w:shd w:val="clear" w:color="auto" w:fill="FFFFFF"/>
        <w:tabs>
          <w:tab w:val="left" w:pos="6245"/>
        </w:tabs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муниципального образования</w:t>
      </w:r>
    </w:p>
    <w:p w:rsidR="00A237B9" w:rsidRPr="00C31BE5" w:rsidRDefault="00A237B9" w:rsidP="00864F81">
      <w:pPr>
        <w:ind w:left="4536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Плавский район</w:t>
      </w:r>
    </w:p>
    <w:p w:rsidR="00A237B9" w:rsidRPr="00C31BE5" w:rsidRDefault="004F251A" w:rsidP="00864F81">
      <w:pPr>
        <w:ind w:left="4536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</w:t>
      </w:r>
      <w:r w:rsidR="000C664E">
        <w:rPr>
          <w:rFonts w:ascii="PT Astra Serif" w:hAnsi="PT Astra Serif"/>
          <w:lang w:eastAsia="ru-RU"/>
        </w:rPr>
        <w:t>21.03.2025</w:t>
      </w:r>
      <w:r>
        <w:rPr>
          <w:rFonts w:ascii="PT Astra Serif" w:hAnsi="PT Astra Serif"/>
          <w:lang w:eastAsia="ru-RU"/>
        </w:rPr>
        <w:t xml:space="preserve"> №</w:t>
      </w:r>
      <w:r w:rsidR="000C664E">
        <w:rPr>
          <w:rFonts w:ascii="PT Astra Serif" w:hAnsi="PT Astra Serif"/>
          <w:lang w:eastAsia="ru-RU"/>
        </w:rPr>
        <w:t>446</w:t>
      </w:r>
    </w:p>
    <w:p w:rsidR="00A237B9" w:rsidRPr="00C31BE5" w:rsidRDefault="00A237B9" w:rsidP="00864F81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bCs/>
          <w:highlight w:val="yellow"/>
          <w:lang w:eastAsia="ru-RU"/>
        </w:rPr>
      </w:pPr>
      <w:bookmarkStart w:id="1" w:name="Par31"/>
      <w:bookmarkEnd w:id="1"/>
    </w:p>
    <w:p w:rsidR="00A237B9" w:rsidRPr="00C31BE5" w:rsidRDefault="00A237B9" w:rsidP="00A237B9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A237B9" w:rsidRPr="00C31BE5" w:rsidRDefault="00A237B9" w:rsidP="00A237B9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A237B9" w:rsidRPr="00C31BE5" w:rsidRDefault="00A237B9" w:rsidP="00A237B9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A237B9" w:rsidRPr="00C31BE5" w:rsidRDefault="00A237B9" w:rsidP="00A237B9">
      <w:pPr>
        <w:keepNext/>
        <w:keepLines/>
        <w:contextualSpacing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237B9" w:rsidRPr="00C31BE5" w:rsidRDefault="00A237B9" w:rsidP="00A237B9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1"/>
        <w:gridCol w:w="7050"/>
      </w:tblGrid>
      <w:tr w:rsidR="00A237B9" w:rsidRPr="00C31BE5" w:rsidTr="00B743F2">
        <w:trPr>
          <w:trHeight w:val="57"/>
        </w:trPr>
        <w:tc>
          <w:tcPr>
            <w:tcW w:w="2521" w:type="dxa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A237B9" w:rsidRPr="00C31BE5" w:rsidRDefault="00A237B9" w:rsidP="003F6D1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050" w:type="dxa"/>
          </w:tcPr>
          <w:p w:rsidR="00A237B9" w:rsidRPr="00C31BE5" w:rsidRDefault="00A237B9" w:rsidP="003F6D1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B743F2">
        <w:trPr>
          <w:trHeight w:val="57"/>
        </w:trPr>
        <w:tc>
          <w:tcPr>
            <w:tcW w:w="2521" w:type="dxa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050" w:type="dxa"/>
          </w:tcPr>
          <w:p w:rsidR="00A237B9" w:rsidRPr="00C31BE5" w:rsidRDefault="00A237B9" w:rsidP="00B743F2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737D90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B743F2">
        <w:trPr>
          <w:trHeight w:val="57"/>
        </w:trPr>
        <w:tc>
          <w:tcPr>
            <w:tcW w:w="2521" w:type="dxa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7050" w:type="dxa"/>
          </w:tcPr>
          <w:p w:rsidR="00A237B9" w:rsidRPr="00C31BE5" w:rsidRDefault="004F251A" w:rsidP="003F6D1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2022 - 2027</w:t>
            </w:r>
            <w:r w:rsidR="00A237B9"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237B9" w:rsidRPr="00C31BE5" w:rsidTr="00B743F2">
        <w:trPr>
          <w:trHeight w:val="57"/>
        </w:trPr>
        <w:tc>
          <w:tcPr>
            <w:tcW w:w="2521" w:type="dxa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050" w:type="dxa"/>
          </w:tcPr>
          <w:p w:rsidR="00A237B9" w:rsidRPr="00C31BE5" w:rsidRDefault="00A237B9" w:rsidP="001828A1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Развитие стратегической роли культуры как важного ресурса социально-экономического развития муниципального образования Плавский район; повышение качества и доступности услуг в сфере туризма.</w:t>
            </w:r>
          </w:p>
        </w:tc>
      </w:tr>
      <w:tr w:rsidR="00A237B9" w:rsidRPr="00C31BE5" w:rsidTr="00B743F2">
        <w:trPr>
          <w:trHeight w:val="57"/>
        </w:trPr>
        <w:tc>
          <w:tcPr>
            <w:tcW w:w="2521" w:type="dxa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50" w:type="dxa"/>
          </w:tcPr>
          <w:p w:rsidR="00A237B9" w:rsidRPr="00C31BE5" w:rsidRDefault="00A237B9" w:rsidP="003F6D18">
            <w:pPr>
              <w:ind w:firstLine="2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–</w:t>
            </w:r>
            <w:r w:rsidR="005812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CE26D4" w:rsidRPr="00CE26D4">
              <w:rPr>
                <w:rFonts w:ascii="PT Astra Serif" w:eastAsia="Calibri" w:hAnsi="PT Astra Serif"/>
                <w:b/>
                <w:sz w:val="26"/>
                <w:szCs w:val="26"/>
              </w:rPr>
              <w:t>458414,</w:t>
            </w:r>
            <w:r w:rsidR="006F0B37">
              <w:rPr>
                <w:rFonts w:ascii="PT Astra Serif" w:eastAsia="Calibri" w:hAnsi="PT Astra Serif"/>
                <w:b/>
                <w:sz w:val="26"/>
                <w:szCs w:val="26"/>
              </w:rPr>
              <w:t>8</w:t>
            </w:r>
            <w:r w:rsidR="00CE26D4">
              <w:rPr>
                <w:rFonts w:ascii="PT Astra Serif" w:eastAsia="Calibri" w:hAnsi="PT Astra Serif"/>
                <w:b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руб., в том числе по годам: </w:t>
            </w:r>
          </w:p>
          <w:p w:rsidR="00A237B9" w:rsidRPr="00C31BE5" w:rsidRDefault="00A237B9" w:rsidP="003F6D1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50534,8</w:t>
            </w:r>
          </w:p>
          <w:p w:rsidR="00A237B9" w:rsidRPr="00C31BE5" w:rsidRDefault="00A237B9" w:rsidP="003F6D1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737D90">
              <w:rPr>
                <w:rFonts w:ascii="PT Astra Serif" w:hAnsi="PT Astra Serif"/>
                <w:sz w:val="26"/>
                <w:szCs w:val="26"/>
                <w:lang w:eastAsia="ru-RU"/>
              </w:rPr>
              <w:t>69936,3</w:t>
            </w:r>
          </w:p>
          <w:p w:rsidR="00A237B9" w:rsidRPr="00C31BE5" w:rsidRDefault="00A237B9" w:rsidP="003F6D1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4F251A">
              <w:rPr>
                <w:rFonts w:ascii="PT Astra Serif" w:hAnsi="PT Astra Serif"/>
                <w:sz w:val="28"/>
                <w:szCs w:val="26"/>
                <w:lang w:eastAsia="ru-RU"/>
              </w:rPr>
              <w:t>74498,6</w:t>
            </w:r>
          </w:p>
          <w:p w:rsidR="00A237B9" w:rsidRPr="001828A1" w:rsidRDefault="00A237B9" w:rsidP="003F6D1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C31BE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="006F0B37">
              <w:rPr>
                <w:rFonts w:ascii="PT Astra Serif" w:hAnsi="PT Astra Serif"/>
                <w:sz w:val="26"/>
                <w:szCs w:val="26"/>
                <w:lang w:eastAsia="ru-RU"/>
              </w:rPr>
              <w:t>110631,3</w:t>
            </w:r>
          </w:p>
          <w:p w:rsidR="00A237B9" w:rsidRPr="001828A1" w:rsidRDefault="00A237B9" w:rsidP="004F251A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C31BE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="006F0B37">
              <w:rPr>
                <w:rFonts w:ascii="PT Astra Serif" w:hAnsi="PT Astra Serif"/>
                <w:sz w:val="26"/>
                <w:szCs w:val="26"/>
                <w:lang w:eastAsia="ru-RU"/>
              </w:rPr>
              <w:t>76371,3</w:t>
            </w:r>
          </w:p>
          <w:p w:rsidR="001828A1" w:rsidRPr="005812B9" w:rsidRDefault="001828A1" w:rsidP="00CE26D4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</w:t>
            </w:r>
            <w:r w:rsidRPr="00C31BE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="00CE26D4">
              <w:rPr>
                <w:rFonts w:ascii="PT Astra Serif" w:hAnsi="PT Astra Serif"/>
                <w:sz w:val="26"/>
                <w:szCs w:val="26"/>
                <w:lang w:eastAsia="ru-RU"/>
              </w:rPr>
              <w:t>76442,</w:t>
            </w:r>
            <w:r w:rsidR="006F0B37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</w:tr>
    </w:tbl>
    <w:p w:rsidR="00C31BE5" w:rsidRPr="00C31BE5" w:rsidRDefault="00C31BE5" w:rsidP="00C31BE5">
      <w:pPr>
        <w:pStyle w:val="afa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eastAsia="Calibri" w:hAnsi="PT Astra Serif"/>
          <w:b/>
          <w:sz w:val="26"/>
          <w:szCs w:val="26"/>
        </w:rPr>
        <w:sectPr w:rsidR="00C31BE5" w:rsidRPr="00C31BE5" w:rsidSect="00DF6BD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pStyle w:val="af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C31BE5" w:rsidRDefault="00C31BE5" w:rsidP="00A237B9">
      <w:pPr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88"/>
        <w:gridCol w:w="1592"/>
        <w:gridCol w:w="1137"/>
        <w:gridCol w:w="1137"/>
        <w:gridCol w:w="1279"/>
        <w:gridCol w:w="711"/>
        <w:gridCol w:w="708"/>
        <w:gridCol w:w="711"/>
        <w:gridCol w:w="708"/>
        <w:gridCol w:w="711"/>
        <w:gridCol w:w="751"/>
        <w:gridCol w:w="17"/>
        <w:gridCol w:w="1790"/>
        <w:gridCol w:w="1195"/>
      </w:tblGrid>
      <w:tr w:rsidR="001828A1" w:rsidRPr="00E13977" w:rsidTr="001828A1">
        <w:trPr>
          <w:trHeight w:val="57"/>
        </w:trPr>
        <w:tc>
          <w:tcPr>
            <w:tcW w:w="196" w:type="pct"/>
            <w:vMerge w:val="restar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3" w:type="pct"/>
            <w:vMerge w:val="restar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9" w:type="pct"/>
            <w:vMerge w:val="restar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2" w:type="pct"/>
            <w:vMerge w:val="restart"/>
          </w:tcPr>
          <w:p w:rsidR="001828A1" w:rsidRPr="00E13977" w:rsidRDefault="001828A1" w:rsidP="00B743F2">
            <w:pPr>
              <w:ind w:left="-10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2" w:type="pct"/>
            <w:vMerge w:val="restart"/>
          </w:tcPr>
          <w:p w:rsidR="001828A1" w:rsidRPr="00E13977" w:rsidRDefault="001828A1" w:rsidP="00B743F2">
            <w:pPr>
              <w:ind w:left="-106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41" w:type="pct"/>
            <w:vMerge w:val="restar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488" w:type="pct"/>
            <w:gridSpan w:val="7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17" w:type="pct"/>
            <w:vMerge w:val="restar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12" w:type="pct"/>
            <w:vMerge w:val="restar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/>
          </w:tcPr>
          <w:p w:rsidR="001828A1" w:rsidRPr="00E13977" w:rsidRDefault="001828A1" w:rsidP="001828A1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3" w:type="pct"/>
            <w:vMerge/>
          </w:tcPr>
          <w:p w:rsidR="001828A1" w:rsidRPr="00E13977" w:rsidRDefault="001828A1" w:rsidP="001828A1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9" w:type="pct"/>
            <w:vMerge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</w:tcPr>
          <w:p w:rsidR="001828A1" w:rsidRPr="00E13977" w:rsidRDefault="001828A1" w:rsidP="001828A1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1828A1" w:rsidRPr="00D152EE" w:rsidRDefault="001828A1" w:rsidP="001828A1">
            <w:pPr>
              <w:rPr>
                <w:b/>
                <w:sz w:val="20"/>
                <w:szCs w:val="20"/>
                <w:highlight w:val="yellow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pct"/>
            <w:vMerge/>
          </w:tcPr>
          <w:p w:rsidR="001828A1" w:rsidRPr="00E13977" w:rsidRDefault="001828A1" w:rsidP="001828A1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2" w:type="pct"/>
            <w:vMerge/>
          </w:tcPr>
          <w:p w:rsidR="001828A1" w:rsidRPr="00E13977" w:rsidRDefault="001828A1" w:rsidP="001828A1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gridSpan w:val="2"/>
          </w:tcPr>
          <w:p w:rsidR="001828A1" w:rsidRPr="00E13977" w:rsidRDefault="006F0B37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6F0B3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  <w:r w:rsidR="006F0B3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4" w:type="pct"/>
            <w:gridSpan w:val="14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E13977">
              <w:rPr>
                <w:rFonts w:ascii="PT Astra Serif" w:hAnsi="PT Astra Serif"/>
                <w:sz w:val="20"/>
                <w:szCs w:val="20"/>
              </w:rPr>
              <w:t>Развитие стратегической роли культуры как важного ресурса социально-экономического развития муниципального образования Плавский район</w:t>
            </w:r>
            <w:r w:rsidR="006F0B37">
              <w:rPr>
                <w:rFonts w:ascii="PT Astra Serif" w:hAnsi="PT Astra Serif"/>
                <w:sz w:val="20"/>
                <w:szCs w:val="20"/>
              </w:rPr>
              <w:t>, повышение качества и доступности услуг в сфере туризма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62" w:type="pct"/>
            <w:gridSpan w:val="2"/>
          </w:tcPr>
          <w:p w:rsidR="001828A1" w:rsidRPr="00473291" w:rsidRDefault="001828A1" w:rsidP="006F0B37">
            <w:pPr>
              <w:contextualSpacing/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омплекс процессных мероприятий «</w:t>
            </w:r>
            <w:r w:rsidR="006F0B3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Обеспечение прав граждан на свободный доступ к информации, хранящейся в библиотеках»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7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 w:val="restar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13" w:type="pct"/>
            <w:vMerge w:val="restar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Сохранение и развитие библиотечного дела</w:t>
            </w: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</w:tcPr>
          <w:p w:rsidR="001828A1" w:rsidRPr="00E13977" w:rsidRDefault="001828A1" w:rsidP="001828A1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посещений библиотек  в год;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42,6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42,75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42,8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42,85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3" w:type="pct"/>
            <w:vMerge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9" w:type="pct"/>
          </w:tcPr>
          <w:p w:rsidR="001828A1" w:rsidRPr="00E13977" w:rsidRDefault="001828A1" w:rsidP="001828A1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62" w:type="pct"/>
            <w:gridSpan w:val="2"/>
          </w:tcPr>
          <w:p w:rsidR="001828A1" w:rsidRPr="00E13977" w:rsidRDefault="001828A1" w:rsidP="006F0B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мплекс процессных мероприятий  «</w:t>
            </w:r>
            <w:r w:rsidR="006F0B3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Обеспечение прав граждан на доступ к культурным ценностям, хранящимся в музеях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59" w:type="pct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 w:val="restar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13" w:type="pct"/>
            <w:vMerge w:val="restar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 xml:space="preserve">Сохранение и развитие музейного дела и </w:t>
            </w: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туризма</w:t>
            </w: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</w:tcPr>
          <w:p w:rsidR="001828A1" w:rsidRPr="00E13977" w:rsidRDefault="001828A1" w:rsidP="001828A1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Количество посещений музеев в год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</w:t>
            </w:r>
            <w:r w:rsidR="007C00D0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4,2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4,2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4,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3" w:type="pct"/>
            <w:vMerge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9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 xml:space="preserve">Количество выставочных </w:t>
            </w: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</w:t>
            </w: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D34C38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lastRenderedPageBreak/>
              <w:pict>
                <v:line id="Прямая соединительная линия 3" o:spid="_x0000_s1028" style="position:absolute;left:0;text-align:left;z-index:251658240;visibility:visible;mso-position-horizontal-relative:text;mso-position-vertical-relative:text;mso-width-relative:margin;mso-height-relative:margin" from="19.35pt,-.85pt" to="10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" strokecolor="windowText" strokeweight="1pt"/>
              </w:pict>
            </w:r>
          </w:p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62" w:type="pct"/>
            <w:gridSpan w:val="2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мплекс процессных мероприятий  «</w:t>
            </w: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Развитие театральной и концертной деятельности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 w:val="restar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13" w:type="pct"/>
            <w:vMerge w:val="restart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3.</w:t>
            </w:r>
          </w:p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549" w:type="pct"/>
          </w:tcPr>
          <w:p w:rsidR="001828A1" w:rsidRPr="00E13977" w:rsidRDefault="001828A1" w:rsidP="001828A1">
            <w:pPr>
              <w:tabs>
                <w:tab w:val="left" w:pos="654"/>
              </w:tabs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8,0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9" w:type="pct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8,8</w:t>
            </w:r>
          </w:p>
        </w:tc>
      </w:tr>
      <w:tr w:rsidR="001828A1" w:rsidRPr="00E13977" w:rsidTr="001828A1">
        <w:trPr>
          <w:trHeight w:val="930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62" w:type="pct"/>
            <w:gridSpan w:val="2"/>
          </w:tcPr>
          <w:p w:rsidR="001828A1" w:rsidRPr="00E13977" w:rsidRDefault="001828A1" w:rsidP="00B743F2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мплекс процессных мероприятий «Памятники истории и культуры»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D34C38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29" style="position:absolute;left:0;text-align:left;flip:y;z-index:251661312;visibility:visible;mso-position-horizontal-relative:text;mso-position-vertical-relative:text;mso-height-relative:margin" from="19.75pt,-.5pt" to="20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" strokecolor="windowText" strokeweight="1pt"/>
              </w:pict>
            </w:r>
            <w:r w:rsidR="001828A1"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513" w:type="pct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4. </w:t>
            </w:r>
          </w:p>
          <w:p w:rsidR="001828A1" w:rsidRPr="00E13977" w:rsidRDefault="001828A1" w:rsidP="001828A1">
            <w:pPr>
              <w:pStyle w:val="aff"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u w:val="single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Создание оптимально благоприятных условий сохранения памятников истории и культуры</w:t>
            </w:r>
          </w:p>
        </w:tc>
        <w:tc>
          <w:tcPr>
            <w:tcW w:w="549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 xml:space="preserve">Количество установленных памятников, знаков отличия, стел 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062" w:type="pct"/>
            <w:gridSpan w:val="2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«Создание благоприятных условий для развития внутреннего и въездного туризма»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 w:val="restar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1.5.</w:t>
            </w: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13" w:type="pct"/>
            <w:vMerge w:val="restart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lastRenderedPageBreak/>
              <w:t>Задача 5</w:t>
            </w:r>
          </w:p>
          <w:p w:rsidR="001828A1" w:rsidRPr="00E13977" w:rsidRDefault="001828A1" w:rsidP="00935C8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Формирование на территории муниципального образования </w:t>
            </w:r>
            <w:r w:rsidR="00935C8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  <w:r w:rsidRPr="00E13977">
              <w:rPr>
                <w:rFonts w:ascii="PT Astra Serif" w:hAnsi="PT Astra Serif"/>
                <w:sz w:val="20"/>
                <w:szCs w:val="20"/>
              </w:rPr>
              <w:t xml:space="preserve"> современного конкурентоспособного, высокоэффективного туристического пространства</w:t>
            </w:r>
          </w:p>
        </w:tc>
        <w:tc>
          <w:tcPr>
            <w:tcW w:w="549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</w:t>
            </w: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установленных наружных средств навигации к объектам туристского показа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</w:t>
            </w:r>
            <w:r w:rsidR="007C00D0">
              <w:rPr>
                <w:rFonts w:ascii="PT Astra Serif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</w:t>
            </w: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  <w:vMerge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3" w:type="pct"/>
            <w:vMerge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9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</w:t>
            </w:r>
            <w:r w:rsidR="007C00D0">
              <w:rPr>
                <w:rFonts w:ascii="PT Astra Serif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1.6</w:t>
            </w: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2" w:type="pct"/>
            <w:gridSpan w:val="2"/>
          </w:tcPr>
          <w:p w:rsidR="001828A1" w:rsidRPr="00E13977" w:rsidRDefault="001828A1" w:rsidP="006F0B3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 xml:space="preserve">Комплекс </w:t>
            </w:r>
            <w:r w:rsidR="00473291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процессных мероприятий  «</w:t>
            </w:r>
            <w:r w:rsidR="006F0B3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Развитие</w:t>
            </w:r>
            <w:r w:rsidRPr="00C31BE5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 xml:space="preserve"> дополнительного образования в отрасли «Культура»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1.6</w:t>
            </w: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3" w:type="pct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6</w:t>
            </w:r>
          </w:p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Поддержка дополнительного образования в отрасли «Культура»</w:t>
            </w:r>
          </w:p>
        </w:tc>
        <w:tc>
          <w:tcPr>
            <w:tcW w:w="549" w:type="pct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обучающихся в ДМШ</w:t>
            </w:r>
          </w:p>
        </w:tc>
        <w:tc>
          <w:tcPr>
            <w:tcW w:w="392" w:type="pct"/>
          </w:tcPr>
          <w:p w:rsidR="001828A1" w:rsidRPr="00C31BE5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92" w:type="pct"/>
            <w:shd w:val="clear" w:color="auto" w:fill="auto"/>
          </w:tcPr>
          <w:p w:rsidR="001828A1" w:rsidRPr="00C31BE5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</w:t>
            </w:r>
            <w:r w:rsidR="007C00D0">
              <w:rPr>
                <w:rFonts w:ascii="PT Astra Serif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245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244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245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122</w:t>
            </w:r>
          </w:p>
        </w:tc>
        <w:tc>
          <w:tcPr>
            <w:tcW w:w="244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123</w:t>
            </w:r>
          </w:p>
        </w:tc>
        <w:tc>
          <w:tcPr>
            <w:tcW w:w="245" w:type="pct"/>
          </w:tcPr>
          <w:p w:rsidR="001828A1" w:rsidRPr="00C31BE5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124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124</w:t>
            </w: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1.7</w:t>
            </w: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2" w:type="pct"/>
            <w:gridSpan w:val="2"/>
          </w:tcPr>
          <w:p w:rsidR="001828A1" w:rsidRPr="00E13977" w:rsidRDefault="001828A1" w:rsidP="001828A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3F6D1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мероприятий: «Развитие театральной деятельности»</w:t>
            </w:r>
          </w:p>
        </w:tc>
        <w:tc>
          <w:tcPr>
            <w:tcW w:w="39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1828A1" w:rsidRPr="00E13977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1828A1" w:rsidRPr="00E13977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828A1" w:rsidRPr="00E13977" w:rsidTr="001828A1">
        <w:trPr>
          <w:trHeight w:val="57"/>
        </w:trPr>
        <w:tc>
          <w:tcPr>
            <w:tcW w:w="196" w:type="pct"/>
          </w:tcPr>
          <w:p w:rsidR="001828A1" w:rsidRPr="00E13977" w:rsidRDefault="001828A1" w:rsidP="001828A1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1.7</w:t>
            </w: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3" w:type="pct"/>
          </w:tcPr>
          <w:p w:rsidR="001828A1" w:rsidRPr="00E13977" w:rsidRDefault="001828A1" w:rsidP="001828A1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7</w:t>
            </w:r>
          </w:p>
          <w:p w:rsidR="001828A1" w:rsidRPr="00E13977" w:rsidRDefault="001828A1" w:rsidP="00B743F2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F6D18">
              <w:rPr>
                <w:rFonts w:ascii="PT Astra Serif" w:hAnsi="PT Astra Serif"/>
                <w:sz w:val="20"/>
                <w:szCs w:val="20"/>
                <w:lang w:eastAsia="ru-RU"/>
              </w:rPr>
              <w:t>Формирование новых эстетических приоритетов в театральном искусстве</w:t>
            </w:r>
          </w:p>
        </w:tc>
        <w:tc>
          <w:tcPr>
            <w:tcW w:w="549" w:type="pct"/>
          </w:tcPr>
          <w:p w:rsidR="001828A1" w:rsidRPr="003F6D18" w:rsidRDefault="001828A1" w:rsidP="001828A1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F6D18">
              <w:rPr>
                <w:rFonts w:ascii="PT Astra Serif" w:hAnsi="PT Astra Serif"/>
                <w:sz w:val="20"/>
                <w:szCs w:val="20"/>
              </w:rPr>
              <w:t>Увеличение  численности зрителей на спектаклях</w:t>
            </w:r>
          </w:p>
        </w:tc>
        <w:tc>
          <w:tcPr>
            <w:tcW w:w="392" w:type="pct"/>
          </w:tcPr>
          <w:p w:rsidR="001828A1" w:rsidRPr="00C31BE5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392" w:type="pct"/>
            <w:shd w:val="clear" w:color="auto" w:fill="auto"/>
          </w:tcPr>
          <w:p w:rsidR="001828A1" w:rsidRPr="00C31BE5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</w:t>
            </w:r>
            <w:r w:rsidR="007C00D0">
              <w:rPr>
                <w:rFonts w:ascii="PT Astra Serif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245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244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245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244" w:type="pct"/>
          </w:tcPr>
          <w:p w:rsidR="001828A1" w:rsidRPr="00C31BE5" w:rsidRDefault="001828A1" w:rsidP="001828A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8,1</w:t>
            </w:r>
          </w:p>
        </w:tc>
        <w:tc>
          <w:tcPr>
            <w:tcW w:w="245" w:type="pct"/>
          </w:tcPr>
          <w:p w:rsidR="001828A1" w:rsidRPr="00C31BE5" w:rsidRDefault="001828A1" w:rsidP="001828A1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8,1</w:t>
            </w:r>
          </w:p>
        </w:tc>
        <w:tc>
          <w:tcPr>
            <w:tcW w:w="259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3" w:type="pct"/>
            <w:gridSpan w:val="2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1828A1" w:rsidRPr="00E13977" w:rsidRDefault="001828A1" w:rsidP="001828A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8,1</w:t>
            </w:r>
          </w:p>
        </w:tc>
      </w:tr>
      <w:tr w:rsidR="007C00D0" w:rsidRPr="00E13977" w:rsidTr="007C00D0">
        <w:trPr>
          <w:trHeight w:val="57"/>
        </w:trPr>
        <w:tc>
          <w:tcPr>
            <w:tcW w:w="196" w:type="pct"/>
          </w:tcPr>
          <w:p w:rsidR="007C00D0" w:rsidRPr="00251E5E" w:rsidRDefault="007C00D0" w:rsidP="007C00D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1.8</w:t>
            </w:r>
            <w:r w:rsidRPr="00251E5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2" w:type="pct"/>
            <w:gridSpan w:val="2"/>
          </w:tcPr>
          <w:p w:rsidR="007C00D0" w:rsidRPr="00251E5E" w:rsidRDefault="007C00D0" w:rsidP="006F0B37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251E5E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Муниципальный проект в рамках регионального проекта </w:t>
            </w:r>
            <w:r w:rsidR="00473291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251E5E">
              <w:rPr>
                <w:rFonts w:ascii="PT Astra Serif" w:hAnsi="PT Astra Serif"/>
                <w:b/>
                <w:sz w:val="20"/>
                <w:szCs w:val="20"/>
              </w:rPr>
              <w:t xml:space="preserve">Государственная поддержка муниципальных учреждений </w:t>
            </w:r>
            <w:r w:rsidRPr="00251E5E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культуры</w:t>
            </w:r>
            <w:r w:rsidR="00473291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39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C00D0" w:rsidRPr="00E13977" w:rsidRDefault="007C00D0" w:rsidP="007C00D0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7C00D0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7C00D0" w:rsidRPr="00E13977" w:rsidTr="007C00D0">
        <w:trPr>
          <w:trHeight w:val="57"/>
        </w:trPr>
        <w:tc>
          <w:tcPr>
            <w:tcW w:w="196" w:type="pct"/>
          </w:tcPr>
          <w:p w:rsidR="007C00D0" w:rsidRPr="00251E5E" w:rsidRDefault="007C00D0" w:rsidP="007C00D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1.8</w:t>
            </w:r>
            <w:r w:rsidRPr="00251E5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3" w:type="pct"/>
          </w:tcPr>
          <w:p w:rsidR="007C00D0" w:rsidRDefault="006F0B37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8</w:t>
            </w:r>
          </w:p>
          <w:p w:rsidR="007C00D0" w:rsidRPr="00E13977" w:rsidRDefault="007C00D0" w:rsidP="00B743F2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251E5E">
              <w:rPr>
                <w:rFonts w:ascii="PT Astra Serif" w:hAnsi="PT Astra Serif"/>
                <w:sz w:val="20"/>
                <w:szCs w:val="20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549" w:type="pct"/>
          </w:tcPr>
          <w:p w:rsidR="007C00D0" w:rsidRPr="00E13977" w:rsidRDefault="007C00D0" w:rsidP="007C00D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книг </w:t>
            </w:r>
          </w:p>
        </w:tc>
        <w:tc>
          <w:tcPr>
            <w:tcW w:w="39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392" w:type="pct"/>
            <w:shd w:val="clear" w:color="auto" w:fill="auto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441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245" w:type="pct"/>
          </w:tcPr>
          <w:p w:rsidR="007C00D0" w:rsidRPr="00E13977" w:rsidRDefault="007C00D0" w:rsidP="007C00D0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1,8</w:t>
            </w:r>
          </w:p>
        </w:tc>
        <w:tc>
          <w:tcPr>
            <w:tcW w:w="259" w:type="pct"/>
          </w:tcPr>
          <w:p w:rsidR="007C00D0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23" w:type="pct"/>
            <w:gridSpan w:val="2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1,8</w:t>
            </w:r>
          </w:p>
        </w:tc>
      </w:tr>
      <w:tr w:rsidR="007C00D0" w:rsidRPr="00E13977" w:rsidTr="007C00D0">
        <w:trPr>
          <w:trHeight w:val="57"/>
        </w:trPr>
        <w:tc>
          <w:tcPr>
            <w:tcW w:w="196" w:type="pct"/>
          </w:tcPr>
          <w:p w:rsidR="007C00D0" w:rsidRPr="00251E5E" w:rsidRDefault="007C00D0" w:rsidP="007C00D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062" w:type="pct"/>
            <w:gridSpan w:val="2"/>
          </w:tcPr>
          <w:p w:rsidR="007C00D0" w:rsidRPr="00AA4AD0" w:rsidRDefault="007C00D0" w:rsidP="007C00D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</w:t>
            </w:r>
            <w:r w:rsidRPr="00AA4AD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униципальные проекты, входящие в национальные проекты: «Муниципальный проект «Культурная среда»»</w:t>
            </w:r>
          </w:p>
        </w:tc>
        <w:tc>
          <w:tcPr>
            <w:tcW w:w="39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C00D0" w:rsidRPr="00E13977" w:rsidRDefault="007C00D0" w:rsidP="007C00D0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7C00D0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7C00D0" w:rsidRPr="00E13977" w:rsidTr="007C00D0">
        <w:trPr>
          <w:trHeight w:val="57"/>
        </w:trPr>
        <w:tc>
          <w:tcPr>
            <w:tcW w:w="196" w:type="pct"/>
          </w:tcPr>
          <w:p w:rsidR="007C00D0" w:rsidRPr="00251E5E" w:rsidRDefault="007C00D0" w:rsidP="007C00D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513" w:type="pct"/>
          </w:tcPr>
          <w:p w:rsidR="007C00D0" w:rsidRDefault="006F0B37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9</w:t>
            </w:r>
          </w:p>
          <w:p w:rsidR="007C00D0" w:rsidRPr="006D1D6F" w:rsidRDefault="007C00D0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D1D6F">
              <w:rPr>
                <w:rFonts w:ascii="PT Astra Serif" w:hAnsi="PT Astra Serif"/>
                <w:sz w:val="20"/>
                <w:szCs w:val="20"/>
              </w:rPr>
              <w:t>Оснащение региональных и муниципальных музеев</w:t>
            </w:r>
          </w:p>
        </w:tc>
        <w:tc>
          <w:tcPr>
            <w:tcW w:w="549" w:type="pct"/>
          </w:tcPr>
          <w:p w:rsidR="007C00D0" w:rsidRPr="00D107C7" w:rsidRDefault="007C00D0" w:rsidP="007C00D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D107C7">
              <w:rPr>
                <w:rFonts w:ascii="PT Astra Serif" w:hAnsi="PT Astra Serif"/>
                <w:sz w:val="20"/>
                <w:szCs w:val="20"/>
                <w:lang w:eastAsia="ru-RU"/>
              </w:rPr>
              <w:t>оличеств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D107C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модернизированных учреждений культуры</w:t>
            </w:r>
          </w:p>
        </w:tc>
        <w:tc>
          <w:tcPr>
            <w:tcW w:w="39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2" w:type="pct"/>
            <w:shd w:val="clear" w:color="auto" w:fill="auto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  <w:r w:rsidR="006F0B37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1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7C00D0" w:rsidRPr="00E13977" w:rsidRDefault="007C00D0" w:rsidP="007C00D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:rsidR="007C00D0" w:rsidRPr="00E13977" w:rsidRDefault="007C00D0" w:rsidP="007C00D0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9" w:type="pct"/>
          </w:tcPr>
          <w:p w:rsidR="007C00D0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3" w:type="pct"/>
            <w:gridSpan w:val="2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7C00D0" w:rsidRPr="00E13977" w:rsidRDefault="007C00D0" w:rsidP="007C00D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6F0B37" w:rsidRPr="00E13977" w:rsidTr="006F0B37">
        <w:trPr>
          <w:trHeight w:val="57"/>
        </w:trPr>
        <w:tc>
          <w:tcPr>
            <w:tcW w:w="196" w:type="pct"/>
          </w:tcPr>
          <w:p w:rsidR="006F0B37" w:rsidRPr="00251E5E" w:rsidRDefault="006F0B37" w:rsidP="006F0B37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062" w:type="pct"/>
            <w:gridSpan w:val="2"/>
          </w:tcPr>
          <w:p w:rsidR="006F0B37" w:rsidRPr="006F0B37" w:rsidRDefault="006F0B37" w:rsidP="006F0B3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F0B3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«Муниципальный проект в рамках регионального проекта «Творческие люди»</w:t>
            </w:r>
          </w:p>
        </w:tc>
        <w:tc>
          <w:tcPr>
            <w:tcW w:w="392" w:type="pct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6F0B37" w:rsidRPr="00E13977" w:rsidRDefault="006F0B37" w:rsidP="006F0B37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</w:tcPr>
          <w:p w:rsidR="006F0B3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F0B37" w:rsidRPr="00E13977" w:rsidTr="006F0B37">
        <w:trPr>
          <w:trHeight w:val="57"/>
        </w:trPr>
        <w:tc>
          <w:tcPr>
            <w:tcW w:w="196" w:type="pct"/>
          </w:tcPr>
          <w:p w:rsidR="006F0B37" w:rsidRPr="00251E5E" w:rsidRDefault="006F0B37" w:rsidP="006F0B37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513" w:type="pct"/>
          </w:tcPr>
          <w:p w:rsidR="006F0B37" w:rsidRDefault="006F0B37" w:rsidP="006F0B3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10</w:t>
            </w:r>
          </w:p>
          <w:p w:rsidR="006F0B37" w:rsidRPr="006F0B37" w:rsidRDefault="006F0B37" w:rsidP="006F0B3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F0B37">
              <w:rPr>
                <w:rFonts w:ascii="PT Astra Serif" w:hAnsi="PT Astra Serif"/>
                <w:sz w:val="20"/>
                <w:szCs w:val="20"/>
              </w:rPr>
              <w:t>Государственная поддержка лучших сельских работников культуры</w:t>
            </w:r>
          </w:p>
        </w:tc>
        <w:tc>
          <w:tcPr>
            <w:tcW w:w="549" w:type="pct"/>
          </w:tcPr>
          <w:p w:rsidR="006F0B37" w:rsidRPr="00D107C7" w:rsidRDefault="009966C1" w:rsidP="006F0B3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сотрудников учреждений культуры, которым оказана мера поддержки </w:t>
            </w:r>
          </w:p>
        </w:tc>
        <w:tc>
          <w:tcPr>
            <w:tcW w:w="392" w:type="pct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2" w:type="pct"/>
            <w:shd w:val="clear" w:color="auto" w:fill="auto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441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6F0B37" w:rsidRPr="00E13977" w:rsidRDefault="009966C1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4" w:type="pct"/>
          </w:tcPr>
          <w:p w:rsidR="006F0B37" w:rsidRPr="00E13977" w:rsidRDefault="006F0B37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6F0B37" w:rsidRPr="00E13977" w:rsidRDefault="009966C1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" w:type="pct"/>
          </w:tcPr>
          <w:p w:rsidR="006F0B37" w:rsidRPr="00E13977" w:rsidRDefault="009966C1" w:rsidP="006F0B3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5" w:type="pct"/>
          </w:tcPr>
          <w:p w:rsidR="006F0B37" w:rsidRPr="00E13977" w:rsidRDefault="009966C1" w:rsidP="006F0B37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9" w:type="pct"/>
          </w:tcPr>
          <w:p w:rsidR="006F0B37" w:rsidRDefault="009966C1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pct"/>
            <w:gridSpan w:val="2"/>
          </w:tcPr>
          <w:p w:rsidR="006F0B37" w:rsidRPr="00E13977" w:rsidRDefault="006F0B37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12" w:type="pct"/>
          </w:tcPr>
          <w:p w:rsidR="006F0B37" w:rsidRPr="00E13977" w:rsidRDefault="009966C1" w:rsidP="006F0B3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</w:tr>
    </w:tbl>
    <w:p w:rsidR="001828A1" w:rsidRPr="00C31BE5" w:rsidRDefault="001828A1" w:rsidP="00A237B9">
      <w:pPr>
        <w:rPr>
          <w:rFonts w:ascii="PT Astra Serif" w:hAnsi="PT Astra Serif"/>
          <w:b/>
          <w:sz w:val="26"/>
          <w:szCs w:val="26"/>
          <w:highlight w:val="yellow"/>
        </w:rPr>
        <w:sectPr w:rsidR="001828A1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pStyle w:val="afa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sz w:val="26"/>
          <w:szCs w:val="26"/>
        </w:rPr>
        <w:lastRenderedPageBreak/>
        <w:t xml:space="preserve">Структура муниципальной программы </w:t>
      </w:r>
      <w:r w:rsidRPr="00C31BE5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pStyle w:val="afa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48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2382"/>
        <w:gridCol w:w="308"/>
        <w:gridCol w:w="2099"/>
        <w:gridCol w:w="1844"/>
        <w:gridCol w:w="2691"/>
        <w:gridCol w:w="23"/>
      </w:tblGrid>
      <w:tr w:rsidR="00A237B9" w:rsidRPr="00C31BE5" w:rsidTr="00B743F2">
        <w:trPr>
          <w:gridBefore w:val="1"/>
          <w:wBefore w:w="17" w:type="pct"/>
          <w:trHeight w:val="562"/>
        </w:trPr>
        <w:tc>
          <w:tcPr>
            <w:tcW w:w="1270" w:type="pct"/>
            <w:shd w:val="clear" w:color="auto" w:fill="auto"/>
            <w:hideMark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A237B9" w:rsidRPr="00C31BE5" w:rsidTr="00B743F2">
        <w:trPr>
          <w:gridBefore w:val="1"/>
          <w:wBefore w:w="17" w:type="pct"/>
          <w:trHeight w:val="252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3</w:t>
            </w:r>
          </w:p>
        </w:tc>
      </w:tr>
      <w:tr w:rsidR="00A237B9" w:rsidRPr="00C31BE5" w:rsidTr="007C00D0">
        <w:trPr>
          <w:gridBefore w:val="1"/>
          <w:wBefore w:w="17" w:type="pct"/>
          <w:trHeight w:val="272"/>
        </w:trPr>
        <w:tc>
          <w:tcPr>
            <w:tcW w:w="4983" w:type="pct"/>
            <w:gridSpan w:val="6"/>
            <w:shd w:val="clear" w:color="auto" w:fill="auto"/>
          </w:tcPr>
          <w:p w:rsidR="00A237B9" w:rsidRPr="00C31BE5" w:rsidRDefault="00A237B9" w:rsidP="00473291">
            <w:pPr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 xml:space="preserve">1. Комплекс процессных мероприятий: 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«Обеспечение прав граждан на свободный доступ к информации, хранящейся в библиотеках</w:t>
            </w:r>
            <w:r w:rsidRPr="00C31BE5">
              <w:rPr>
                <w:rFonts w:ascii="PT Astra Serif" w:hAnsi="PT Astra Serif" w:cs="Arial"/>
                <w:b/>
                <w:bCs/>
                <w:iCs/>
                <w:lang w:eastAsia="ru-RU"/>
              </w:rPr>
              <w:t>»</w:t>
            </w:r>
          </w:p>
        </w:tc>
      </w:tr>
      <w:tr w:rsidR="00A237B9" w:rsidRPr="00C31BE5" w:rsidTr="00B743F2">
        <w:trPr>
          <w:gridBefore w:val="1"/>
          <w:wBefore w:w="17" w:type="pct"/>
          <w:trHeight w:val="403"/>
        </w:trPr>
        <w:tc>
          <w:tcPr>
            <w:tcW w:w="3536" w:type="pct"/>
            <w:gridSpan w:val="4"/>
            <w:shd w:val="clear" w:color="auto" w:fill="auto"/>
            <w:vAlign w:val="center"/>
          </w:tcPr>
          <w:p w:rsidR="00A237B9" w:rsidRPr="00C31BE5" w:rsidRDefault="00A237B9" w:rsidP="009966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1447" w:type="pct"/>
            <w:gridSpan w:val="2"/>
            <w:shd w:val="clear" w:color="auto" w:fill="auto"/>
            <w:vAlign w:val="center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>Срок реализации: 2022-202</w:t>
            </w:r>
            <w:r w:rsidR="009F5071">
              <w:rPr>
                <w:rFonts w:ascii="PT Astra Serif" w:hAnsi="PT Astra Serif"/>
              </w:rPr>
              <w:t>7</w:t>
            </w:r>
          </w:p>
        </w:tc>
      </w:tr>
      <w:tr w:rsidR="00A237B9" w:rsidRPr="00C31BE5" w:rsidTr="00B743F2">
        <w:trPr>
          <w:gridBefore w:val="1"/>
          <w:wBefore w:w="17" w:type="pct"/>
          <w:trHeight w:val="1306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A237B9" w:rsidRPr="00C31BE5" w:rsidRDefault="00A237B9" w:rsidP="003F6D18">
            <w:pPr>
              <w:jc w:val="both"/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>Сохранение и развитие библиотечного дела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>1. У</w:t>
            </w:r>
            <w:r w:rsidRPr="00C31BE5">
              <w:rPr>
                <w:rFonts w:ascii="PT Astra Serif" w:hAnsi="PT Astra Serif"/>
                <w:bCs/>
              </w:rPr>
              <w:t>величение количества посещений библиотек в год.</w:t>
            </w:r>
          </w:p>
          <w:p w:rsidR="00A237B9" w:rsidRPr="00C31BE5" w:rsidRDefault="00A237B9" w:rsidP="003F6D18">
            <w:pPr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bCs/>
              </w:rPr>
              <w:t>2. Увеличение количества библиографических записей в электронных каталогах библиотек.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30" w:type="pct"/>
            <w:gridSpan w:val="3"/>
            <w:shd w:val="clear" w:color="auto" w:fill="FFFFFF" w:themeFill="background1"/>
          </w:tcPr>
          <w:p w:rsidR="00A237B9" w:rsidRPr="00C31BE5" w:rsidRDefault="00A237B9" w:rsidP="003F6D1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1. Обеспечить приход пользователя в помещение библиотеки с целью получения библиотечно-информационной услуги, участия в библиотечном мероприятии, использования библиотечного пространства для общения, обращения к ее веб-сайтам.</w:t>
            </w:r>
          </w:p>
          <w:p w:rsidR="00A237B9" w:rsidRPr="00C31BE5" w:rsidRDefault="00A237B9" w:rsidP="003F6D18">
            <w:pPr>
              <w:rPr>
                <w:rFonts w:ascii="PT Astra Serif" w:hAnsi="PT Astra Serif"/>
                <w:highlight w:val="yellow"/>
              </w:rPr>
            </w:pPr>
            <w:r w:rsidRPr="00C31BE5">
              <w:rPr>
                <w:rFonts w:ascii="PT Astra Serif" w:hAnsi="PT Astra Serif"/>
              </w:rPr>
              <w:t>2. Продолжить работу по активному созданию электронных каталогов новых поступлений. Соблюдать принцип корпоративности позволит библиотекам не только заимствовать большое количество готовых библиографических записей, но и использовать технические возможности сводного каталога, предоставлять доступ к своим ЭК удаленным пользователям.</w:t>
            </w:r>
          </w:p>
        </w:tc>
      </w:tr>
      <w:tr w:rsidR="00A237B9" w:rsidRPr="00C31BE5" w:rsidTr="007C00D0">
        <w:trPr>
          <w:gridBefore w:val="1"/>
          <w:wBefore w:w="17" w:type="pct"/>
          <w:trHeight w:val="511"/>
        </w:trPr>
        <w:tc>
          <w:tcPr>
            <w:tcW w:w="4983" w:type="pct"/>
            <w:gridSpan w:val="6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Обеспечение прав граждан на  доступ к культурным ценностям,  хранящимся в музеях</w:t>
            </w:r>
            <w:r w:rsidRPr="00C31BE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3536" w:type="pct"/>
            <w:gridSpan w:val="4"/>
            <w:shd w:val="clear" w:color="auto" w:fill="auto"/>
          </w:tcPr>
          <w:p w:rsidR="00A237B9" w:rsidRPr="00C31BE5" w:rsidRDefault="00A237B9" w:rsidP="009966C1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="009966C1"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Срок реализации: 2022-202</w:t>
            </w:r>
            <w:r w:rsidR="009F5071">
              <w:rPr>
                <w:rFonts w:ascii="PT Astra Serif" w:hAnsi="PT Astra Serif"/>
              </w:rPr>
              <w:t>7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2</w:t>
            </w:r>
          </w:p>
          <w:p w:rsidR="00A237B9" w:rsidRPr="00C31BE5" w:rsidDel="00A77FBF" w:rsidRDefault="00A237B9" w:rsidP="003F6D1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Сохранение и развитие музейного дела и туризма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>1</w:t>
            </w:r>
            <w:r w:rsidRPr="00C31BE5">
              <w:rPr>
                <w:rFonts w:ascii="PT Astra Serif" w:hAnsi="PT Astra Serif"/>
                <w:bCs/>
              </w:rPr>
              <w:t xml:space="preserve"> Увеличение количества посещений музеев в год.</w:t>
            </w:r>
          </w:p>
          <w:p w:rsidR="00A237B9" w:rsidRPr="00C31BE5" w:rsidDel="00A77FBF" w:rsidRDefault="00A237B9" w:rsidP="003F6D18">
            <w:pPr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Cs/>
              </w:rPr>
              <w:t>2 Увеличение количества выставочных проектов.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Del="00A77FBF" w:rsidRDefault="00A237B9" w:rsidP="003F6D18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1. И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t>спользование ряда мероприятий в совокупности, таких как: «бесплатные дни» входа в музеи, проведение акций «Ночь в музее», скидки на посещение выставки и ряд других.</w:t>
            </w:r>
            <w:r w:rsidRPr="00C31BE5">
              <w:rPr>
                <w:rFonts w:ascii="PT Astra Serif" w:hAnsi="PT Astra Serif"/>
                <w:color w:val="000000"/>
              </w:rPr>
              <w:br/>
            </w:r>
            <w:r w:rsidRPr="00C31BE5">
              <w:rPr>
                <w:rFonts w:ascii="PT Astra Serif" w:hAnsi="PT Astra Serif"/>
              </w:rPr>
              <w:t>2. В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t xml:space="preserve">овлечение посетителей с помощью различных конкурсов, которые можно проводить на различных площадках. Например, после открытия новой экспозиции объявите о творческом фотоконкурсе, где главным условием нужно будет сделать фото с понравившимся экспонатом и выложить 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его в соц.сети под специальным #хэштегом.</w:t>
            </w:r>
          </w:p>
        </w:tc>
      </w:tr>
      <w:tr w:rsidR="00A237B9" w:rsidRPr="00C31BE5" w:rsidTr="007C00D0">
        <w:trPr>
          <w:gridBefore w:val="1"/>
          <w:wBefore w:w="17" w:type="pct"/>
          <w:trHeight w:val="511"/>
        </w:trPr>
        <w:tc>
          <w:tcPr>
            <w:tcW w:w="4983" w:type="pct"/>
            <w:gridSpan w:val="6"/>
            <w:shd w:val="clear" w:color="auto" w:fill="auto"/>
          </w:tcPr>
          <w:p w:rsidR="00A237B9" w:rsidRPr="00473291" w:rsidRDefault="00A237B9" w:rsidP="00473291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lang w:eastAsia="ru-RU"/>
              </w:rPr>
            </w:pPr>
            <w:r w:rsidRPr="00473291">
              <w:rPr>
                <w:rFonts w:ascii="PT Astra Serif" w:hAnsi="PT Astra Serif"/>
                <w:b/>
                <w:lang w:eastAsia="ru-RU"/>
              </w:rPr>
              <w:lastRenderedPageBreak/>
              <w:t>3. Комплекс процессных мероприятий: «</w:t>
            </w:r>
            <w:r w:rsidRPr="00473291">
              <w:rPr>
                <w:rFonts w:ascii="PT Astra Serif" w:hAnsi="PT Astra Serif"/>
                <w:b/>
                <w:bCs/>
                <w:iCs/>
                <w:lang w:eastAsia="ru-RU"/>
              </w:rPr>
              <w:t>Развитие театральной и концертной деятельности</w:t>
            </w:r>
            <w:r w:rsidRPr="00473291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3536" w:type="pct"/>
            <w:gridSpan w:val="4"/>
            <w:shd w:val="clear" w:color="auto" w:fill="auto"/>
          </w:tcPr>
          <w:p w:rsidR="00A237B9" w:rsidRPr="00C31BE5" w:rsidRDefault="00A237B9" w:rsidP="009966C1">
            <w:pPr>
              <w:tabs>
                <w:tab w:val="left" w:pos="295"/>
              </w:tabs>
              <w:ind w:right="113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="009966C1"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A237B9" w:rsidRPr="001828A1" w:rsidRDefault="00A237B9" w:rsidP="001828A1">
            <w:pPr>
              <w:tabs>
                <w:tab w:val="left" w:pos="295"/>
              </w:tabs>
              <w:ind w:right="113"/>
              <w:rPr>
                <w:rFonts w:ascii="PT Astra Serif" w:hAnsi="PT Astra Serif"/>
                <w:b/>
                <w:lang w:eastAsia="ru-RU"/>
              </w:rPr>
            </w:pPr>
            <w:r w:rsidRPr="001828A1">
              <w:rPr>
                <w:rFonts w:ascii="PT Astra Serif" w:hAnsi="PT Astra Serif"/>
              </w:rPr>
              <w:t>Срок реализации: 2022-202</w:t>
            </w:r>
            <w:r w:rsidR="009F5071" w:rsidRPr="001828A1">
              <w:rPr>
                <w:rFonts w:ascii="PT Astra Serif" w:hAnsi="PT Astra Serif"/>
              </w:rPr>
              <w:t>7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3</w:t>
            </w:r>
          </w:p>
          <w:p w:rsidR="00A237B9" w:rsidRPr="00C31BE5" w:rsidDel="00A77FBF" w:rsidRDefault="00A237B9" w:rsidP="003F6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t xml:space="preserve"> 1. У</w:t>
            </w:r>
            <w:r w:rsidRPr="00C31BE5">
              <w:rPr>
                <w:rFonts w:ascii="PT Astra Serif" w:hAnsi="PT Astra Serif"/>
                <w:bCs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A237B9" w:rsidRPr="00C31BE5" w:rsidRDefault="00A237B9" w:rsidP="003F6D1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bCs/>
              </w:rPr>
              <w:t>2. Увеличение доли детей, привлекаемых к участию в творческих мероприятиях.</w:t>
            </w:r>
          </w:p>
          <w:p w:rsidR="00A237B9" w:rsidRPr="00C31BE5" w:rsidDel="00A77FBF" w:rsidRDefault="00A237B9" w:rsidP="003F6D1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bCs/>
              </w:rPr>
              <w:t>3. Увеличение количества посещений организаций культуры.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Del="00A77FBF" w:rsidRDefault="0082167A" w:rsidP="003F6D18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1. Сохранение</w:t>
            </w:r>
            <w:r w:rsidR="00A237B9" w:rsidRPr="00C31BE5">
              <w:rPr>
                <w:rFonts w:ascii="PT Astra Serif" w:hAnsi="PT Astra Serif"/>
              </w:rPr>
              <w:t xml:space="preserve"> аудитории, а также  проведение досуга с пользой для жителей всех категорий граждан,  поиск новых форм и методов.</w:t>
            </w:r>
          </w:p>
        </w:tc>
      </w:tr>
      <w:tr w:rsidR="00A237B9" w:rsidRPr="00C31BE5" w:rsidTr="007C00D0">
        <w:trPr>
          <w:gridBefore w:val="1"/>
          <w:wBefore w:w="17" w:type="pct"/>
          <w:trHeight w:val="511"/>
        </w:trPr>
        <w:tc>
          <w:tcPr>
            <w:tcW w:w="4983" w:type="pct"/>
            <w:gridSpan w:val="6"/>
            <w:shd w:val="clear" w:color="auto" w:fill="auto"/>
          </w:tcPr>
          <w:p w:rsidR="00A237B9" w:rsidRPr="00C31BE5" w:rsidRDefault="00A237B9" w:rsidP="00473291">
            <w:pPr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4.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Памятники истории и культуры»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3536" w:type="pct"/>
            <w:gridSpan w:val="4"/>
            <w:shd w:val="clear" w:color="auto" w:fill="auto"/>
          </w:tcPr>
          <w:p w:rsidR="00A237B9" w:rsidRPr="00C31BE5" w:rsidRDefault="00A237B9" w:rsidP="009966C1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="009966C1"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BE5">
              <w:rPr>
                <w:rFonts w:ascii="PT Astra Serif" w:hAnsi="PT Astra Serif"/>
              </w:rPr>
              <w:t>Срок реализации: 2022-202</w:t>
            </w:r>
            <w:r w:rsidR="009F5071">
              <w:rPr>
                <w:rFonts w:ascii="PT Astra Serif" w:hAnsi="PT Astra Serif"/>
              </w:rPr>
              <w:t>7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4</w:t>
            </w:r>
          </w:p>
          <w:p w:rsidR="00A237B9" w:rsidRPr="00C31BE5" w:rsidRDefault="00A237B9" w:rsidP="003F6D18">
            <w:pPr>
              <w:pStyle w:val="aff"/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Создание оптимально благоприятных условий сохранения памятников истории и культуры</w:t>
            </w:r>
          </w:p>
          <w:p w:rsidR="00A237B9" w:rsidRPr="00C31BE5" w:rsidRDefault="00A237B9" w:rsidP="003F6D18">
            <w:pPr>
              <w:pStyle w:val="aff"/>
              <w:jc w:val="both"/>
              <w:rPr>
                <w:rFonts w:ascii="PT Astra Serif" w:hAnsi="PT Astra Serif"/>
              </w:rPr>
            </w:pP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</w:rPr>
              <w:t>Сохранение культурного наследия</w:t>
            </w:r>
          </w:p>
          <w:p w:rsidR="00A237B9" w:rsidRPr="00C31BE5" w:rsidRDefault="00A237B9" w:rsidP="00B743F2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2. У</w:t>
            </w:r>
            <w:r w:rsidRPr="00C31BE5">
              <w:rPr>
                <w:rFonts w:ascii="PT Astra Serif" w:hAnsi="PT Astra Serif"/>
                <w:bCs/>
              </w:rPr>
              <w:t>величение количества установленных памятных знаков, знаков отличия, стел.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 xml:space="preserve">1. </w:t>
            </w:r>
            <w:r w:rsidRPr="00C31BE5">
              <w:rPr>
                <w:rFonts w:ascii="PT Astra Serif" w:hAnsi="PT Astra Serif"/>
                <w:color w:val="000000"/>
                <w:shd w:val="clear" w:color="auto" w:fill="FFFFFF"/>
              </w:rPr>
              <w:t>Придание памятному знаку участникам Великой Отечественной войны монументальности, композиционной завершенности, эстетичного вида через обустройство памятного знака и места его нахождения и не позволить утратить память о погибших и воспитать патриотический дух молодого поколения</w:t>
            </w:r>
          </w:p>
        </w:tc>
      </w:tr>
      <w:tr w:rsidR="00A237B9" w:rsidRPr="00C31BE5" w:rsidTr="007C00D0">
        <w:trPr>
          <w:gridBefore w:val="1"/>
          <w:wBefore w:w="17" w:type="pct"/>
          <w:trHeight w:val="511"/>
        </w:trPr>
        <w:tc>
          <w:tcPr>
            <w:tcW w:w="4983" w:type="pct"/>
            <w:gridSpan w:val="6"/>
            <w:shd w:val="clear" w:color="auto" w:fill="auto"/>
          </w:tcPr>
          <w:p w:rsidR="00A237B9" w:rsidRPr="00C31BE5" w:rsidRDefault="00A237B9" w:rsidP="00473291">
            <w:pPr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t>5. Комплекс процессных мероприятий: «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>Создание благоприятных условий для развития внутреннего и въездного туризма»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3536" w:type="pct"/>
            <w:gridSpan w:val="4"/>
            <w:shd w:val="clear" w:color="auto" w:fill="auto"/>
          </w:tcPr>
          <w:p w:rsidR="00A237B9" w:rsidRPr="00C31BE5" w:rsidRDefault="00A237B9" w:rsidP="009966C1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="009966C1"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Срок реализации: 2022-202</w:t>
            </w:r>
            <w:r w:rsidR="009F5071">
              <w:rPr>
                <w:rFonts w:ascii="PT Astra Serif" w:hAnsi="PT Astra Serif"/>
              </w:rPr>
              <w:t>7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5</w:t>
            </w:r>
          </w:p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</w:rPr>
              <w:t xml:space="preserve">Формирование на территории муниципального образования Плавский район современного конкурентоспособного, </w:t>
            </w:r>
            <w:r w:rsidRPr="00C31BE5">
              <w:rPr>
                <w:rFonts w:ascii="PT Astra Serif" w:hAnsi="PT Astra Serif"/>
              </w:rPr>
              <w:lastRenderedPageBreak/>
              <w:t>высокоэффективного туристического пространства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  <w:bCs/>
              </w:rPr>
            </w:pPr>
            <w:r w:rsidRPr="00C31BE5">
              <w:rPr>
                <w:rFonts w:ascii="PT Astra Serif" w:hAnsi="PT Astra Serif"/>
                <w:lang w:eastAsia="ru-RU"/>
              </w:rPr>
              <w:lastRenderedPageBreak/>
              <w:t xml:space="preserve">1. </w:t>
            </w:r>
            <w:r w:rsidRPr="00C31BE5">
              <w:rPr>
                <w:rFonts w:ascii="PT Astra Serif" w:hAnsi="PT Astra Serif"/>
                <w:bCs/>
              </w:rPr>
              <w:t>Увеличение количества объектов туристического показа.</w:t>
            </w:r>
          </w:p>
          <w:p w:rsidR="00A237B9" w:rsidRPr="00C31BE5" w:rsidRDefault="00A237B9" w:rsidP="003F6D18">
            <w:pPr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bCs/>
              </w:rPr>
              <w:t xml:space="preserve">2. Увеличение количества установленных наружных средств навигации к </w:t>
            </w:r>
            <w:r w:rsidRPr="00C31BE5">
              <w:rPr>
                <w:rFonts w:ascii="PT Astra Serif" w:hAnsi="PT Astra Serif"/>
                <w:bCs/>
              </w:rPr>
              <w:lastRenderedPageBreak/>
              <w:t>объектам туристского показа.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lastRenderedPageBreak/>
              <w:t>1. Система навигации и ориентирующей информации для туристов должна опираться на варианты оформления, получившие наибольшее распространение в мировой практике.</w:t>
            </w:r>
          </w:p>
        </w:tc>
      </w:tr>
      <w:tr w:rsidR="00A237B9" w:rsidRPr="00C31BE5" w:rsidTr="007C00D0">
        <w:trPr>
          <w:gridBefore w:val="1"/>
          <w:wBefore w:w="17" w:type="pct"/>
          <w:trHeight w:val="511"/>
        </w:trPr>
        <w:tc>
          <w:tcPr>
            <w:tcW w:w="4983" w:type="pct"/>
            <w:gridSpan w:val="6"/>
            <w:shd w:val="clear" w:color="auto" w:fill="auto"/>
          </w:tcPr>
          <w:p w:rsidR="00A237B9" w:rsidRPr="00C31BE5" w:rsidRDefault="00A237B9" w:rsidP="0082167A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  <w:b/>
                <w:lang w:eastAsia="ru-RU"/>
              </w:rPr>
              <w:lastRenderedPageBreak/>
              <w:t>6. Комплекс процессных мероприятий: «</w:t>
            </w:r>
            <w:r w:rsidR="0082167A">
              <w:rPr>
                <w:rFonts w:ascii="PT Astra Serif" w:hAnsi="PT Astra Serif"/>
                <w:b/>
                <w:bCs/>
                <w:iCs/>
                <w:lang w:eastAsia="ru-RU"/>
              </w:rPr>
              <w:t>Развитие</w:t>
            </w:r>
            <w:r w:rsidRPr="00C31BE5">
              <w:rPr>
                <w:rFonts w:ascii="PT Astra Serif" w:hAnsi="PT Astra Serif"/>
                <w:b/>
                <w:bCs/>
                <w:iCs/>
                <w:lang w:eastAsia="ru-RU"/>
              </w:rPr>
              <w:t xml:space="preserve"> дополнительного образования в отрасли «Культура»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3536" w:type="pct"/>
            <w:gridSpan w:val="4"/>
            <w:shd w:val="clear" w:color="auto" w:fill="auto"/>
          </w:tcPr>
          <w:p w:rsidR="00A237B9" w:rsidRPr="00C31BE5" w:rsidRDefault="00A237B9" w:rsidP="009966C1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="009966C1"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Срок реализации: 2022-202</w:t>
            </w:r>
            <w:r w:rsidR="009F5071">
              <w:rPr>
                <w:rFonts w:ascii="PT Astra Serif" w:hAnsi="PT Astra Serif"/>
              </w:rPr>
              <w:t>7</w:t>
            </w:r>
          </w:p>
        </w:tc>
      </w:tr>
      <w:tr w:rsidR="00A237B9" w:rsidRPr="00C31BE5" w:rsidTr="00B743F2">
        <w:trPr>
          <w:gridBefore w:val="1"/>
          <w:wBefore w:w="17" w:type="pct"/>
          <w:trHeight w:val="511"/>
        </w:trPr>
        <w:tc>
          <w:tcPr>
            <w:tcW w:w="1270" w:type="pct"/>
            <w:shd w:val="clear" w:color="auto" w:fill="auto"/>
          </w:tcPr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  <w:b/>
                <w:u w:val="single"/>
                <w:lang w:eastAsia="ru-RU"/>
              </w:rPr>
              <w:t>Задача 6</w:t>
            </w:r>
          </w:p>
          <w:p w:rsidR="00A237B9" w:rsidRPr="00C31BE5" w:rsidRDefault="00A237B9" w:rsidP="003F6D1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C31BE5">
              <w:rPr>
                <w:rFonts w:ascii="PT Astra Serif" w:hAnsi="PT Astra Serif"/>
              </w:rPr>
              <w:t>Поддержка дополнительного образования в отрасли «Культура»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1. Увеличение количества обучающихся в ДМШ</w:t>
            </w:r>
          </w:p>
        </w:tc>
        <w:tc>
          <w:tcPr>
            <w:tcW w:w="2430" w:type="pct"/>
            <w:gridSpan w:val="3"/>
            <w:shd w:val="clear" w:color="auto" w:fill="auto"/>
          </w:tcPr>
          <w:p w:rsidR="00A237B9" w:rsidRPr="00C31BE5" w:rsidRDefault="00A237B9" w:rsidP="003F6D18">
            <w:pPr>
              <w:jc w:val="both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1. Создание условий для эффективного развития Детской музыкальной школы, направленного на обеспечение доступности качественного дополнительного образования детей в сфере культуры и искусства, отвечающего требованиям современного социально ориентированного развития региона.</w:t>
            </w:r>
          </w:p>
        </w:tc>
      </w:tr>
      <w:tr w:rsidR="000802E3" w:rsidRPr="00C31BE5" w:rsidTr="007C00D0">
        <w:trPr>
          <w:gridBefore w:val="1"/>
          <w:wBefore w:w="17" w:type="pct"/>
          <w:trHeight w:val="511"/>
        </w:trPr>
        <w:tc>
          <w:tcPr>
            <w:tcW w:w="4983" w:type="pct"/>
            <w:gridSpan w:val="6"/>
            <w:shd w:val="clear" w:color="auto" w:fill="auto"/>
          </w:tcPr>
          <w:p w:rsidR="000802E3" w:rsidRPr="00C31BE5" w:rsidRDefault="000802E3" w:rsidP="0047329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lang w:eastAsia="ru-RU"/>
              </w:rPr>
              <w:t>7</w:t>
            </w:r>
            <w:r w:rsidRPr="0092245F">
              <w:rPr>
                <w:rFonts w:ascii="PT Astra Serif" w:hAnsi="PT Astra Serif"/>
                <w:b/>
                <w:lang w:eastAsia="ru-RU"/>
              </w:rPr>
              <w:t>. Комплекс процессных мероприятий:</w:t>
            </w:r>
            <w:r>
              <w:rPr>
                <w:rFonts w:ascii="PT Astra Serif" w:hAnsi="PT Astra Serif"/>
                <w:b/>
                <w:lang w:eastAsia="ru-RU"/>
              </w:rPr>
              <w:t xml:space="preserve"> «Развитие театральной деятельности»</w:t>
            </w:r>
          </w:p>
        </w:tc>
      </w:tr>
      <w:tr w:rsidR="000802E3" w:rsidRPr="00C31BE5" w:rsidTr="00B743F2">
        <w:trPr>
          <w:gridBefore w:val="1"/>
          <w:wBefore w:w="17" w:type="pct"/>
          <w:trHeight w:val="511"/>
        </w:trPr>
        <w:tc>
          <w:tcPr>
            <w:tcW w:w="3536" w:type="pct"/>
            <w:gridSpan w:val="4"/>
            <w:shd w:val="clear" w:color="auto" w:fill="auto"/>
          </w:tcPr>
          <w:p w:rsidR="000802E3" w:rsidRDefault="000802E3" w:rsidP="009966C1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</w:rPr>
              <w:t xml:space="preserve">Ответственный за реализацию:  </w:t>
            </w:r>
            <w:r w:rsidR="009966C1">
              <w:rPr>
                <w:rFonts w:ascii="PT Astra Serif" w:hAnsi="PT Astra Serif"/>
              </w:rPr>
              <w:t>Сектор</w:t>
            </w:r>
            <w:r w:rsidR="009966C1" w:rsidRPr="00C31BE5">
              <w:rPr>
                <w:rFonts w:ascii="PT Astra Serif" w:hAnsi="PT Astra Serif"/>
              </w:rPr>
              <w:t xml:space="preserve">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0802E3" w:rsidRDefault="000802E3" w:rsidP="008A3FB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</w:rPr>
              <w:t>Срок реализации: 2022-202</w:t>
            </w:r>
            <w:r w:rsidR="009F5071">
              <w:rPr>
                <w:rFonts w:ascii="PT Astra Serif" w:hAnsi="PT Astra Serif"/>
              </w:rPr>
              <w:t>7</w:t>
            </w:r>
          </w:p>
        </w:tc>
      </w:tr>
      <w:tr w:rsidR="005912C6" w:rsidRPr="00C31BE5" w:rsidTr="00B743F2">
        <w:trPr>
          <w:gridBefore w:val="1"/>
          <w:wBefore w:w="17" w:type="pct"/>
          <w:trHeight w:val="511"/>
        </w:trPr>
        <w:tc>
          <w:tcPr>
            <w:tcW w:w="1270" w:type="pct"/>
            <w:shd w:val="clear" w:color="auto" w:fill="auto"/>
          </w:tcPr>
          <w:p w:rsidR="005912C6" w:rsidRPr="0092245F" w:rsidRDefault="005912C6" w:rsidP="005912C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u w:val="single"/>
                <w:lang w:eastAsia="ru-RU"/>
              </w:rPr>
              <w:t>Задача 7</w:t>
            </w:r>
          </w:p>
          <w:p w:rsidR="005912C6" w:rsidRPr="00C31BE5" w:rsidRDefault="005912C6" w:rsidP="005912C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5D67B4">
              <w:rPr>
                <w:rFonts w:ascii="PT Astra Serif" w:hAnsi="PT Astra Serif"/>
                <w:lang w:eastAsia="ru-RU"/>
              </w:rPr>
              <w:t>Формирование новых эстетических приоритетов в театральном искусстве</w:t>
            </w:r>
          </w:p>
        </w:tc>
        <w:tc>
          <w:tcPr>
            <w:tcW w:w="2266" w:type="pct"/>
            <w:gridSpan w:val="3"/>
            <w:shd w:val="clear" w:color="auto" w:fill="auto"/>
          </w:tcPr>
          <w:p w:rsidR="005912C6" w:rsidRPr="0092245F" w:rsidRDefault="005912C6" w:rsidP="008A3FB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Pr="005D67B4">
              <w:rPr>
                <w:rFonts w:ascii="PT Astra Serif" w:hAnsi="PT Astra Serif" w:cs="Helvetica"/>
                <w:color w:val="000000"/>
                <w:shd w:val="clear" w:color="auto" w:fill="FFFFFF"/>
              </w:rPr>
              <w:t>Выстраивание репертуарной политики театра с точки зрения развития художественного вкуса, расширения интеллектуального, эстетического и культурного диапазона зрителя средствами и возможностями классического и современного театрального искусства.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5912C6" w:rsidRPr="0092245F" w:rsidRDefault="005912C6" w:rsidP="008A3FB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1. </w:t>
            </w:r>
            <w:r w:rsidRPr="005D67B4">
              <w:rPr>
                <w:rFonts w:ascii="PT Astra Serif" w:hAnsi="PT Astra Serif" w:cs="Helvetica"/>
                <w:color w:val="000000"/>
                <w:shd w:val="clear" w:color="auto" w:fill="FFFFFF"/>
              </w:rPr>
              <w:t>Создать в театре культурные мероприятия, которые позволят пр</w:t>
            </w:r>
            <w:r>
              <w:rPr>
                <w:rFonts w:ascii="PT Astra Serif" w:hAnsi="PT Astra Serif" w:cs="Helvetica"/>
                <w:color w:val="000000"/>
                <w:shd w:val="clear" w:color="auto" w:fill="FFFFFF"/>
              </w:rPr>
              <w:t>ивлечь новую категорию зрителей».</w:t>
            </w:r>
          </w:p>
        </w:tc>
      </w:tr>
      <w:tr w:rsidR="007C00D0" w:rsidRPr="006D1D6F" w:rsidTr="007C00D0">
        <w:trPr>
          <w:gridAfter w:val="1"/>
          <w:wAfter w:w="12" w:type="pct"/>
          <w:trHeight w:val="511"/>
        </w:trPr>
        <w:tc>
          <w:tcPr>
            <w:tcW w:w="4988" w:type="pct"/>
            <w:gridSpan w:val="6"/>
            <w:shd w:val="clear" w:color="auto" w:fill="auto"/>
          </w:tcPr>
          <w:p w:rsidR="007C00D0" w:rsidRPr="009966C1" w:rsidRDefault="007C00D0" w:rsidP="0082167A">
            <w:pPr>
              <w:jc w:val="both"/>
              <w:rPr>
                <w:rFonts w:ascii="PT Astra Serif" w:hAnsi="PT Astra Serif"/>
                <w:b/>
              </w:rPr>
            </w:pPr>
            <w:r w:rsidRPr="009966C1">
              <w:rPr>
                <w:rFonts w:ascii="PT Astra Serif" w:hAnsi="PT Astra Serif"/>
                <w:b/>
              </w:rPr>
              <w:t xml:space="preserve">8. Муниципальный проект </w:t>
            </w:r>
            <w:r w:rsidR="00473291">
              <w:rPr>
                <w:rFonts w:ascii="PT Astra Serif" w:hAnsi="PT Astra Serif"/>
                <w:b/>
              </w:rPr>
              <w:t>в рамках регионального проекта «</w:t>
            </w:r>
            <w:r w:rsidRPr="009966C1">
              <w:rPr>
                <w:rFonts w:ascii="PT Astra Serif" w:hAnsi="PT Astra Serif"/>
                <w:b/>
              </w:rPr>
              <w:t>Государственная поддержка муниципальных учреждений культуры</w:t>
            </w:r>
            <w:r w:rsidR="00473291">
              <w:rPr>
                <w:rFonts w:ascii="PT Astra Serif" w:hAnsi="PT Astra Serif"/>
                <w:b/>
              </w:rPr>
              <w:t>»</w:t>
            </w:r>
          </w:p>
        </w:tc>
      </w:tr>
      <w:tr w:rsidR="007C00D0" w:rsidRPr="00E13977" w:rsidTr="00B743F2">
        <w:trPr>
          <w:gridAfter w:val="1"/>
          <w:wAfter w:w="12" w:type="pct"/>
          <w:trHeight w:val="511"/>
        </w:trPr>
        <w:tc>
          <w:tcPr>
            <w:tcW w:w="3552" w:type="pct"/>
            <w:gridSpan w:val="5"/>
            <w:shd w:val="clear" w:color="auto" w:fill="auto"/>
          </w:tcPr>
          <w:p w:rsidR="007C00D0" w:rsidRPr="009966C1" w:rsidRDefault="007C00D0" w:rsidP="007C00D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966C1">
              <w:rPr>
                <w:rFonts w:ascii="PT Astra Serif" w:hAnsi="PT Astra Serif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35" w:type="pct"/>
            <w:shd w:val="clear" w:color="auto" w:fill="auto"/>
          </w:tcPr>
          <w:p w:rsidR="007C00D0" w:rsidRPr="009966C1" w:rsidRDefault="007C00D0" w:rsidP="007C00D0">
            <w:pPr>
              <w:jc w:val="center"/>
              <w:rPr>
                <w:rFonts w:ascii="PT Astra Serif" w:hAnsi="PT Astra Serif"/>
              </w:rPr>
            </w:pPr>
            <w:r w:rsidRPr="009966C1">
              <w:rPr>
                <w:rFonts w:ascii="PT Astra Serif" w:hAnsi="PT Astra Serif"/>
              </w:rPr>
              <w:t>Срок реализации: 2022-2027</w:t>
            </w:r>
          </w:p>
        </w:tc>
      </w:tr>
      <w:tr w:rsidR="007C00D0" w:rsidRPr="00E13977" w:rsidTr="00B743F2">
        <w:trPr>
          <w:gridAfter w:val="1"/>
          <w:wAfter w:w="12" w:type="pct"/>
          <w:trHeight w:val="511"/>
        </w:trPr>
        <w:tc>
          <w:tcPr>
            <w:tcW w:w="1451" w:type="pct"/>
            <w:gridSpan w:val="3"/>
            <w:shd w:val="clear" w:color="auto" w:fill="auto"/>
          </w:tcPr>
          <w:p w:rsidR="007C00D0" w:rsidRPr="009966C1" w:rsidRDefault="007C00D0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966C1">
              <w:rPr>
                <w:rFonts w:ascii="PT Astra Serif" w:hAnsi="PT Astra Serif"/>
                <w:b/>
                <w:u w:val="single"/>
                <w:lang w:eastAsia="ru-RU"/>
              </w:rPr>
              <w:t>Задача 8</w:t>
            </w:r>
          </w:p>
          <w:p w:rsidR="007C00D0" w:rsidRPr="009966C1" w:rsidRDefault="007C00D0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9966C1">
              <w:rPr>
                <w:rFonts w:ascii="PT Astra Serif" w:hAnsi="PT Astra Serif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7C00D0" w:rsidRPr="009966C1" w:rsidRDefault="007C00D0" w:rsidP="007C00D0">
            <w:pPr>
              <w:pStyle w:val="afa"/>
              <w:numPr>
                <w:ilvl w:val="0"/>
                <w:numId w:val="4"/>
              </w:numPr>
              <w:jc w:val="both"/>
              <w:rPr>
                <w:rFonts w:ascii="PT Astra Serif" w:hAnsi="PT Astra Serif"/>
                <w:lang w:eastAsia="ru-RU"/>
              </w:rPr>
            </w:pPr>
            <w:r w:rsidRPr="009966C1">
              <w:rPr>
                <w:rFonts w:ascii="PT Astra Serif" w:hAnsi="PT Astra Serif"/>
                <w:lang w:eastAsia="ru-RU"/>
              </w:rPr>
              <w:t>Увеличение количества книг в фонде библиотек</w:t>
            </w:r>
          </w:p>
        </w:tc>
        <w:tc>
          <w:tcPr>
            <w:tcW w:w="1435" w:type="pct"/>
            <w:shd w:val="clear" w:color="auto" w:fill="auto"/>
          </w:tcPr>
          <w:p w:rsidR="007C00D0" w:rsidRPr="009966C1" w:rsidRDefault="007C00D0" w:rsidP="007C00D0">
            <w:pPr>
              <w:jc w:val="both"/>
              <w:rPr>
                <w:rFonts w:ascii="PT Astra Serif" w:hAnsi="PT Astra Serif"/>
              </w:rPr>
            </w:pPr>
            <w:r w:rsidRPr="009966C1">
              <w:rPr>
                <w:rFonts w:ascii="PT Astra Serif" w:hAnsi="PT Astra Serif"/>
              </w:rPr>
              <w:t>1.Привлечение новых читателей и повышение посещаемости учреждений.</w:t>
            </w:r>
          </w:p>
        </w:tc>
      </w:tr>
      <w:tr w:rsidR="007C00D0" w:rsidRPr="00CB52B6" w:rsidTr="007C00D0">
        <w:trPr>
          <w:gridAfter w:val="1"/>
          <w:wAfter w:w="12" w:type="pct"/>
          <w:trHeight w:val="511"/>
        </w:trPr>
        <w:tc>
          <w:tcPr>
            <w:tcW w:w="4988" w:type="pct"/>
            <w:gridSpan w:val="6"/>
            <w:shd w:val="clear" w:color="auto" w:fill="auto"/>
          </w:tcPr>
          <w:p w:rsidR="007C00D0" w:rsidRPr="009966C1" w:rsidRDefault="007C00D0" w:rsidP="007C00D0">
            <w:pPr>
              <w:jc w:val="both"/>
              <w:rPr>
                <w:rFonts w:ascii="PT Astra Serif" w:hAnsi="PT Astra Serif"/>
              </w:rPr>
            </w:pPr>
            <w:r w:rsidRPr="009966C1">
              <w:rPr>
                <w:rFonts w:ascii="PT Astra Serif" w:hAnsi="PT Astra Serif"/>
                <w:b/>
                <w:lang w:eastAsia="ru-RU"/>
              </w:rPr>
              <w:t>9. Муниципальные проекты, входящие в национальные проекты: «Муниципальный проект «Культурная среда»</w:t>
            </w:r>
          </w:p>
        </w:tc>
      </w:tr>
      <w:tr w:rsidR="007C00D0" w:rsidRPr="00E13977" w:rsidTr="00B743F2">
        <w:trPr>
          <w:gridAfter w:val="1"/>
          <w:wAfter w:w="12" w:type="pct"/>
          <w:trHeight w:val="511"/>
        </w:trPr>
        <w:tc>
          <w:tcPr>
            <w:tcW w:w="3552" w:type="pct"/>
            <w:gridSpan w:val="5"/>
            <w:shd w:val="clear" w:color="auto" w:fill="auto"/>
          </w:tcPr>
          <w:p w:rsidR="007C00D0" w:rsidRPr="009966C1" w:rsidRDefault="007C00D0" w:rsidP="007C00D0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966C1">
              <w:rPr>
                <w:rFonts w:ascii="PT Astra Serif" w:hAnsi="PT Astra Serif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35" w:type="pct"/>
            <w:shd w:val="clear" w:color="auto" w:fill="auto"/>
          </w:tcPr>
          <w:p w:rsidR="007C00D0" w:rsidRPr="009966C1" w:rsidRDefault="007C00D0" w:rsidP="007C00D0">
            <w:pPr>
              <w:jc w:val="center"/>
              <w:rPr>
                <w:rFonts w:ascii="PT Astra Serif" w:hAnsi="PT Astra Serif"/>
              </w:rPr>
            </w:pPr>
            <w:r w:rsidRPr="009966C1">
              <w:rPr>
                <w:rFonts w:ascii="PT Astra Serif" w:hAnsi="PT Astra Serif"/>
              </w:rPr>
              <w:t>Срок реализации: 2022-2027</w:t>
            </w:r>
          </w:p>
        </w:tc>
      </w:tr>
      <w:tr w:rsidR="007C00D0" w:rsidRPr="00E13977" w:rsidTr="00B743F2">
        <w:trPr>
          <w:gridAfter w:val="1"/>
          <w:wAfter w:w="12" w:type="pct"/>
          <w:trHeight w:val="511"/>
        </w:trPr>
        <w:tc>
          <w:tcPr>
            <w:tcW w:w="1451" w:type="pct"/>
            <w:gridSpan w:val="3"/>
            <w:shd w:val="clear" w:color="auto" w:fill="auto"/>
          </w:tcPr>
          <w:p w:rsidR="007C00D0" w:rsidRPr="009966C1" w:rsidRDefault="007C00D0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966C1">
              <w:rPr>
                <w:rFonts w:ascii="PT Astra Serif" w:hAnsi="PT Astra Serif"/>
                <w:b/>
                <w:u w:val="single"/>
                <w:lang w:eastAsia="ru-RU"/>
              </w:rPr>
              <w:t>Задача 9</w:t>
            </w:r>
          </w:p>
          <w:p w:rsidR="007C00D0" w:rsidRPr="009966C1" w:rsidRDefault="007C00D0" w:rsidP="007C00D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966C1">
              <w:rPr>
                <w:rFonts w:ascii="PT Astra Serif" w:hAnsi="PT Astra Serif"/>
              </w:rPr>
              <w:t>Оснащение региональных и муниципальных музеев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7C00D0" w:rsidRPr="009966C1" w:rsidRDefault="007C00D0" w:rsidP="007C00D0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6C1">
              <w:rPr>
                <w:rFonts w:ascii="PT Astra Serif" w:hAnsi="PT Astra Serif"/>
                <w:lang w:eastAsia="ru-RU"/>
              </w:rPr>
              <w:t>1. Увеличение количества модернизированных учреждений культуры.</w:t>
            </w:r>
          </w:p>
        </w:tc>
        <w:tc>
          <w:tcPr>
            <w:tcW w:w="1435" w:type="pct"/>
            <w:shd w:val="clear" w:color="auto" w:fill="auto"/>
          </w:tcPr>
          <w:p w:rsidR="007C00D0" w:rsidRPr="009966C1" w:rsidRDefault="007C00D0" w:rsidP="007C00D0">
            <w:pPr>
              <w:jc w:val="both"/>
              <w:rPr>
                <w:rFonts w:ascii="PT Astra Serif" w:hAnsi="PT Astra Serif"/>
              </w:rPr>
            </w:pPr>
            <w:r w:rsidRPr="009966C1">
              <w:rPr>
                <w:rFonts w:ascii="PT Astra Serif" w:hAnsi="PT Astra Serif"/>
              </w:rPr>
              <w:t xml:space="preserve">1.Оснащение музеев </w:t>
            </w:r>
            <w:r w:rsidRPr="009966C1">
              <w:rPr>
                <w:rStyle w:val="afff"/>
                <w:rFonts w:ascii="PT Astra Serif" w:hAnsi="PT Astra Serif" w:cs="Arial"/>
                <w:b w:val="0"/>
                <w:color w:val="000000" w:themeColor="text1"/>
                <w:shd w:val="clear" w:color="auto" w:fill="FFFFFF"/>
              </w:rPr>
              <w:t>поможет расширить аудиторию</w:t>
            </w:r>
            <w:r w:rsidRPr="009966C1">
              <w:rPr>
                <w:rFonts w:ascii="PT Astra Serif" w:hAnsi="PT Astra Serif" w:cs="Arial"/>
                <w:b/>
                <w:color w:val="000000" w:themeColor="text1"/>
                <w:shd w:val="clear" w:color="auto" w:fill="FFFFFF"/>
              </w:rPr>
              <w:t> </w:t>
            </w:r>
            <w:r w:rsidRPr="009966C1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 xml:space="preserve">и представить большее количество экспонатов, в том числе </w:t>
            </w:r>
            <w:r w:rsidRPr="009966C1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lastRenderedPageBreak/>
              <w:t>уникальные предметы, сохранность которых не позволяет их экспонировать</w:t>
            </w:r>
          </w:p>
        </w:tc>
      </w:tr>
      <w:tr w:rsidR="0082167A" w:rsidRPr="00E13977" w:rsidTr="0082167A">
        <w:trPr>
          <w:gridAfter w:val="1"/>
          <w:wAfter w:w="12" w:type="pct"/>
          <w:trHeight w:val="511"/>
        </w:trPr>
        <w:tc>
          <w:tcPr>
            <w:tcW w:w="4988" w:type="pct"/>
            <w:gridSpan w:val="6"/>
            <w:shd w:val="clear" w:color="auto" w:fill="auto"/>
          </w:tcPr>
          <w:p w:rsidR="0082167A" w:rsidRPr="009966C1" w:rsidRDefault="0082167A" w:rsidP="007C00D0">
            <w:pPr>
              <w:jc w:val="both"/>
              <w:rPr>
                <w:rFonts w:ascii="PT Astra Serif" w:hAnsi="PT Astra Serif"/>
              </w:rPr>
            </w:pPr>
            <w:r w:rsidRPr="00150720">
              <w:rPr>
                <w:rFonts w:ascii="PT Astra Serif" w:hAnsi="PT Astra Serif"/>
                <w:b/>
              </w:rPr>
              <w:lastRenderedPageBreak/>
              <w:t>10.</w:t>
            </w:r>
            <w:r>
              <w:rPr>
                <w:rFonts w:ascii="PT Astra Serif" w:hAnsi="PT Astra Serif"/>
              </w:rPr>
              <w:t xml:space="preserve"> </w:t>
            </w:r>
            <w:r w:rsidRPr="0082167A">
              <w:rPr>
                <w:rFonts w:ascii="PT Astra Serif" w:hAnsi="PT Astra Serif"/>
                <w:b/>
                <w:lang w:eastAsia="ru-RU"/>
              </w:rPr>
              <w:t>«Муниципальный проект в рамках регионального проекта «Творческие люди»</w:t>
            </w:r>
          </w:p>
        </w:tc>
      </w:tr>
      <w:tr w:rsidR="0082167A" w:rsidRPr="00E13977" w:rsidTr="00B743F2">
        <w:trPr>
          <w:gridAfter w:val="1"/>
          <w:wAfter w:w="12" w:type="pct"/>
          <w:trHeight w:val="511"/>
        </w:trPr>
        <w:tc>
          <w:tcPr>
            <w:tcW w:w="3552" w:type="pct"/>
            <w:gridSpan w:val="5"/>
            <w:shd w:val="clear" w:color="auto" w:fill="auto"/>
          </w:tcPr>
          <w:p w:rsidR="0082167A" w:rsidRPr="009966C1" w:rsidRDefault="0082167A" w:rsidP="007C00D0">
            <w:pPr>
              <w:jc w:val="both"/>
              <w:rPr>
                <w:rFonts w:ascii="PT Astra Serif" w:hAnsi="PT Astra Serif"/>
                <w:lang w:eastAsia="ru-RU"/>
              </w:rPr>
            </w:pPr>
            <w:r w:rsidRPr="009966C1">
              <w:rPr>
                <w:rFonts w:ascii="PT Astra Serif" w:hAnsi="PT Astra Serif"/>
              </w:rPr>
              <w:t>Ответственный за реализацию:  Сектор 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435" w:type="pct"/>
            <w:shd w:val="clear" w:color="auto" w:fill="auto"/>
          </w:tcPr>
          <w:p w:rsidR="0082167A" w:rsidRPr="009966C1" w:rsidRDefault="0082167A" w:rsidP="007C00D0">
            <w:pPr>
              <w:jc w:val="both"/>
              <w:rPr>
                <w:rFonts w:ascii="PT Astra Serif" w:hAnsi="PT Astra Serif"/>
              </w:rPr>
            </w:pPr>
            <w:r w:rsidRPr="009966C1">
              <w:rPr>
                <w:rFonts w:ascii="PT Astra Serif" w:hAnsi="PT Astra Serif"/>
              </w:rPr>
              <w:t>Срок реализации: 2022-2027</w:t>
            </w:r>
          </w:p>
        </w:tc>
      </w:tr>
      <w:tr w:rsidR="0082167A" w:rsidRPr="00E13977" w:rsidTr="00B743F2">
        <w:trPr>
          <w:gridAfter w:val="1"/>
          <w:wAfter w:w="12" w:type="pct"/>
          <w:trHeight w:val="511"/>
        </w:trPr>
        <w:tc>
          <w:tcPr>
            <w:tcW w:w="1451" w:type="pct"/>
            <w:gridSpan w:val="3"/>
            <w:shd w:val="clear" w:color="auto" w:fill="auto"/>
          </w:tcPr>
          <w:p w:rsidR="0082167A" w:rsidRPr="0082167A" w:rsidRDefault="0082167A" w:rsidP="0082167A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82167A">
              <w:rPr>
                <w:rFonts w:ascii="PT Astra Serif" w:hAnsi="PT Astra Serif"/>
                <w:b/>
                <w:u w:val="single"/>
                <w:lang w:eastAsia="ru-RU"/>
              </w:rPr>
              <w:t>Задача 10</w:t>
            </w:r>
          </w:p>
          <w:p w:rsidR="0082167A" w:rsidRPr="009966C1" w:rsidRDefault="0082167A" w:rsidP="0082167A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82167A">
              <w:rPr>
                <w:rFonts w:ascii="PT Astra Serif" w:hAnsi="PT Astra Serif"/>
              </w:rPr>
              <w:t>Государственная поддержка лучших сельских работников культуры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82167A" w:rsidRPr="0082167A" w:rsidRDefault="0082167A" w:rsidP="0082167A">
            <w:pPr>
              <w:pStyle w:val="afa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lang w:eastAsia="ru-RU"/>
              </w:rPr>
            </w:pPr>
            <w:r w:rsidRPr="0082167A">
              <w:rPr>
                <w:rFonts w:ascii="PT Astra Serif" w:hAnsi="PT Astra Serif"/>
              </w:rPr>
              <w:t>Увеличение количества сотрудников учреждений культуры, которым оказана мера поддержки</w:t>
            </w:r>
          </w:p>
        </w:tc>
        <w:tc>
          <w:tcPr>
            <w:tcW w:w="1435" w:type="pct"/>
            <w:shd w:val="clear" w:color="auto" w:fill="auto"/>
          </w:tcPr>
          <w:p w:rsidR="0082167A" w:rsidRPr="0082167A" w:rsidRDefault="0082167A" w:rsidP="0082167A">
            <w:pPr>
              <w:jc w:val="both"/>
              <w:rPr>
                <w:rFonts w:ascii="PT Astra Serif" w:hAnsi="PT Astra Serif"/>
              </w:rPr>
            </w:pPr>
            <w:r w:rsidRPr="0082167A">
              <w:rPr>
                <w:rFonts w:ascii="PT Astra Serif" w:hAnsi="PT Astra Serif" w:cs="Arial"/>
                <w:color w:val="000000"/>
                <w:shd w:val="clear" w:color="auto" w:fill="FFFFFF"/>
              </w:rPr>
              <w:t>1.Создание инновационных форм работы с населением, разработку и внедрение новых форм культурно-досуговой деятельности, достижения в области информационной и просветительской деятельности.</w:t>
            </w:r>
          </w:p>
        </w:tc>
      </w:tr>
    </w:tbl>
    <w:p w:rsidR="00A237B9" w:rsidRDefault="00A237B9" w:rsidP="007C00D0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A237B9" w:rsidRPr="008A3FBE" w:rsidRDefault="00A237B9" w:rsidP="00A237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</w:rPr>
        <w:t xml:space="preserve">4. </w:t>
      </w:r>
      <w:r w:rsidRPr="008A3FBE">
        <w:rPr>
          <w:rFonts w:ascii="PT Astra Serif" w:hAnsi="PT Astra Serif"/>
          <w:b/>
          <w:color w:val="000000" w:themeColor="text1"/>
          <w:sz w:val="26"/>
          <w:szCs w:val="26"/>
        </w:rPr>
        <w:t xml:space="preserve">Финансовое обеспечение муниципальной программы </w:t>
      </w:r>
      <w:r w:rsidRPr="008A3FBE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8A3FBE">
        <w:rPr>
          <w:rFonts w:ascii="PT Astra Serif" w:eastAsia="Calibri" w:hAnsi="PT Astra Serif"/>
          <w:b/>
          <w:color w:val="000000" w:themeColor="text1"/>
          <w:sz w:val="26"/>
          <w:szCs w:val="26"/>
        </w:rPr>
        <w:t>Развитие культуры и туризма в муниципальном образовании Плавский район</w:t>
      </w:r>
      <w:r w:rsidRPr="008A3FBE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133"/>
        <w:gridCol w:w="996"/>
        <w:gridCol w:w="992"/>
        <w:gridCol w:w="128"/>
        <w:gridCol w:w="13"/>
        <w:gridCol w:w="850"/>
        <w:gridCol w:w="992"/>
        <w:gridCol w:w="1028"/>
        <w:gridCol w:w="1066"/>
      </w:tblGrid>
      <w:tr w:rsidR="009F5071" w:rsidRPr="00C31BE5" w:rsidTr="00B743F2">
        <w:trPr>
          <w:trHeight w:val="57"/>
          <w:tblHeader/>
        </w:trPr>
        <w:tc>
          <w:tcPr>
            <w:tcW w:w="1240" w:type="pct"/>
            <w:vMerge w:val="restar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B743F2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60" w:type="pct"/>
            <w:gridSpan w:val="9"/>
          </w:tcPr>
          <w:p w:rsidR="009F5071" w:rsidRPr="00B743F2" w:rsidRDefault="009F5071" w:rsidP="003F6D18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F5071" w:rsidRPr="00C31BE5" w:rsidTr="00B743F2">
        <w:trPr>
          <w:trHeight w:val="57"/>
          <w:tblHeader/>
        </w:trPr>
        <w:tc>
          <w:tcPr>
            <w:tcW w:w="1240" w:type="pct"/>
            <w:vMerge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518" w:type="pct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537" w:type="pct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557" w:type="pct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9F5071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92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3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518" w:type="pct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537" w:type="pct"/>
          </w:tcPr>
          <w:p w:rsidR="009F5071" w:rsidRPr="00B743F2" w:rsidRDefault="007C00D0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9F5071" w:rsidRPr="00B743F2" w:rsidRDefault="007C00D0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8</w:t>
            </w:r>
          </w:p>
        </w:tc>
      </w:tr>
      <w:tr w:rsidR="009F5071" w:rsidRPr="00C31BE5" w:rsidTr="00B743F2">
        <w:trPr>
          <w:trHeight w:val="57"/>
        </w:trPr>
        <w:tc>
          <w:tcPr>
            <w:tcW w:w="1240" w:type="pct"/>
            <w:shd w:val="clear" w:color="auto" w:fill="auto"/>
          </w:tcPr>
          <w:p w:rsidR="009F5071" w:rsidRPr="00B743F2" w:rsidRDefault="009F5071" w:rsidP="003F6D18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92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9F5071" w:rsidRPr="00B743F2" w:rsidRDefault="009F5071" w:rsidP="003F6D1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</w:rPr>
              <w:t>69936,3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9F5071" w:rsidRPr="00B743F2" w:rsidRDefault="000F7B24" w:rsidP="003F6D1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</w:rPr>
              <w:t>74498,6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F5071" w:rsidRPr="00B743F2" w:rsidRDefault="00227C8B" w:rsidP="00B743F2">
            <w:pPr>
              <w:ind w:left="-95" w:right="-109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</w:rPr>
              <w:t>110631,</w:t>
            </w:r>
            <w:r w:rsidR="0082167A" w:rsidRPr="00B743F2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18" w:type="pct"/>
          </w:tcPr>
          <w:p w:rsidR="009F5071" w:rsidRPr="00B743F2" w:rsidRDefault="00227C8B" w:rsidP="0082167A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</w:rPr>
              <w:t>76371,</w:t>
            </w:r>
            <w:r w:rsidR="0082167A" w:rsidRPr="00B743F2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37" w:type="pct"/>
          </w:tcPr>
          <w:p w:rsidR="009F5071" w:rsidRPr="00B743F2" w:rsidRDefault="00227C8B" w:rsidP="0082167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76442,</w:t>
            </w:r>
            <w:r w:rsidR="0082167A" w:rsidRPr="00B743F2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57" w:type="pct"/>
          </w:tcPr>
          <w:p w:rsidR="009F5071" w:rsidRPr="00B743F2" w:rsidRDefault="00CE26D4" w:rsidP="0082167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458414,</w:t>
            </w:r>
            <w:r w:rsidR="0082167A" w:rsidRPr="00B743F2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</w:t>
            </w:r>
          </w:p>
        </w:tc>
      </w:tr>
      <w:tr w:rsidR="009F5071" w:rsidRPr="00C31BE5" w:rsidTr="00B743F2">
        <w:trPr>
          <w:trHeight w:val="57"/>
        </w:trPr>
        <w:tc>
          <w:tcPr>
            <w:tcW w:w="1240" w:type="pct"/>
            <w:shd w:val="clear" w:color="auto" w:fill="auto"/>
          </w:tcPr>
          <w:p w:rsidR="009F5071" w:rsidRPr="00B743F2" w:rsidRDefault="009F507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92" w:type="pct"/>
          </w:tcPr>
          <w:p w:rsidR="009F5071" w:rsidRPr="00B743F2" w:rsidRDefault="009F5071" w:rsidP="003F6D1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168" w:type="pct"/>
            <w:gridSpan w:val="8"/>
            <w:shd w:val="clear" w:color="auto" w:fill="auto"/>
          </w:tcPr>
          <w:p w:rsidR="009F5071" w:rsidRPr="00B743F2" w:rsidRDefault="009F5071" w:rsidP="00B743F2">
            <w:pPr>
              <w:ind w:left="-95"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077E50" w:rsidRPr="00C31BE5" w:rsidTr="00B743F2">
        <w:trPr>
          <w:trHeight w:val="57"/>
        </w:trPr>
        <w:tc>
          <w:tcPr>
            <w:tcW w:w="1240" w:type="pct"/>
            <w:shd w:val="clear" w:color="auto" w:fill="auto"/>
          </w:tcPr>
          <w:p w:rsidR="00077E50" w:rsidRPr="00B743F2" w:rsidRDefault="00077E50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shd w:val="clear" w:color="auto" w:fill="auto"/>
          </w:tcPr>
          <w:p w:rsidR="00077E50" w:rsidRPr="00B743F2" w:rsidRDefault="00077E50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6787,5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077E50" w:rsidRPr="00B743F2" w:rsidRDefault="00077E50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3017,5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E50" w:rsidRPr="00B743F2" w:rsidRDefault="007C00D0" w:rsidP="00B743F2">
            <w:pPr>
              <w:ind w:left="-95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14671,5</w:t>
            </w:r>
          </w:p>
        </w:tc>
        <w:tc>
          <w:tcPr>
            <w:tcW w:w="518" w:type="pct"/>
          </w:tcPr>
          <w:p w:rsidR="00077E50" w:rsidRPr="00B743F2" w:rsidRDefault="007C00D0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224,5</w:t>
            </w:r>
          </w:p>
        </w:tc>
        <w:tc>
          <w:tcPr>
            <w:tcW w:w="537" w:type="pct"/>
          </w:tcPr>
          <w:p w:rsidR="00077E50" w:rsidRPr="00B743F2" w:rsidRDefault="007C00D0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271,5</w:t>
            </w:r>
          </w:p>
        </w:tc>
        <w:tc>
          <w:tcPr>
            <w:tcW w:w="557" w:type="pct"/>
          </w:tcPr>
          <w:p w:rsidR="00077E50" w:rsidRPr="00B743F2" w:rsidRDefault="007C00D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25216,1</w:t>
            </w:r>
          </w:p>
        </w:tc>
      </w:tr>
      <w:tr w:rsidR="00077E50" w:rsidRPr="00C31BE5" w:rsidTr="00B743F2">
        <w:trPr>
          <w:trHeight w:val="57"/>
        </w:trPr>
        <w:tc>
          <w:tcPr>
            <w:tcW w:w="1240" w:type="pct"/>
            <w:shd w:val="clear" w:color="auto" w:fill="auto"/>
          </w:tcPr>
          <w:p w:rsidR="00077E50" w:rsidRPr="00B743F2" w:rsidRDefault="00077E50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shd w:val="clear" w:color="auto" w:fill="auto"/>
          </w:tcPr>
          <w:p w:rsidR="00077E50" w:rsidRPr="00B743F2" w:rsidRDefault="00077E50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11542,0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077E50" w:rsidRPr="00B743F2" w:rsidRDefault="00077E50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4533,8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E50" w:rsidRPr="00B743F2" w:rsidRDefault="0082167A" w:rsidP="00B743F2">
            <w:pPr>
              <w:ind w:left="-95"/>
              <w:jc w:val="center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  <w:lang w:val="en-US"/>
              </w:rPr>
              <w:t>24600</w:t>
            </w:r>
            <w:r w:rsidRPr="00B743F2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B743F2">
              <w:rPr>
                <w:rFonts w:ascii="PT Astra Serif" w:eastAsia="Calibri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518" w:type="pct"/>
          </w:tcPr>
          <w:p w:rsidR="00077E50" w:rsidRPr="00B743F2" w:rsidRDefault="0082167A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6315,7</w:t>
            </w:r>
          </w:p>
        </w:tc>
        <w:tc>
          <w:tcPr>
            <w:tcW w:w="537" w:type="pct"/>
          </w:tcPr>
          <w:p w:rsidR="00077E50" w:rsidRPr="00B743F2" w:rsidRDefault="0082167A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6748,2</w:t>
            </w:r>
          </w:p>
        </w:tc>
        <w:tc>
          <w:tcPr>
            <w:tcW w:w="557" w:type="pct"/>
          </w:tcPr>
          <w:p w:rsidR="00077E50" w:rsidRPr="00B743F2" w:rsidRDefault="0082167A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57839,8</w:t>
            </w:r>
          </w:p>
        </w:tc>
      </w:tr>
      <w:tr w:rsidR="00077E50" w:rsidRPr="00C31BE5" w:rsidTr="00B743F2">
        <w:trPr>
          <w:trHeight w:val="57"/>
        </w:trPr>
        <w:tc>
          <w:tcPr>
            <w:tcW w:w="1240" w:type="pct"/>
            <w:shd w:val="clear" w:color="auto" w:fill="auto"/>
          </w:tcPr>
          <w:p w:rsidR="00077E50" w:rsidRPr="00B743F2" w:rsidRDefault="00077E50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shd w:val="clear" w:color="auto" w:fill="auto"/>
          </w:tcPr>
          <w:p w:rsidR="00077E50" w:rsidRPr="00B743F2" w:rsidRDefault="00077E50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077E50" w:rsidRPr="00B743F2" w:rsidRDefault="00077E50" w:rsidP="003F6D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z w:val="22"/>
                <w:szCs w:val="22"/>
              </w:rPr>
              <w:t>50296,4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077E50" w:rsidRPr="00B743F2" w:rsidRDefault="00077E50" w:rsidP="000F7B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z w:val="22"/>
                <w:szCs w:val="22"/>
              </w:rPr>
              <w:t>65320,0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E50" w:rsidRPr="00B743F2" w:rsidRDefault="0082167A" w:rsidP="00B743F2">
            <w:pPr>
              <w:ind w:left="-9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z w:val="22"/>
                <w:szCs w:val="22"/>
              </w:rPr>
              <w:t>69741,1</w:t>
            </w:r>
          </w:p>
        </w:tc>
        <w:tc>
          <w:tcPr>
            <w:tcW w:w="518" w:type="pct"/>
          </w:tcPr>
          <w:p w:rsidR="00077E50" w:rsidRPr="00B743F2" w:rsidRDefault="0082167A" w:rsidP="00F27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z w:val="22"/>
                <w:szCs w:val="22"/>
              </w:rPr>
              <w:t>68213,3</w:t>
            </w:r>
          </w:p>
        </w:tc>
        <w:tc>
          <w:tcPr>
            <w:tcW w:w="537" w:type="pct"/>
          </w:tcPr>
          <w:p w:rsidR="00077E50" w:rsidRPr="00B743F2" w:rsidRDefault="0082167A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67805,0</w:t>
            </w:r>
          </w:p>
        </w:tc>
        <w:tc>
          <w:tcPr>
            <w:tcW w:w="557" w:type="pct"/>
          </w:tcPr>
          <w:p w:rsidR="00077E50" w:rsidRPr="00B743F2" w:rsidRDefault="0082167A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366812,2</w:t>
            </w:r>
          </w:p>
        </w:tc>
      </w:tr>
      <w:tr w:rsidR="00077E50" w:rsidRPr="00C31BE5" w:rsidTr="00B743F2">
        <w:trPr>
          <w:trHeight w:val="57"/>
        </w:trPr>
        <w:tc>
          <w:tcPr>
            <w:tcW w:w="1240" w:type="pct"/>
            <w:shd w:val="clear" w:color="auto" w:fill="auto"/>
          </w:tcPr>
          <w:p w:rsidR="00077E50" w:rsidRPr="00B743F2" w:rsidRDefault="00077E50" w:rsidP="003F6D1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</w:tcPr>
          <w:p w:rsidR="00077E50" w:rsidRPr="00B743F2" w:rsidRDefault="00077E50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1310,4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077E50" w:rsidRPr="00B743F2" w:rsidRDefault="00077E50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1627,3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1617,8</w:t>
            </w:r>
          </w:p>
        </w:tc>
        <w:tc>
          <w:tcPr>
            <w:tcW w:w="518" w:type="pct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1617,8</w:t>
            </w:r>
          </w:p>
        </w:tc>
        <w:tc>
          <w:tcPr>
            <w:tcW w:w="537" w:type="pct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1617,8</w:t>
            </w:r>
          </w:p>
        </w:tc>
        <w:tc>
          <w:tcPr>
            <w:tcW w:w="557" w:type="pct"/>
          </w:tcPr>
          <w:p w:rsidR="00077E50" w:rsidRPr="00B743F2" w:rsidRDefault="00077E50" w:rsidP="008A3F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8546,7</w:t>
            </w:r>
          </w:p>
        </w:tc>
      </w:tr>
      <w:tr w:rsidR="00E33C07" w:rsidRPr="00C31BE5" w:rsidTr="00B743F2">
        <w:trPr>
          <w:trHeight w:val="5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Всего 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14472,4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2869,9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7" w:rsidRPr="00B743F2" w:rsidRDefault="00E33C07" w:rsidP="00B743F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17342,3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760" w:type="pct"/>
            <w:gridSpan w:val="9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6570,0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2700,0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9270,0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7430,0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112,5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7542,5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472,4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57,4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529,8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52,1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156,2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4A5B03" w:rsidP="00B743F2">
            <w:pPr>
              <w:ind w:left="-95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15066,7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4A5B03" w:rsidP="00F2760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66,7</w:t>
            </w:r>
          </w:p>
        </w:tc>
        <w:tc>
          <w:tcPr>
            <w:tcW w:w="557" w:type="pct"/>
          </w:tcPr>
          <w:p w:rsidR="00E33C07" w:rsidRPr="00B743F2" w:rsidRDefault="004A5B03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15550,0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100,0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4A5B03" w:rsidP="00B743F2">
            <w:pPr>
              <w:ind w:left="-95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14450,0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4A5B03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</w:t>
            </w:r>
            <w:r w:rsidR="00E33C07"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14600,0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52,1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56,2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616,7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16,7</w:t>
            </w:r>
          </w:p>
        </w:tc>
        <w:tc>
          <w:tcPr>
            <w:tcW w:w="557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950,0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354,2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315,2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315,2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E33C07" w:rsidRPr="00B743F2" w:rsidRDefault="00591622" w:rsidP="00B743F2">
            <w:pPr>
              <w:ind w:left="-110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19521,7</w:t>
            </w:r>
          </w:p>
        </w:tc>
        <w:tc>
          <w:tcPr>
            <w:tcW w:w="518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321,7</w:t>
            </w:r>
          </w:p>
        </w:tc>
        <w:tc>
          <w:tcPr>
            <w:tcW w:w="537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321,7</w:t>
            </w:r>
          </w:p>
        </w:tc>
        <w:tc>
          <w:tcPr>
            <w:tcW w:w="557" w:type="pct"/>
          </w:tcPr>
          <w:p w:rsidR="00E33C07" w:rsidRPr="00B743F2" w:rsidRDefault="0082167A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21149</w:t>
            </w:r>
            <w:r w:rsidR="00591622"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,7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shd w:val="clear" w:color="auto" w:fill="auto"/>
          </w:tcPr>
          <w:p w:rsidR="00E33C07" w:rsidRPr="00B743F2" w:rsidRDefault="00E33C07" w:rsidP="00B743F2">
            <w:pPr>
              <w:ind w:left="-110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217,5</w:t>
            </w:r>
          </w:p>
        </w:tc>
        <w:tc>
          <w:tcPr>
            <w:tcW w:w="592" w:type="pct"/>
            <w:gridSpan w:val="3"/>
            <w:shd w:val="clear" w:color="auto" w:fill="auto"/>
          </w:tcPr>
          <w:p w:rsidR="00E33C07" w:rsidRPr="00B743F2" w:rsidRDefault="00E33C07" w:rsidP="00B743F2">
            <w:pPr>
              <w:ind w:left="-11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217,5</w:t>
            </w:r>
          </w:p>
        </w:tc>
        <w:tc>
          <w:tcPr>
            <w:tcW w:w="444" w:type="pct"/>
            <w:shd w:val="clear" w:color="auto" w:fill="auto"/>
          </w:tcPr>
          <w:p w:rsidR="00E33C07" w:rsidRPr="00B743F2" w:rsidRDefault="00591622" w:rsidP="00B743F2">
            <w:pPr>
              <w:ind w:left="-11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221,5</w:t>
            </w:r>
          </w:p>
        </w:tc>
        <w:tc>
          <w:tcPr>
            <w:tcW w:w="518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224,5</w:t>
            </w:r>
          </w:p>
        </w:tc>
        <w:tc>
          <w:tcPr>
            <w:tcW w:w="537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221,5</w:t>
            </w:r>
          </w:p>
        </w:tc>
        <w:tc>
          <w:tcPr>
            <w:tcW w:w="557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1346,1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80,5</w:t>
            </w:r>
          </w:p>
        </w:tc>
        <w:tc>
          <w:tcPr>
            <w:tcW w:w="592" w:type="pct"/>
            <w:gridSpan w:val="3"/>
            <w:shd w:val="clear" w:color="auto" w:fill="auto"/>
          </w:tcPr>
          <w:p w:rsidR="00E33C07" w:rsidRPr="00B743F2" w:rsidRDefault="00E33C07" w:rsidP="00B743F2">
            <w:pPr>
              <w:ind w:left="-11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80,5</w:t>
            </w:r>
          </w:p>
        </w:tc>
        <w:tc>
          <w:tcPr>
            <w:tcW w:w="444" w:type="pct"/>
            <w:shd w:val="clear" w:color="auto" w:fill="auto"/>
          </w:tcPr>
          <w:p w:rsidR="00E33C07" w:rsidRPr="00B743F2" w:rsidRDefault="00591622" w:rsidP="00B743F2">
            <w:pPr>
              <w:ind w:left="-11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18189,4</w:t>
            </w:r>
          </w:p>
        </w:tc>
        <w:tc>
          <w:tcPr>
            <w:tcW w:w="518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78,9</w:t>
            </w:r>
          </w:p>
        </w:tc>
        <w:tc>
          <w:tcPr>
            <w:tcW w:w="537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81,9</w:t>
            </w:r>
          </w:p>
        </w:tc>
        <w:tc>
          <w:tcPr>
            <w:tcW w:w="557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18601,3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17,2</w:t>
            </w:r>
          </w:p>
        </w:tc>
        <w:tc>
          <w:tcPr>
            <w:tcW w:w="592" w:type="pct"/>
            <w:gridSpan w:val="3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17,2</w:t>
            </w:r>
          </w:p>
        </w:tc>
        <w:tc>
          <w:tcPr>
            <w:tcW w:w="444" w:type="pct"/>
            <w:shd w:val="clear" w:color="auto" w:fill="auto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1110,8</w:t>
            </w:r>
          </w:p>
        </w:tc>
        <w:tc>
          <w:tcPr>
            <w:tcW w:w="518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18,3</w:t>
            </w:r>
          </w:p>
        </w:tc>
        <w:tc>
          <w:tcPr>
            <w:tcW w:w="537" w:type="pct"/>
          </w:tcPr>
          <w:p w:rsidR="00E33C07" w:rsidRPr="00B743F2" w:rsidRDefault="0059162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18,3</w:t>
            </w:r>
          </w:p>
        </w:tc>
        <w:tc>
          <w:tcPr>
            <w:tcW w:w="557" w:type="pct"/>
          </w:tcPr>
          <w:p w:rsidR="00E33C07" w:rsidRPr="00B743F2" w:rsidRDefault="0059162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1202,3</w:t>
            </w:r>
          </w:p>
        </w:tc>
      </w:tr>
      <w:tr w:rsidR="00E33C07" w:rsidRPr="00C31BE5" w:rsidTr="00B743F2">
        <w:trPr>
          <w:trHeight w:val="57"/>
          <w:tblHeader/>
        </w:trPr>
        <w:tc>
          <w:tcPr>
            <w:tcW w:w="1240" w:type="pct"/>
            <w:shd w:val="clear" w:color="auto" w:fill="auto"/>
          </w:tcPr>
          <w:p w:rsidR="00E33C07" w:rsidRPr="00B743F2" w:rsidRDefault="00E33C07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3"/>
            <w:shd w:val="clear" w:color="auto" w:fill="auto"/>
          </w:tcPr>
          <w:p w:rsidR="00E33C07" w:rsidRPr="00B743F2" w:rsidRDefault="00E33C07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</w:tcPr>
          <w:p w:rsidR="00E33C07" w:rsidRPr="00B743F2" w:rsidRDefault="00E33C07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E33C07" w:rsidRPr="00B743F2" w:rsidRDefault="00E33C07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354A0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A0" w:rsidRPr="00B743F2" w:rsidRDefault="00D354A0" w:rsidP="00833DC1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lastRenderedPageBreak/>
              <w:t xml:space="preserve">Всего </w:t>
            </w:r>
            <w:r w:rsidRPr="00B743F2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ru-RU"/>
              </w:rPr>
              <w:t xml:space="preserve">комплекс процессных мероприятий: </w:t>
            </w:r>
            <w:r w:rsidR="00833DC1" w:rsidRPr="00B743F2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ru-RU"/>
              </w:rPr>
              <w:t>«</w:t>
            </w:r>
            <w:r w:rsidR="00833DC1" w:rsidRPr="00B743F2">
              <w:rPr>
                <w:rFonts w:ascii="PT Astra Serif" w:hAnsi="PT Astra Serif"/>
                <w:b/>
                <w:bCs/>
                <w:iCs/>
                <w:sz w:val="22"/>
                <w:szCs w:val="22"/>
                <w:lang w:eastAsia="ru-RU"/>
              </w:rPr>
              <w:t>Обеспечение прав граждан на свободный доступ к информации, хранящейся в библиотеках»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A0" w:rsidRPr="00B743F2" w:rsidRDefault="00D354A0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A0" w:rsidRPr="00B743F2" w:rsidRDefault="00D354A0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10922,5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A0" w:rsidRPr="00B743F2" w:rsidRDefault="00D354A0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14873,0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A0" w:rsidRPr="00B743F2" w:rsidRDefault="00833DC1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17360,3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A0" w:rsidRPr="00B743F2" w:rsidRDefault="00833DC1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17363,1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A0" w:rsidRPr="00B743F2" w:rsidRDefault="00833DC1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17366,0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A0" w:rsidRPr="00B743F2" w:rsidRDefault="00833DC1" w:rsidP="003F6D18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color w:val="000000" w:themeColor="text1"/>
                <w:sz w:val="22"/>
                <w:szCs w:val="22"/>
              </w:rPr>
              <w:t>87802,2</w:t>
            </w:r>
          </w:p>
        </w:tc>
      </w:tr>
      <w:tr w:rsidR="00D354A0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A0" w:rsidRPr="00B743F2" w:rsidRDefault="00D354A0" w:rsidP="003F6D18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A0" w:rsidRPr="00B743F2" w:rsidRDefault="00D354A0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833DC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833DC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112,9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153,5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156,2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158,9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161,8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855,4</w:t>
            </w:r>
          </w:p>
        </w:tc>
      </w:tr>
      <w:tr w:rsidR="00833DC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10809,6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14719,5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17204,1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17204,2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17204,2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86946,8</w:t>
            </w:r>
          </w:p>
        </w:tc>
      </w:tr>
      <w:tr w:rsidR="00833DC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756A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833DC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943859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«Обеспечение прав граждан на доступ к культурным ценностям, хранящихся в музеях»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7319,6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0F7B24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8915,4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9154,8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9158,7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9160,3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50224,3</w:t>
            </w:r>
          </w:p>
        </w:tc>
      </w:tr>
      <w:tr w:rsidR="00833DC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C1" w:rsidRPr="00B743F2" w:rsidRDefault="00833DC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1" w:rsidRPr="00B743F2" w:rsidRDefault="00833DC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071C5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C5" w:rsidRPr="00B743F2" w:rsidRDefault="002071C5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C5" w:rsidRPr="00B743F2" w:rsidRDefault="002071C5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C5" w:rsidRPr="00B743F2" w:rsidRDefault="002071C5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C5" w:rsidRPr="00B743F2" w:rsidRDefault="002071C5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C5" w:rsidRPr="00B743F2" w:rsidRDefault="002071C5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5" w:rsidRPr="00B743F2" w:rsidRDefault="002071C5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5" w:rsidRPr="00B743F2" w:rsidRDefault="002071C5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5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80,3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81,9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87,4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438,4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6984,6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8390,9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ED4A8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8772,9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DF13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hAnsi="PT Astra Serif"/>
                <w:sz w:val="22"/>
                <w:szCs w:val="22"/>
              </w:rPr>
              <w:t>8773,0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8772,9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48099,2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280,0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444,2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300,0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1686,7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26889,1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34123,5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36231,9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36231,9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36231,9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195343,3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3688,3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3920,8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5205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5306,7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5742,2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6150,4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8230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27941,8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22170,4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29106,9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ED4A8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29807,4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ED4A8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29371,9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C5BF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28963,7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C5BF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161228,8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1030,4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1095,8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1117,8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1117,8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1117,8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6172,7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Всего комплекс процессных мероприятий: «Памятники истории и культуры»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0F7B24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C5BFD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 «</w:t>
            </w:r>
            <w:r w:rsidR="003C5BFD"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Развитие</w:t>
            </w: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дополнительного образования в отрасли «Культура»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8353,1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9346,1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C5BFD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8663,4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C5BFD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8663,4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C5BFD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8663,4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C5BFD" w:rsidP="003F6D1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51593,9</w:t>
            </w:r>
          </w:p>
        </w:tc>
      </w:tr>
      <w:tr w:rsidR="00352052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52" w:rsidRPr="00B743F2" w:rsidRDefault="00352052" w:rsidP="003F6D18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52" w:rsidRPr="00B743F2" w:rsidRDefault="00352052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123,2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130,0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250,0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1510,4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8229,9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9216,1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3C5BFD" w:rsidP="00766DAF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841</w:t>
            </w:r>
            <w:r w:rsidR="00766DAF" w:rsidRPr="00B743F2">
              <w:rPr>
                <w:rFonts w:ascii="PT Astra Serif" w:eastAsia="Calibri" w:hAnsi="PT Astra Serif"/>
                <w:sz w:val="22"/>
                <w:szCs w:val="22"/>
              </w:rPr>
              <w:t>3</w:t>
            </w:r>
            <w:r w:rsidRPr="00B743F2">
              <w:rPr>
                <w:rFonts w:ascii="PT Astra Serif" w:eastAsia="Calibri" w:hAnsi="PT Astra Serif"/>
                <w:sz w:val="22"/>
                <w:szCs w:val="22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3C5BF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8413,4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3C5BF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8413,4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3C5BF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50083,5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3F6D1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CC6326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Всего комплекс процессных мероприятий: «Развитие театральной деятельности»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1612,3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3899,3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4632,5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4632,5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4632,5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3C5BFD" w:rsidP="00DF139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194</w:t>
            </w:r>
            <w:r w:rsidR="00F15201" w:rsidRPr="00B743F2">
              <w:rPr>
                <w:rFonts w:ascii="PT Astra Serif" w:eastAsia="Calibri" w:hAnsi="PT Astra Serif"/>
                <w:b/>
                <w:sz w:val="22"/>
                <w:szCs w:val="22"/>
              </w:rPr>
              <w:t>09,1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F2760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1612,3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3812,0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4432,5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4432,5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4432,5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18721,8</w:t>
            </w:r>
          </w:p>
        </w:tc>
      </w:tr>
      <w:tr w:rsidR="00F15201" w:rsidRPr="00C31BE5" w:rsidTr="00B743F2">
        <w:trPr>
          <w:trHeight w:val="57"/>
          <w:tblHeader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0F7B2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87,3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F15201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200,0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1" w:rsidRPr="00B743F2" w:rsidRDefault="003C5BFD" w:rsidP="00DF139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743F2">
              <w:rPr>
                <w:rFonts w:ascii="PT Astra Serif" w:eastAsia="Calibri" w:hAnsi="PT Astra Serif"/>
                <w:sz w:val="22"/>
                <w:szCs w:val="22"/>
              </w:rPr>
              <w:t>6</w:t>
            </w:r>
            <w:r w:rsidR="00F15201" w:rsidRPr="00B743F2">
              <w:rPr>
                <w:rFonts w:ascii="PT Astra Serif" w:eastAsia="Calibri" w:hAnsi="PT Astra Serif"/>
                <w:sz w:val="22"/>
                <w:szCs w:val="22"/>
              </w:rPr>
              <w:t>87,3».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B743F2">
      <w:pPr>
        <w:ind w:left="9498"/>
        <w:jc w:val="center"/>
        <w:rPr>
          <w:rFonts w:ascii="PT Astra Serif" w:hAnsi="PT Astra Serif"/>
          <w:color w:val="FFFFFF"/>
          <w:lang w:eastAsia="ru-RU"/>
        </w:rPr>
      </w:pPr>
      <w:r w:rsidRPr="00C31BE5">
        <w:rPr>
          <w:rFonts w:ascii="PT Astra Serif" w:hAnsi="PT Astra Serif"/>
          <w:lang w:eastAsia="ru-RU"/>
        </w:rPr>
        <w:lastRenderedPageBreak/>
        <w:t>Приложение №1</w:t>
      </w:r>
    </w:p>
    <w:p w:rsidR="00A237B9" w:rsidRPr="00C31BE5" w:rsidRDefault="00A237B9" w:rsidP="00B743F2">
      <w:pPr>
        <w:shd w:val="clear" w:color="auto" w:fill="FFFFFF"/>
        <w:tabs>
          <w:tab w:val="left" w:pos="6245"/>
        </w:tabs>
        <w:ind w:left="9498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к муниципальной программе</w:t>
      </w:r>
    </w:p>
    <w:p w:rsidR="00A237B9" w:rsidRPr="00C31BE5" w:rsidRDefault="00A237B9" w:rsidP="00B743F2">
      <w:pPr>
        <w:shd w:val="clear" w:color="auto" w:fill="FFFFFF"/>
        <w:tabs>
          <w:tab w:val="left" w:pos="6245"/>
        </w:tabs>
        <w:ind w:left="9498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«Развитие культуры и туризма</w:t>
      </w:r>
    </w:p>
    <w:p w:rsidR="00A237B9" w:rsidRPr="00C31BE5" w:rsidRDefault="00A237B9" w:rsidP="00B743F2">
      <w:pPr>
        <w:shd w:val="clear" w:color="auto" w:fill="FFFFFF"/>
        <w:tabs>
          <w:tab w:val="left" w:pos="6245"/>
        </w:tabs>
        <w:ind w:left="9498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в муниципальном образовании</w:t>
      </w:r>
    </w:p>
    <w:p w:rsidR="00A237B9" w:rsidRPr="00C31BE5" w:rsidRDefault="00A237B9" w:rsidP="00B743F2">
      <w:pPr>
        <w:ind w:left="9498"/>
        <w:jc w:val="center"/>
        <w:rPr>
          <w:rFonts w:ascii="PT Astra Serif" w:hAnsi="PT Astra Serif"/>
          <w:lang w:eastAsia="ru-RU"/>
        </w:rPr>
      </w:pPr>
      <w:r w:rsidRPr="00C31BE5">
        <w:rPr>
          <w:rFonts w:ascii="PT Astra Serif" w:hAnsi="PT Astra Serif"/>
          <w:lang w:eastAsia="ru-RU"/>
        </w:rPr>
        <w:t>Плавский район»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237B9" w:rsidRPr="00582282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82282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«Развитие культуры и туризма в муниципальном образовании Плавский район»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519"/>
        <w:gridCol w:w="1856"/>
        <w:gridCol w:w="2126"/>
        <w:gridCol w:w="1418"/>
        <w:gridCol w:w="1276"/>
        <w:gridCol w:w="1175"/>
        <w:gridCol w:w="1236"/>
        <w:gridCol w:w="1645"/>
        <w:gridCol w:w="1575"/>
        <w:gridCol w:w="1677"/>
      </w:tblGrid>
      <w:tr w:rsidR="00A237B9" w:rsidRPr="00C31BE5" w:rsidTr="00B743F2">
        <w:trPr>
          <w:trHeight w:val="57"/>
        </w:trPr>
        <w:tc>
          <w:tcPr>
            <w:tcW w:w="179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№ п/п</w:t>
            </w:r>
          </w:p>
        </w:tc>
        <w:tc>
          <w:tcPr>
            <w:tcW w:w="640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733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Ответственный исполнитель проекта</w:t>
            </w:r>
          </w:p>
        </w:tc>
        <w:tc>
          <w:tcPr>
            <w:tcW w:w="489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Год реализации</w:t>
            </w:r>
          </w:p>
        </w:tc>
        <w:tc>
          <w:tcPr>
            <w:tcW w:w="2959" w:type="pct"/>
            <w:gridSpan w:val="6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Объем финансового обеспечения (тыс. руб.)</w:t>
            </w:r>
          </w:p>
        </w:tc>
      </w:tr>
      <w:tr w:rsidR="00A237B9" w:rsidRPr="00C31BE5" w:rsidTr="00B743F2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40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Всего</w:t>
            </w:r>
          </w:p>
        </w:tc>
        <w:tc>
          <w:tcPr>
            <w:tcW w:w="2519" w:type="pct"/>
            <w:gridSpan w:val="5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в том числе по источникам</w:t>
            </w:r>
          </w:p>
        </w:tc>
      </w:tr>
      <w:tr w:rsidR="00A237B9" w:rsidRPr="00C31BE5" w:rsidTr="00B743F2">
        <w:trPr>
          <w:trHeight w:val="57"/>
        </w:trPr>
        <w:tc>
          <w:tcPr>
            <w:tcW w:w="179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40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05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Федеральный бюджет</w:t>
            </w:r>
          </w:p>
        </w:tc>
        <w:tc>
          <w:tcPr>
            <w:tcW w:w="426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Бюджет Тульской области</w:t>
            </w:r>
          </w:p>
        </w:tc>
        <w:tc>
          <w:tcPr>
            <w:tcW w:w="567" w:type="pct"/>
          </w:tcPr>
          <w:p w:rsidR="00A237B9" w:rsidRPr="00C31BE5" w:rsidRDefault="00A237B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Бюджет муниципального образования</w:t>
            </w:r>
          </w:p>
        </w:tc>
        <w:tc>
          <w:tcPr>
            <w:tcW w:w="543" w:type="pct"/>
          </w:tcPr>
          <w:p w:rsidR="00A237B9" w:rsidRPr="00C31BE5" w:rsidRDefault="00A237B9" w:rsidP="00B743F2">
            <w:pPr>
              <w:overflowPunct w:val="0"/>
              <w:autoSpaceDE w:val="0"/>
              <w:autoSpaceDN w:val="0"/>
              <w:adjustRightInd w:val="0"/>
              <w:ind w:left="-50" w:right="-103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578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Внебюджетные средства</w:t>
            </w:r>
          </w:p>
        </w:tc>
      </w:tr>
      <w:tr w:rsidR="00A237B9" w:rsidRPr="00C31BE5" w:rsidTr="00B743F2">
        <w:trPr>
          <w:trHeight w:val="57"/>
        </w:trPr>
        <w:tc>
          <w:tcPr>
            <w:tcW w:w="179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1</w:t>
            </w:r>
          </w:p>
        </w:tc>
        <w:tc>
          <w:tcPr>
            <w:tcW w:w="640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2</w:t>
            </w:r>
          </w:p>
        </w:tc>
        <w:tc>
          <w:tcPr>
            <w:tcW w:w="733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3</w:t>
            </w:r>
          </w:p>
        </w:tc>
        <w:tc>
          <w:tcPr>
            <w:tcW w:w="489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4</w:t>
            </w:r>
          </w:p>
        </w:tc>
        <w:tc>
          <w:tcPr>
            <w:tcW w:w="440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5</w:t>
            </w:r>
          </w:p>
        </w:tc>
        <w:tc>
          <w:tcPr>
            <w:tcW w:w="405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6</w:t>
            </w:r>
          </w:p>
        </w:tc>
        <w:tc>
          <w:tcPr>
            <w:tcW w:w="426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7</w:t>
            </w:r>
          </w:p>
        </w:tc>
        <w:tc>
          <w:tcPr>
            <w:tcW w:w="567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8</w:t>
            </w:r>
          </w:p>
        </w:tc>
        <w:tc>
          <w:tcPr>
            <w:tcW w:w="543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9</w:t>
            </w:r>
          </w:p>
        </w:tc>
        <w:tc>
          <w:tcPr>
            <w:tcW w:w="578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10</w:t>
            </w:r>
          </w:p>
        </w:tc>
      </w:tr>
      <w:tr w:rsidR="00A237B9" w:rsidRPr="00C31BE5" w:rsidTr="00AD2491">
        <w:trPr>
          <w:trHeight w:val="57"/>
        </w:trPr>
        <w:tc>
          <w:tcPr>
            <w:tcW w:w="179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1.</w:t>
            </w:r>
          </w:p>
        </w:tc>
        <w:tc>
          <w:tcPr>
            <w:tcW w:w="4821" w:type="pct"/>
            <w:gridSpan w:val="9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F15201" w:rsidRPr="00C31BE5" w:rsidTr="00B743F2">
        <w:trPr>
          <w:trHeight w:val="57"/>
        </w:trPr>
        <w:tc>
          <w:tcPr>
            <w:tcW w:w="179" w:type="pct"/>
            <w:vMerge w:val="restar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1.1</w:t>
            </w:r>
          </w:p>
        </w:tc>
        <w:tc>
          <w:tcPr>
            <w:tcW w:w="640" w:type="pct"/>
            <w:vMerge w:val="restart"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Национальный проект в рамках регионального проекта «Культурная среда»</w:t>
            </w:r>
          </w:p>
        </w:tc>
        <w:tc>
          <w:tcPr>
            <w:tcW w:w="733" w:type="pct"/>
            <w:vMerge w:val="restart"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Сектор по делам молодежи, культуре и спорту</w:t>
            </w:r>
            <w:r>
              <w:rPr>
                <w:rFonts w:ascii="PT Astra Serif" w:eastAsia="Times New Roman" w:hAnsi="PT Astra Serif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2022-2027</w:t>
            </w:r>
          </w:p>
        </w:tc>
        <w:tc>
          <w:tcPr>
            <w:tcW w:w="440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17342,3</w:t>
            </w:r>
          </w:p>
        </w:tc>
        <w:tc>
          <w:tcPr>
            <w:tcW w:w="405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9270,0</w:t>
            </w:r>
          </w:p>
        </w:tc>
        <w:tc>
          <w:tcPr>
            <w:tcW w:w="426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7542,5</w:t>
            </w:r>
          </w:p>
        </w:tc>
        <w:tc>
          <w:tcPr>
            <w:tcW w:w="567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529,8</w:t>
            </w:r>
          </w:p>
        </w:tc>
        <w:tc>
          <w:tcPr>
            <w:tcW w:w="543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578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F15201" w:rsidRPr="00C31BE5" w:rsidTr="00B743F2">
        <w:trPr>
          <w:trHeight w:val="57"/>
        </w:trPr>
        <w:tc>
          <w:tcPr>
            <w:tcW w:w="179" w:type="pct"/>
            <w:vMerge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</w:tc>
        <w:tc>
          <w:tcPr>
            <w:tcW w:w="733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</w:tc>
        <w:tc>
          <w:tcPr>
            <w:tcW w:w="489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440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05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67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F15201" w:rsidRPr="00C31BE5" w:rsidRDefault="00F15201" w:rsidP="00582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F15201" w:rsidRPr="00C31BE5" w:rsidTr="00B743F2">
        <w:trPr>
          <w:trHeight w:val="57"/>
        </w:trPr>
        <w:tc>
          <w:tcPr>
            <w:tcW w:w="179" w:type="pct"/>
            <w:vMerge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440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14472,4</w:t>
            </w:r>
          </w:p>
        </w:tc>
        <w:tc>
          <w:tcPr>
            <w:tcW w:w="405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6570,0</w:t>
            </w:r>
          </w:p>
        </w:tc>
        <w:tc>
          <w:tcPr>
            <w:tcW w:w="426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7430,0</w:t>
            </w:r>
          </w:p>
        </w:tc>
        <w:tc>
          <w:tcPr>
            <w:tcW w:w="567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472,4</w:t>
            </w:r>
          </w:p>
        </w:tc>
        <w:tc>
          <w:tcPr>
            <w:tcW w:w="543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F15201" w:rsidRPr="00C31BE5" w:rsidTr="00B743F2">
        <w:trPr>
          <w:trHeight w:val="57"/>
        </w:trPr>
        <w:tc>
          <w:tcPr>
            <w:tcW w:w="179" w:type="pct"/>
            <w:vMerge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440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2869,9</w:t>
            </w:r>
          </w:p>
        </w:tc>
        <w:tc>
          <w:tcPr>
            <w:tcW w:w="405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2700,0</w:t>
            </w:r>
          </w:p>
        </w:tc>
        <w:tc>
          <w:tcPr>
            <w:tcW w:w="426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112,5</w:t>
            </w:r>
          </w:p>
        </w:tc>
        <w:tc>
          <w:tcPr>
            <w:tcW w:w="567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57,4</w:t>
            </w:r>
          </w:p>
        </w:tc>
        <w:tc>
          <w:tcPr>
            <w:tcW w:w="543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F15201" w:rsidRPr="00C31BE5" w:rsidTr="00B743F2">
        <w:trPr>
          <w:trHeight w:val="57"/>
        </w:trPr>
        <w:tc>
          <w:tcPr>
            <w:tcW w:w="179" w:type="pct"/>
            <w:vMerge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440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05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67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F15201" w:rsidRPr="00C31BE5" w:rsidTr="00B743F2">
        <w:trPr>
          <w:trHeight w:val="57"/>
        </w:trPr>
        <w:tc>
          <w:tcPr>
            <w:tcW w:w="179" w:type="pct"/>
            <w:vMerge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F15201" w:rsidRPr="00C31BE5" w:rsidRDefault="00F1520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440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05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67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F15201" w:rsidRPr="00C31BE5" w:rsidRDefault="00F1520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40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05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67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1.2</w:t>
            </w:r>
          </w:p>
        </w:tc>
        <w:tc>
          <w:tcPr>
            <w:tcW w:w="640" w:type="pct"/>
            <w:vMerge w:val="restar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Муниципальный проект в рамках регионального проекта «Творческие люди»</w:t>
            </w:r>
          </w:p>
        </w:tc>
        <w:tc>
          <w:tcPr>
            <w:tcW w:w="733" w:type="pct"/>
            <w:vMerge w:val="restar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</w:rPr>
              <w:t>Сектор по делам молодежи, культуре и спорту</w:t>
            </w:r>
            <w:r>
              <w:rPr>
                <w:rFonts w:ascii="PT Astra Serif" w:eastAsia="Times New Roman" w:hAnsi="PT Astra Serif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2022-2026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15550,0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14600,0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950,0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89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440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208,3</w:t>
            </w:r>
          </w:p>
        </w:tc>
        <w:tc>
          <w:tcPr>
            <w:tcW w:w="405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208,3</w:t>
            </w:r>
          </w:p>
        </w:tc>
        <w:tc>
          <w:tcPr>
            <w:tcW w:w="567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440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52,1</w:t>
            </w:r>
          </w:p>
        </w:tc>
        <w:tc>
          <w:tcPr>
            <w:tcW w:w="405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52,1</w:t>
            </w:r>
          </w:p>
        </w:tc>
        <w:tc>
          <w:tcPr>
            <w:tcW w:w="567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440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156,</w:t>
            </w:r>
            <w:r>
              <w:rPr>
                <w:rFonts w:ascii="PT Astra Serif" w:eastAsia="Times New Roman" w:hAnsi="PT Astra Serif"/>
              </w:rPr>
              <w:t>2</w:t>
            </w:r>
          </w:p>
        </w:tc>
        <w:tc>
          <w:tcPr>
            <w:tcW w:w="405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</w:t>
            </w: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56,2</w:t>
            </w:r>
          </w:p>
        </w:tc>
        <w:tc>
          <w:tcPr>
            <w:tcW w:w="567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440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15066,7</w:t>
            </w:r>
          </w:p>
        </w:tc>
        <w:tc>
          <w:tcPr>
            <w:tcW w:w="405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14450,0</w:t>
            </w:r>
          </w:p>
        </w:tc>
        <w:tc>
          <w:tcPr>
            <w:tcW w:w="426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616,7</w:t>
            </w:r>
          </w:p>
        </w:tc>
        <w:tc>
          <w:tcPr>
            <w:tcW w:w="567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440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05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426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67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F276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66,7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50,0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16,7</w:t>
            </w:r>
          </w:p>
        </w:tc>
        <w:tc>
          <w:tcPr>
            <w:tcW w:w="567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43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AD2491">
        <w:trPr>
          <w:trHeight w:val="57"/>
        </w:trPr>
        <w:tc>
          <w:tcPr>
            <w:tcW w:w="17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2.</w:t>
            </w:r>
          </w:p>
        </w:tc>
        <w:tc>
          <w:tcPr>
            <w:tcW w:w="4821" w:type="pct"/>
            <w:gridSpan w:val="9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2.1</w:t>
            </w:r>
          </w:p>
        </w:tc>
        <w:tc>
          <w:tcPr>
            <w:tcW w:w="640" w:type="pct"/>
            <w:vMerge w:val="restar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 xml:space="preserve">Муниципальная программа </w:t>
            </w:r>
            <w:r w:rsidRPr="00C31BE5">
              <w:rPr>
                <w:rFonts w:ascii="PT Astra Serif" w:eastAsia="Times New Roman" w:hAnsi="PT Astra Serif"/>
              </w:rPr>
              <w:lastRenderedPageBreak/>
              <w:t>«Государственная поддержка муниципальных учреждений культуры»</w:t>
            </w:r>
          </w:p>
        </w:tc>
        <w:tc>
          <w:tcPr>
            <w:tcW w:w="733" w:type="pct"/>
            <w:vMerge w:val="restar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</w:rPr>
              <w:lastRenderedPageBreak/>
              <w:t xml:space="preserve">Сектор по делам молодежи, культуре </w:t>
            </w:r>
            <w:r w:rsidRPr="00C31BE5">
              <w:rPr>
                <w:rFonts w:ascii="PT Astra Serif" w:eastAsia="Times New Roman" w:hAnsi="PT Astra Serif"/>
              </w:rPr>
              <w:lastRenderedPageBreak/>
              <w:t>и спорту</w:t>
            </w:r>
            <w:r>
              <w:rPr>
                <w:rFonts w:ascii="PT Astra Serif" w:eastAsia="Times New Roman" w:hAnsi="PT Astra Serif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lastRenderedPageBreak/>
              <w:t>2022-2027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21149,7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1346,1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18601,3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1202,3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</w:rPr>
            </w:pPr>
            <w:r w:rsidRPr="00C31BE5"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354,2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243,6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90,1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20,5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315,2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217,5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80,5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17,2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2024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315,2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217,5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80,5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17,2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2025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19521,7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221,5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18189,4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1110,8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2026</w:t>
            </w:r>
          </w:p>
        </w:tc>
        <w:tc>
          <w:tcPr>
            <w:tcW w:w="440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321,7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224,5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78,9</w:t>
            </w:r>
          </w:p>
        </w:tc>
        <w:tc>
          <w:tcPr>
            <w:tcW w:w="567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18,3</w:t>
            </w:r>
          </w:p>
        </w:tc>
        <w:tc>
          <w:tcPr>
            <w:tcW w:w="54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179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40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733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89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40" w:type="pct"/>
          </w:tcPr>
          <w:p w:rsidR="00935C8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321,7</w:t>
            </w:r>
          </w:p>
        </w:tc>
        <w:tc>
          <w:tcPr>
            <w:tcW w:w="405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221,5</w:t>
            </w:r>
          </w:p>
        </w:tc>
        <w:tc>
          <w:tcPr>
            <w:tcW w:w="426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81,9</w:t>
            </w:r>
          </w:p>
        </w:tc>
        <w:tc>
          <w:tcPr>
            <w:tcW w:w="567" w:type="pct"/>
          </w:tcPr>
          <w:p w:rsidR="00935C8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18,3</w:t>
            </w:r>
          </w:p>
        </w:tc>
        <w:tc>
          <w:tcPr>
            <w:tcW w:w="543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578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31BE5">
              <w:rPr>
                <w:rFonts w:ascii="PT Astra Serif" w:eastAsia="Times New Roman" w:hAnsi="PT Astra Serif"/>
              </w:rPr>
              <w:t>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2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Calibri" w:hAnsi="PT Astra Serif"/>
        </w:rPr>
      </w:pPr>
      <w:r w:rsidRPr="00C31BE5">
        <w:rPr>
          <w:rFonts w:ascii="PT Astra Serif" w:hAnsi="PT Astra Serif"/>
        </w:rPr>
        <w:t>«</w:t>
      </w:r>
      <w:r w:rsidRPr="00C31BE5">
        <w:rPr>
          <w:rFonts w:ascii="PT Astra Serif" w:eastAsia="Calibri" w:hAnsi="PT Astra Serif"/>
        </w:rPr>
        <w:t>Развитие культуры и туризма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 xml:space="preserve">в муниципальном образовании 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D20A96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20A96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</w:t>
      </w:r>
    </w:p>
    <w:p w:rsidR="00A237B9" w:rsidRPr="00D20A96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D20A96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D20A96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D20A96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343894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A237B9" w:rsidRPr="00C31BE5" w:rsidRDefault="00A237B9" w:rsidP="00B743F2">
            <w:pPr>
              <w:ind w:firstLine="13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317A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87802,2</w:t>
            </w:r>
            <w:r w:rsidR="00DF139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A237B9" w:rsidRPr="00C31BE5" w:rsidRDefault="00A237B9" w:rsidP="003F6D1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9917,3</w:t>
            </w:r>
          </w:p>
          <w:p w:rsidR="00A237B9" w:rsidRPr="00C31BE5" w:rsidRDefault="00A237B9" w:rsidP="003F6D1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DF139B">
              <w:rPr>
                <w:rFonts w:ascii="PT Astra Serif" w:hAnsi="PT Astra Serif"/>
                <w:sz w:val="26"/>
                <w:szCs w:val="26"/>
                <w:lang w:eastAsia="ru-RU"/>
              </w:rPr>
              <w:t>10922,5</w:t>
            </w:r>
          </w:p>
          <w:p w:rsidR="00A237B9" w:rsidRPr="00C31BE5" w:rsidRDefault="00A237B9" w:rsidP="003F6D1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317A0">
              <w:rPr>
                <w:rFonts w:ascii="PT Astra Serif" w:hAnsi="PT Astra Serif"/>
                <w:sz w:val="26"/>
                <w:szCs w:val="26"/>
                <w:lang w:eastAsia="ru-RU"/>
              </w:rPr>
              <w:t>14873,0</w:t>
            </w:r>
          </w:p>
          <w:p w:rsidR="00A237B9" w:rsidRPr="00C31BE5" w:rsidRDefault="00A237B9" w:rsidP="003F6D18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317A0">
              <w:rPr>
                <w:rFonts w:ascii="PT Astra Serif" w:hAnsi="PT Astra Serif"/>
                <w:sz w:val="26"/>
                <w:szCs w:val="26"/>
                <w:lang w:eastAsia="ru-RU"/>
              </w:rPr>
              <w:t>17360,3</w:t>
            </w:r>
          </w:p>
          <w:p w:rsidR="00A237B9" w:rsidRDefault="00A237B9" w:rsidP="00DF139B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DF139B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="003317A0">
              <w:rPr>
                <w:rFonts w:ascii="PT Astra Serif" w:hAnsi="PT Astra Serif"/>
                <w:sz w:val="26"/>
                <w:szCs w:val="26"/>
                <w:lang w:eastAsia="ru-RU"/>
              </w:rPr>
              <w:t>7363,1</w:t>
            </w:r>
          </w:p>
          <w:p w:rsidR="003317A0" w:rsidRPr="00C31BE5" w:rsidRDefault="003317A0" w:rsidP="00DF139B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2027 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–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17366,0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3F6D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7"/>
        <w:gridCol w:w="32"/>
        <w:gridCol w:w="26"/>
        <w:gridCol w:w="2185"/>
        <w:gridCol w:w="20"/>
        <w:gridCol w:w="1890"/>
        <w:gridCol w:w="1663"/>
        <w:gridCol w:w="1276"/>
        <w:gridCol w:w="1276"/>
        <w:gridCol w:w="1273"/>
        <w:gridCol w:w="1136"/>
        <w:gridCol w:w="1560"/>
        <w:gridCol w:w="1563"/>
        <w:gridCol w:w="11"/>
      </w:tblGrid>
      <w:tr w:rsidR="00A237B9" w:rsidRPr="00C31BE5" w:rsidTr="00B743F2">
        <w:trPr>
          <w:trHeight w:val="57"/>
        </w:trPr>
        <w:tc>
          <w:tcPr>
            <w:tcW w:w="169" w:type="pct"/>
            <w:gridSpan w:val="3"/>
            <w:vMerge w:val="restar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659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580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823" w:type="pct"/>
            <w:gridSpan w:val="7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B743F2">
        <w:trPr>
          <w:trHeight w:val="57"/>
        </w:trPr>
        <w:tc>
          <w:tcPr>
            <w:tcW w:w="169" w:type="pct"/>
            <w:gridSpan w:val="3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78" w:type="pct"/>
            <w:gridSpan w:val="6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237B9" w:rsidRPr="00C31BE5" w:rsidTr="00B743F2">
        <w:trPr>
          <w:trHeight w:val="57"/>
        </w:trPr>
        <w:tc>
          <w:tcPr>
            <w:tcW w:w="169" w:type="pct"/>
            <w:gridSpan w:val="3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444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96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544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A237B9" w:rsidRPr="00C31BE5" w:rsidTr="00B743F2">
        <w:trPr>
          <w:trHeight w:val="57"/>
        </w:trPr>
        <w:tc>
          <w:tcPr>
            <w:tcW w:w="169" w:type="pct"/>
            <w:gridSpan w:val="3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A237B9" w:rsidRPr="00C31BE5" w:rsidTr="00B743F2">
        <w:trPr>
          <w:trHeight w:val="57"/>
        </w:trPr>
        <w:tc>
          <w:tcPr>
            <w:tcW w:w="5000" w:type="pct"/>
            <w:gridSpan w:val="14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0"/>
                <w:szCs w:val="20"/>
              </w:rPr>
              <w:t>Сохранение и развитие библиотечного дела</w:t>
            </w:r>
          </w:p>
        </w:tc>
      </w:tr>
      <w:tr w:rsidR="003317A0" w:rsidRPr="00C31BE5" w:rsidTr="00B743F2">
        <w:trPr>
          <w:trHeight w:val="57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</w:tcPr>
          <w:p w:rsidR="003317A0" w:rsidRPr="00C31BE5" w:rsidRDefault="003317A0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3317A0" w:rsidRPr="00C31BE5" w:rsidRDefault="003317A0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659" w:type="pct"/>
            <w:vMerge w:val="restart"/>
          </w:tcPr>
          <w:p w:rsidR="003317A0" w:rsidRPr="00C31BE5" w:rsidRDefault="003317A0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580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45" w:type="pct"/>
            <w:shd w:val="clear" w:color="auto" w:fill="auto"/>
          </w:tcPr>
          <w:p w:rsidR="003317A0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84954,</w:t>
            </w:r>
            <w:r w:rsidR="00766DA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3317A0" w:rsidRPr="00C31BE5" w:rsidRDefault="001315B2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84954,</w:t>
            </w:r>
            <w:r w:rsidR="00766DA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4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317A0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3317A0" w:rsidRPr="00C31BE5" w:rsidRDefault="003317A0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3317A0" w:rsidRPr="00C31BE5" w:rsidRDefault="003317A0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9698,1</w:t>
            </w:r>
          </w:p>
        </w:tc>
        <w:tc>
          <w:tcPr>
            <w:tcW w:w="445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3317A0" w:rsidRPr="00C31BE5" w:rsidRDefault="003317A0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9698,1</w:t>
            </w:r>
          </w:p>
        </w:tc>
        <w:tc>
          <w:tcPr>
            <w:tcW w:w="544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317A0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3317A0" w:rsidRPr="00C31BE5" w:rsidRDefault="003317A0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3317A0" w:rsidRPr="00C31BE5" w:rsidRDefault="003317A0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10710,3</w:t>
            </w:r>
          </w:p>
        </w:tc>
        <w:tc>
          <w:tcPr>
            <w:tcW w:w="445" w:type="pct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3317A0" w:rsidRPr="00C31BE5" w:rsidRDefault="003317A0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10710,3</w:t>
            </w:r>
          </w:p>
        </w:tc>
        <w:tc>
          <w:tcPr>
            <w:tcW w:w="544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3317A0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3317A0" w:rsidRPr="00C31BE5" w:rsidRDefault="003317A0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3317A0" w:rsidRPr="00C31BE5" w:rsidRDefault="003317A0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3317A0" w:rsidRPr="001315B2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13694,2</w:t>
            </w:r>
          </w:p>
        </w:tc>
        <w:tc>
          <w:tcPr>
            <w:tcW w:w="445" w:type="pct"/>
            <w:shd w:val="clear" w:color="auto" w:fill="auto"/>
          </w:tcPr>
          <w:p w:rsidR="003317A0" w:rsidRPr="001315B2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3317A0" w:rsidRPr="001315B2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3317A0" w:rsidRPr="001315B2" w:rsidRDefault="001315B2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13694,2</w:t>
            </w:r>
          </w:p>
        </w:tc>
        <w:tc>
          <w:tcPr>
            <w:tcW w:w="544" w:type="pct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317A0" w:rsidRPr="00C31BE5" w:rsidRDefault="003317A0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1315B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1315B2" w:rsidRPr="00C31BE5" w:rsidRDefault="001315B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1315B2" w:rsidRPr="00C31BE5" w:rsidRDefault="001315B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16950,7</w:t>
            </w:r>
          </w:p>
        </w:tc>
        <w:tc>
          <w:tcPr>
            <w:tcW w:w="445" w:type="pct"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1315B2" w:rsidRPr="00C31BE5" w:rsidRDefault="001315B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16950,7</w:t>
            </w:r>
          </w:p>
        </w:tc>
        <w:tc>
          <w:tcPr>
            <w:tcW w:w="544" w:type="pct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1315B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1315B2" w:rsidRPr="00C31BE5" w:rsidRDefault="001315B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1315B2" w:rsidRPr="00C31BE5" w:rsidRDefault="001315B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16950,</w:t>
            </w:r>
            <w:r w:rsidR="00766DAF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1315B2" w:rsidRPr="00C31BE5" w:rsidRDefault="001315B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16950,</w:t>
            </w:r>
            <w:r w:rsidR="00766DAF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1315B2" w:rsidRPr="00C31BE5" w:rsidRDefault="001315B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shd w:val="clear" w:color="auto" w:fill="auto"/>
          </w:tcPr>
          <w:p w:rsidR="00C331CA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16950,</w:t>
            </w:r>
            <w:r w:rsidR="00766DAF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16950,</w:t>
            </w:r>
            <w:r w:rsidR="00766DAF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2</w:t>
            </w:r>
          </w:p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59" w:type="pct"/>
            <w:vMerge w:val="restart"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403F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870,5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870,5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331CA" w:rsidRPr="001315B2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445" w:type="pct"/>
            <w:shd w:val="clear" w:color="auto" w:fill="auto"/>
          </w:tcPr>
          <w:p w:rsidR="00C331CA" w:rsidRPr="001315B2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1315B2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1315B2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315B2">
              <w:rPr>
                <w:rFonts w:ascii="PT Astra Serif" w:hAnsi="PT Astra Serif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5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560092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659" w:type="pct"/>
            <w:vMerge w:val="restart"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331CA" w:rsidRPr="00C331CA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445" w:type="pct"/>
            <w:shd w:val="clear" w:color="auto" w:fill="auto"/>
          </w:tcPr>
          <w:p w:rsidR="00C331CA" w:rsidRPr="00C331CA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31CA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31CA" w:rsidRDefault="00C331CA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shd w:val="clear" w:color="auto" w:fill="auto"/>
          </w:tcPr>
          <w:p w:rsidR="00C331CA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Мероприятия по проверке сметной документации, технологическому </w:t>
            </w: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надзору технологического процесса</w:t>
            </w:r>
          </w:p>
        </w:tc>
        <w:tc>
          <w:tcPr>
            <w:tcW w:w="659" w:type="pct"/>
            <w:vMerge w:val="restart"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2022-2027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C331CA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C331CA" w:rsidRPr="00C31BE5" w:rsidRDefault="00C331CA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C331CA" w:rsidRPr="00C31BE5" w:rsidRDefault="00C331CA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C331CA" w:rsidRPr="00C31BE5" w:rsidRDefault="00C331CA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331CA" w:rsidRPr="00C31BE5" w:rsidRDefault="00C331CA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</w:p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659" w:type="pct"/>
            <w:vMerge w:val="restart"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1BE5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6" w:type="pct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78" w:type="pct"/>
            <w:gridSpan w:val="3"/>
            <w:vMerge w:val="restart"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</w:t>
            </w:r>
            <w:r w:rsidRPr="00C331C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59" w:type="pct"/>
            <w:vMerge w:val="restart"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855,4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855,4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B743F2" w:rsidRPr="00C331CA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31CA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B743F2" w:rsidRPr="00C331CA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31CA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B743F2" w:rsidRPr="00C331CA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31CA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31CA">
              <w:rPr>
                <w:rFonts w:ascii="PT Astra Serif" w:hAnsi="PT Astra Serif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C31BE5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396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B743F2" w:rsidRPr="00C31BE5" w:rsidTr="00B743F2">
        <w:trPr>
          <w:trHeight w:val="57"/>
        </w:trPr>
        <w:tc>
          <w:tcPr>
            <w:tcW w:w="160" w:type="pct"/>
            <w:gridSpan w:val="2"/>
            <w:vMerge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78" w:type="pct"/>
            <w:gridSpan w:val="3"/>
            <w:vMerge/>
            <w:shd w:val="clear" w:color="auto" w:fill="auto"/>
          </w:tcPr>
          <w:p w:rsidR="00B743F2" w:rsidRPr="00C331CA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59" w:type="pct"/>
            <w:vMerge/>
          </w:tcPr>
          <w:p w:rsidR="00B743F2" w:rsidRPr="00C31BE5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shd w:val="clear" w:color="auto" w:fill="auto"/>
          </w:tcPr>
          <w:p w:rsid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445" w:type="pct"/>
            <w:shd w:val="clear" w:color="auto" w:fill="auto"/>
          </w:tcPr>
          <w:p w:rsidR="00B743F2" w:rsidRPr="00C31BE5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Default="00B743F2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396" w:type="pct"/>
          </w:tcPr>
          <w:p w:rsidR="00B743F2" w:rsidRPr="00AC5666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4" w:type="pct"/>
          </w:tcPr>
          <w:p w:rsidR="00B743F2" w:rsidRPr="00AC5666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B743F2" w:rsidRPr="00AC5666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35C85" w:rsidRPr="00AC5666" w:rsidTr="00B743F2">
        <w:trPr>
          <w:gridAfter w:val="1"/>
          <w:wAfter w:w="4" w:type="pct"/>
          <w:trHeight w:val="57"/>
        </w:trPr>
        <w:tc>
          <w:tcPr>
            <w:tcW w:w="149" w:type="pct"/>
            <w:vMerge w:val="restar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83CF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2" w:type="pct"/>
            <w:gridSpan w:val="3"/>
            <w:vMerge w:val="restart"/>
            <w:shd w:val="clear" w:color="auto" w:fill="auto"/>
          </w:tcPr>
          <w:p w:rsidR="00935C85" w:rsidRPr="00AC5666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7</w:t>
            </w:r>
          </w:p>
          <w:p w:rsidR="00935C85" w:rsidRPr="00A04681" w:rsidRDefault="00935C85" w:rsidP="00B743F2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04681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666" w:type="pct"/>
            <w:gridSpan w:val="2"/>
            <w:vMerge w:val="restart"/>
          </w:tcPr>
          <w:p w:rsidR="00935C85" w:rsidRPr="00AC5666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580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6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5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935C85" w:rsidRPr="00AC5666" w:rsidTr="00B743F2">
        <w:trPr>
          <w:gridAfter w:val="1"/>
          <w:wAfter w:w="4" w:type="pct"/>
          <w:trHeight w:val="57"/>
        </w:trPr>
        <w:tc>
          <w:tcPr>
            <w:tcW w:w="149" w:type="pct"/>
            <w:vMerge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2" w:type="pct"/>
            <w:gridSpan w:val="3"/>
            <w:vMerge/>
            <w:shd w:val="clear" w:color="auto" w:fill="auto"/>
          </w:tcPr>
          <w:p w:rsidR="00935C85" w:rsidRPr="00AC5666" w:rsidRDefault="00935C85" w:rsidP="003C74AA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6" w:type="pct"/>
            <w:gridSpan w:val="2"/>
            <w:vMerge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6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35C85" w:rsidRPr="00AC5666" w:rsidTr="00B743F2">
        <w:trPr>
          <w:gridAfter w:val="1"/>
          <w:wAfter w:w="4" w:type="pct"/>
          <w:trHeight w:val="57"/>
        </w:trPr>
        <w:tc>
          <w:tcPr>
            <w:tcW w:w="149" w:type="pct"/>
            <w:vMerge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2" w:type="pct"/>
            <w:gridSpan w:val="3"/>
            <w:vMerge/>
            <w:shd w:val="clear" w:color="auto" w:fill="auto"/>
          </w:tcPr>
          <w:p w:rsidR="00935C85" w:rsidRPr="00AC5666" w:rsidRDefault="00935C85" w:rsidP="003C74AA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6" w:type="pct"/>
            <w:gridSpan w:val="2"/>
            <w:vMerge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6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35C85" w:rsidRPr="00AC5666" w:rsidTr="00B743F2">
        <w:trPr>
          <w:gridAfter w:val="1"/>
          <w:wAfter w:w="4" w:type="pct"/>
          <w:trHeight w:val="57"/>
        </w:trPr>
        <w:tc>
          <w:tcPr>
            <w:tcW w:w="149" w:type="pct"/>
            <w:vMerge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2" w:type="pct"/>
            <w:gridSpan w:val="3"/>
            <w:vMerge/>
            <w:shd w:val="clear" w:color="auto" w:fill="auto"/>
          </w:tcPr>
          <w:p w:rsidR="00935C85" w:rsidRPr="00AC5666" w:rsidRDefault="00935C85" w:rsidP="003C74AA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6" w:type="pct"/>
            <w:gridSpan w:val="2"/>
            <w:vMerge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6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5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35C85" w:rsidRPr="00AC5666" w:rsidTr="00B743F2">
        <w:trPr>
          <w:gridAfter w:val="1"/>
          <w:wAfter w:w="4" w:type="pct"/>
          <w:trHeight w:val="57"/>
        </w:trPr>
        <w:tc>
          <w:tcPr>
            <w:tcW w:w="149" w:type="pct"/>
            <w:vMerge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2" w:type="pct"/>
            <w:gridSpan w:val="3"/>
            <w:vMerge/>
            <w:shd w:val="clear" w:color="auto" w:fill="auto"/>
          </w:tcPr>
          <w:p w:rsidR="00935C85" w:rsidRPr="00AC5666" w:rsidRDefault="00935C85" w:rsidP="003C74AA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6" w:type="pct"/>
            <w:gridSpan w:val="2"/>
            <w:vMerge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6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35C85" w:rsidRPr="00AC5666" w:rsidTr="00B743F2">
        <w:trPr>
          <w:gridAfter w:val="1"/>
          <w:wAfter w:w="4" w:type="pct"/>
          <w:trHeight w:val="57"/>
        </w:trPr>
        <w:tc>
          <w:tcPr>
            <w:tcW w:w="149" w:type="pct"/>
            <w:vMerge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2" w:type="pct"/>
            <w:gridSpan w:val="3"/>
            <w:vMerge/>
            <w:shd w:val="clear" w:color="auto" w:fill="auto"/>
          </w:tcPr>
          <w:p w:rsidR="00935C85" w:rsidRPr="00AC5666" w:rsidRDefault="00935C85" w:rsidP="003C74AA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66" w:type="pct"/>
            <w:gridSpan w:val="2"/>
            <w:vMerge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80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6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4" w:type="pct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5" w:type="pct"/>
            <w:shd w:val="clear" w:color="auto" w:fill="auto"/>
          </w:tcPr>
          <w:p w:rsidR="00935C85" w:rsidRPr="00AC5666" w:rsidRDefault="00935C85" w:rsidP="003C74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3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343894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C31BE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DA6A51" w:rsidP="003F6D1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A237B9"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3C74A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50224,3</w:t>
            </w:r>
            <w:r w:rsidR="00044B3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A237B9"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6515,5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044B34">
              <w:rPr>
                <w:rFonts w:ascii="PT Astra Serif" w:hAnsi="PT Astra Serif"/>
                <w:sz w:val="26"/>
                <w:szCs w:val="26"/>
                <w:lang w:eastAsia="ru-RU"/>
              </w:rPr>
              <w:t>7319,6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C74AA">
              <w:rPr>
                <w:rFonts w:ascii="PT Astra Serif" w:hAnsi="PT Astra Serif"/>
                <w:sz w:val="26"/>
                <w:szCs w:val="26"/>
                <w:lang w:eastAsia="ru-RU"/>
              </w:rPr>
              <w:t>8915,</w:t>
            </w:r>
            <w:r w:rsidR="00766DAF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C74AA">
              <w:rPr>
                <w:rFonts w:ascii="PT Astra Serif" w:hAnsi="PT Astra Serif"/>
                <w:sz w:val="26"/>
                <w:szCs w:val="26"/>
                <w:lang w:eastAsia="ru-RU"/>
              </w:rPr>
              <w:t>9154,8</w:t>
            </w:r>
          </w:p>
          <w:p w:rsidR="00A237B9" w:rsidRDefault="00A237B9" w:rsidP="008B346E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C74AA">
              <w:rPr>
                <w:rFonts w:ascii="PT Astra Serif" w:hAnsi="PT Astra Serif"/>
                <w:sz w:val="26"/>
                <w:szCs w:val="26"/>
                <w:lang w:eastAsia="ru-RU"/>
              </w:rPr>
              <w:t>9158,7</w:t>
            </w:r>
          </w:p>
          <w:p w:rsidR="003C74AA" w:rsidRPr="00C31BE5" w:rsidRDefault="003C74AA" w:rsidP="008B346E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9160,3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3F6D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C31BE5" w:rsidRPr="00C31BE5" w:rsidRDefault="00C31BE5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7"/>
        <w:gridCol w:w="2409"/>
        <w:gridCol w:w="1964"/>
        <w:gridCol w:w="1144"/>
        <w:gridCol w:w="26"/>
        <w:gridCol w:w="1141"/>
        <w:gridCol w:w="17"/>
        <w:gridCol w:w="1213"/>
        <w:gridCol w:w="1141"/>
        <w:gridCol w:w="1213"/>
        <w:gridCol w:w="78"/>
        <w:gridCol w:w="1402"/>
        <w:gridCol w:w="1873"/>
      </w:tblGrid>
      <w:tr w:rsidR="00A237B9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5" w:type="pct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08" w:type="pct"/>
            <w:gridSpan w:val="2"/>
            <w:vMerge w:val="restar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817" w:type="pct"/>
            <w:gridSpan w:val="8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vMerge w:val="restar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3" w:type="pct"/>
            <w:gridSpan w:val="6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237B9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2"/>
            <w:vMerge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98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23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516" w:type="pct"/>
            <w:gridSpan w:val="2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53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A237B9" w:rsidRPr="00C31BE5" w:rsidTr="00B743F2">
        <w:trPr>
          <w:trHeight w:val="57"/>
        </w:trPr>
        <w:tc>
          <w:tcPr>
            <w:tcW w:w="250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pct"/>
            <w:gridSpan w:val="2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" w:type="pct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pct"/>
            <w:gridSpan w:val="2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3" w:type="pct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A237B9" w:rsidRPr="00C31BE5" w:rsidTr="00B743F2">
        <w:trPr>
          <w:trHeight w:val="57"/>
        </w:trPr>
        <w:tc>
          <w:tcPr>
            <w:tcW w:w="5000" w:type="pct"/>
            <w:gridSpan w:val="13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0"/>
                <w:szCs w:val="20"/>
              </w:rPr>
              <w:t>Сохранение и развитие музейного дела и туризма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AA5E06" w:rsidRPr="00C31BE5" w:rsidRDefault="00AA5E06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685" w:type="pct"/>
            <w:vMerge w:val="restar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46700,1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45013,4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1686,7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5695,2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5632,7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62,5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7172,6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6892,6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280,0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AA5E06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5E06">
              <w:rPr>
                <w:rFonts w:ascii="PT Astra Serif" w:hAnsi="PT Astra Serif"/>
                <w:sz w:val="20"/>
                <w:szCs w:val="20"/>
                <w:lang w:eastAsia="ru-RU"/>
              </w:rPr>
              <w:t>7541,8</w:t>
            </w:r>
          </w:p>
        </w:tc>
        <w:tc>
          <w:tcPr>
            <w:tcW w:w="423" w:type="pct"/>
            <w:shd w:val="clear" w:color="auto" w:fill="auto"/>
          </w:tcPr>
          <w:p w:rsidR="00AA5E06" w:rsidRPr="00AA5E06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5E0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AA5E06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5E0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AA5E06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5E06">
              <w:rPr>
                <w:rFonts w:ascii="PT Astra Serif" w:hAnsi="PT Astra Serif"/>
                <w:sz w:val="20"/>
                <w:szCs w:val="20"/>
                <w:lang w:eastAsia="ru-RU"/>
              </w:rPr>
              <w:t>7097,6</w:t>
            </w:r>
          </w:p>
        </w:tc>
        <w:tc>
          <w:tcPr>
            <w:tcW w:w="516" w:type="pct"/>
            <w:gridSpan w:val="2"/>
          </w:tcPr>
          <w:p w:rsidR="00AA5E06" w:rsidRPr="00AA5E06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5E0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AA5E06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A5E06">
              <w:rPr>
                <w:rFonts w:ascii="PT Astra Serif" w:hAnsi="PT Astra Serif"/>
                <w:sz w:val="20"/>
                <w:szCs w:val="20"/>
                <w:lang w:eastAsia="ru-RU"/>
              </w:rPr>
              <w:t>444,2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8763,5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8463,5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8763,5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8463,5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8763,5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8463,5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2</w:t>
            </w:r>
          </w:p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85" w:type="pct"/>
            <w:vMerge w:val="restar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408" w:type="pct"/>
            <w:gridSpan w:val="2"/>
          </w:tcPr>
          <w:p w:rsidR="00AA5E06" w:rsidRPr="00C31BE5" w:rsidRDefault="00AA5E06" w:rsidP="00AA5E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1756,1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D37654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1756,1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AA5E06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AA5E06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A5E06" w:rsidRPr="00C31BE5" w:rsidRDefault="00AA5E06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42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AA5E06" w:rsidRPr="00C31BE5" w:rsidRDefault="00AA5E06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516" w:type="pct"/>
            <w:gridSpan w:val="2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AA5E06" w:rsidRPr="00C31BE5" w:rsidRDefault="00AA5E0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D37654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D37654" w:rsidRPr="00C31BE5" w:rsidRDefault="00D37654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D37654" w:rsidRPr="00D37654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37654">
              <w:rPr>
                <w:rFonts w:ascii="PT Astra Serif" w:hAnsi="PT Astra Serif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423" w:type="pct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D37654" w:rsidRPr="00D37654" w:rsidRDefault="00D37654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37654">
              <w:rPr>
                <w:rFonts w:ascii="PT Astra Serif" w:hAnsi="PT Astra Serif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516" w:type="pct"/>
            <w:gridSpan w:val="2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D37654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D37654" w:rsidRPr="00C31BE5" w:rsidRDefault="00D37654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423" w:type="pct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D37654" w:rsidRPr="00C31BE5" w:rsidRDefault="00D37654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516" w:type="pct"/>
            <w:gridSpan w:val="2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D37654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D37654" w:rsidRPr="00C31BE5" w:rsidRDefault="00D37654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423" w:type="pct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D37654" w:rsidRPr="00C31BE5" w:rsidRDefault="00D37654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516" w:type="pct"/>
            <w:gridSpan w:val="2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D37654" w:rsidRPr="00C31BE5" w:rsidRDefault="00D37654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685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1015,3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1015,3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D37654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37654">
              <w:rPr>
                <w:rFonts w:ascii="PT Astra Serif" w:hAnsi="PT Astra Serif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D37654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37654">
              <w:rPr>
                <w:rFonts w:ascii="PT Astra Serif" w:hAnsi="PT Astra Serif"/>
                <w:sz w:val="20"/>
                <w:szCs w:val="20"/>
                <w:lang w:eastAsia="ru-RU"/>
              </w:rPr>
              <w:t>791,4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685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289,3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289,3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D37654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37654">
              <w:rPr>
                <w:rFonts w:ascii="PT Astra Serif" w:hAnsi="PT Astra Serif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D37654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37654">
              <w:rPr>
                <w:rFonts w:ascii="PT Astra Serif" w:hAnsi="PT Astra Serif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935C8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5</w:t>
            </w:r>
          </w:p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85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B94C92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4C92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23" w:type="pct"/>
            <w:shd w:val="clear" w:color="auto" w:fill="auto"/>
          </w:tcPr>
          <w:p w:rsidR="00935C85" w:rsidRPr="00B94C92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4C92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B94C92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4C92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B94C92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94C92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685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7</w:t>
            </w:r>
          </w:p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685" w:type="pct"/>
            <w:vMerge w:val="restar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B94C92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94C92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C31BE5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C31BE5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8" w:type="pct"/>
            <w:gridSpan w:val="2"/>
          </w:tcPr>
          <w:p w:rsidR="00935C85" w:rsidRPr="00C31BE5" w:rsidRDefault="00935C85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04" w:type="pct"/>
            <w:gridSpan w:val="2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3" w:type="pct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gridSpan w:val="2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31BE5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1BE5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 w:val="restar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35C85" w:rsidRPr="00CC6D7B" w:rsidRDefault="00935C85" w:rsidP="00B743F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Мероприятие 8</w:t>
            </w:r>
          </w:p>
          <w:p w:rsidR="00935C85" w:rsidRPr="00CC6D7B" w:rsidRDefault="00935C85" w:rsidP="00B743F2">
            <w:pPr>
              <w:jc w:val="center"/>
              <w:rPr>
                <w:rFonts w:ascii="PT Astra Serif" w:hAnsi="PT Astra Serif"/>
                <w:bCs/>
                <w:sz w:val="18"/>
                <w:szCs w:val="18"/>
                <w:highlight w:val="yellow"/>
                <w:lang w:eastAsia="ru-RU"/>
              </w:rPr>
            </w:pPr>
            <w:r w:rsidRPr="00CC6D7B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</w:t>
            </w:r>
            <w:r w:rsidRPr="00CC6D7B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lastRenderedPageBreak/>
              <w:t>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85" w:type="pct"/>
            <w:vMerge w:val="restar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highlight w:val="yellow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390,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390,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530793" w:rsidRDefault="00935C85" w:rsidP="0013510C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530793" w:rsidRDefault="00935C85" w:rsidP="0013510C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530793" w:rsidRDefault="00935C85" w:rsidP="0013510C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530793" w:rsidRDefault="00935C85" w:rsidP="0013510C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530793" w:rsidRDefault="00935C85" w:rsidP="0013510C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85,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85,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C6D7B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935C85" w:rsidRPr="0092245F" w:rsidTr="00B743F2">
        <w:trPr>
          <w:trHeight w:val="57"/>
        </w:trPr>
        <w:tc>
          <w:tcPr>
            <w:tcW w:w="250" w:type="pct"/>
            <w:vMerge/>
            <w:shd w:val="clear" w:color="auto" w:fill="auto"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35C85" w:rsidRPr="00530793" w:rsidRDefault="00935C85" w:rsidP="0013510C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685" w:type="pct"/>
            <w:vMerge/>
          </w:tcPr>
          <w:p w:rsidR="00935C85" w:rsidRPr="0092245F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9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35C85" w:rsidRPr="003C2E17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</w:tcPr>
          <w:p w:rsidR="00935C85" w:rsidRPr="003C2E17" w:rsidRDefault="00935C85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C2E17">
              <w:rPr>
                <w:rFonts w:ascii="PT Astra Serif" w:hAnsi="PT Astra Serif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450" w:type="pct"/>
            <w:gridSpan w:val="2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935C85" w:rsidRPr="00CC6D7B" w:rsidRDefault="00935C85" w:rsidP="00135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4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  <w:lang w:eastAsia="ru-RU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343894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C187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195343,3</w:t>
            </w:r>
            <w:r w:rsidR="001066D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25635,0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066D8">
              <w:rPr>
                <w:rFonts w:ascii="PT Astra Serif" w:hAnsi="PT Astra Serif"/>
                <w:sz w:val="26"/>
                <w:szCs w:val="26"/>
                <w:lang w:eastAsia="ru-RU"/>
              </w:rPr>
              <w:t>26889,1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8C1879">
              <w:rPr>
                <w:rFonts w:ascii="PT Astra Serif" w:hAnsi="PT Astra Serif"/>
                <w:sz w:val="26"/>
                <w:szCs w:val="26"/>
                <w:lang w:eastAsia="ru-RU"/>
              </w:rPr>
              <w:t>34123,5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8C1879">
              <w:rPr>
                <w:rFonts w:ascii="PT Astra Serif" w:hAnsi="PT Astra Serif"/>
                <w:sz w:val="26"/>
                <w:szCs w:val="26"/>
                <w:lang w:eastAsia="ru-RU"/>
              </w:rPr>
              <w:t>36231,9</w:t>
            </w:r>
          </w:p>
          <w:p w:rsidR="00A237B9" w:rsidRDefault="00A237B9" w:rsidP="00215A97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8C1879">
              <w:rPr>
                <w:rFonts w:ascii="PT Astra Serif" w:hAnsi="PT Astra Serif"/>
                <w:sz w:val="26"/>
                <w:szCs w:val="26"/>
                <w:lang w:eastAsia="ru-RU"/>
              </w:rPr>
              <w:t>36231,9</w:t>
            </w:r>
          </w:p>
          <w:p w:rsidR="008C1879" w:rsidRPr="00C31BE5" w:rsidRDefault="008C1879" w:rsidP="008C187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36231,9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3F6D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25"/>
        <w:gridCol w:w="2260"/>
        <w:gridCol w:w="1664"/>
        <w:gridCol w:w="1403"/>
        <w:gridCol w:w="1145"/>
        <w:gridCol w:w="1329"/>
        <w:gridCol w:w="1274"/>
        <w:gridCol w:w="1016"/>
        <w:gridCol w:w="155"/>
        <w:gridCol w:w="1397"/>
        <w:gridCol w:w="224"/>
        <w:gridCol w:w="1652"/>
      </w:tblGrid>
      <w:tr w:rsidR="00A237B9" w:rsidRPr="00B743F2" w:rsidTr="00B743F2">
        <w:trPr>
          <w:trHeight w:val="57"/>
        </w:trPr>
        <w:tc>
          <w:tcPr>
            <w:tcW w:w="288" w:type="pct"/>
            <w:vMerge w:val="restar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579" w:type="pct"/>
            <w:vMerge w:val="restart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89" w:type="pct"/>
            <w:vMerge w:val="restart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855" w:type="pct"/>
            <w:gridSpan w:val="8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  <w:vMerge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456" w:type="pct"/>
            <w:gridSpan w:val="7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237B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  <w:vMerge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444" w:type="pct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08" w:type="pct"/>
            <w:gridSpan w:val="2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565" w:type="pct"/>
            <w:gridSpan w:val="2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237B9" w:rsidRPr="00B743F2" w:rsidTr="00B743F2">
        <w:trPr>
          <w:trHeight w:val="57"/>
        </w:trPr>
        <w:tc>
          <w:tcPr>
            <w:tcW w:w="288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9" w:type="pct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89" w:type="pct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4" w:type="pct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8" w:type="pct"/>
            <w:gridSpan w:val="2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5" w:type="pct"/>
            <w:gridSpan w:val="2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237B9" w:rsidRPr="00B743F2" w:rsidTr="00B743F2">
        <w:trPr>
          <w:trHeight w:val="57"/>
        </w:trPr>
        <w:tc>
          <w:tcPr>
            <w:tcW w:w="5000" w:type="pct"/>
            <w:gridSpan w:val="12"/>
          </w:tcPr>
          <w:p w:rsidR="00A237B9" w:rsidRPr="00B743F2" w:rsidRDefault="00A237B9" w:rsidP="003F6D1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8C1879" w:rsidRPr="00B743F2" w:rsidTr="00B743F2">
        <w:trPr>
          <w:trHeight w:val="57"/>
        </w:trPr>
        <w:tc>
          <w:tcPr>
            <w:tcW w:w="288" w:type="pct"/>
            <w:vMerge w:val="restart"/>
            <w:shd w:val="clear" w:color="auto" w:fill="auto"/>
          </w:tcPr>
          <w:p w:rsidR="008C1879" w:rsidRPr="00B743F2" w:rsidRDefault="008C187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C1879" w:rsidRPr="00B743F2" w:rsidRDefault="008C187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8C1879" w:rsidRPr="00B743F2" w:rsidRDefault="008C1879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79" w:type="pct"/>
            <w:vMerge w:val="restar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9" w:type="pct"/>
            <w:shd w:val="clear" w:color="auto" w:fill="auto"/>
          </w:tcPr>
          <w:p w:rsidR="008C1879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156931,2</w:t>
            </w:r>
          </w:p>
        </w:tc>
        <w:tc>
          <w:tcPr>
            <w:tcW w:w="463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8C1879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150758,5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6172,7</w:t>
            </w:r>
          </w:p>
        </w:tc>
      </w:tr>
      <w:tr w:rsidR="008C187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8C1879" w:rsidRPr="00B743F2" w:rsidRDefault="008C187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C1879" w:rsidRPr="00B743F2" w:rsidRDefault="008C187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9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21521,1</w:t>
            </w:r>
          </w:p>
        </w:tc>
        <w:tc>
          <w:tcPr>
            <w:tcW w:w="463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20828,0</w:t>
            </w:r>
          </w:p>
        </w:tc>
        <w:tc>
          <w:tcPr>
            <w:tcW w:w="541" w:type="pct"/>
            <w:gridSpan w:val="2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8C187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8C1879" w:rsidRPr="00B743F2" w:rsidRDefault="008C187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C1879" w:rsidRPr="00B743F2" w:rsidRDefault="008C187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9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22505,5</w:t>
            </w:r>
          </w:p>
        </w:tc>
        <w:tc>
          <w:tcPr>
            <w:tcW w:w="463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21475,1</w:t>
            </w:r>
          </w:p>
        </w:tc>
        <w:tc>
          <w:tcPr>
            <w:tcW w:w="541" w:type="pct"/>
            <w:gridSpan w:val="2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1030,4</w:t>
            </w:r>
          </w:p>
        </w:tc>
      </w:tr>
      <w:tr w:rsidR="008C187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8C1879" w:rsidRPr="00B743F2" w:rsidRDefault="008C187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C1879" w:rsidRPr="00B743F2" w:rsidRDefault="008C187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9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25438,7</w:t>
            </w:r>
          </w:p>
        </w:tc>
        <w:tc>
          <w:tcPr>
            <w:tcW w:w="463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24342,9</w:t>
            </w:r>
          </w:p>
        </w:tc>
        <w:tc>
          <w:tcPr>
            <w:tcW w:w="541" w:type="pct"/>
            <w:gridSpan w:val="2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1095,8</w:t>
            </w:r>
          </w:p>
        </w:tc>
      </w:tr>
      <w:tr w:rsidR="008C187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8C1879" w:rsidRPr="00B743F2" w:rsidRDefault="008C187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C1879" w:rsidRPr="00B743F2" w:rsidRDefault="008C187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9" w:type="pct"/>
            <w:shd w:val="clear" w:color="auto" w:fill="auto"/>
          </w:tcPr>
          <w:p w:rsidR="008C1879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29581,7</w:t>
            </w:r>
          </w:p>
        </w:tc>
        <w:tc>
          <w:tcPr>
            <w:tcW w:w="463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28463,9</w:t>
            </w:r>
          </w:p>
        </w:tc>
        <w:tc>
          <w:tcPr>
            <w:tcW w:w="541" w:type="pct"/>
            <w:gridSpan w:val="2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1117,8</w:t>
            </w:r>
          </w:p>
        </w:tc>
      </w:tr>
      <w:tr w:rsidR="008C187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8C1879" w:rsidRPr="00B743F2" w:rsidRDefault="008C187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C1879" w:rsidRPr="00B743F2" w:rsidRDefault="008C187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9" w:type="pct"/>
            <w:shd w:val="clear" w:color="auto" w:fill="auto"/>
          </w:tcPr>
          <w:p w:rsidR="008C1879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29146,2</w:t>
            </w:r>
          </w:p>
        </w:tc>
        <w:tc>
          <w:tcPr>
            <w:tcW w:w="463" w:type="pct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28028,4</w:t>
            </w:r>
          </w:p>
        </w:tc>
        <w:tc>
          <w:tcPr>
            <w:tcW w:w="541" w:type="pct"/>
            <w:gridSpan w:val="2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8C1879" w:rsidRPr="00B743F2" w:rsidRDefault="008C187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1117,8</w:t>
            </w:r>
          </w:p>
        </w:tc>
      </w:tr>
      <w:tr w:rsidR="00E42528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E42528" w:rsidRPr="00B743F2" w:rsidRDefault="00E42528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42528" w:rsidRPr="00B743F2" w:rsidRDefault="00E42528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9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28738,0</w:t>
            </w:r>
          </w:p>
        </w:tc>
        <w:tc>
          <w:tcPr>
            <w:tcW w:w="463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27620,2</w:t>
            </w:r>
          </w:p>
        </w:tc>
        <w:tc>
          <w:tcPr>
            <w:tcW w:w="541" w:type="pct"/>
            <w:gridSpan w:val="2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1117,8</w:t>
            </w:r>
          </w:p>
        </w:tc>
      </w:tr>
      <w:tr w:rsidR="00E42528" w:rsidRPr="00B743F2" w:rsidTr="00B743F2">
        <w:trPr>
          <w:trHeight w:val="57"/>
        </w:trPr>
        <w:tc>
          <w:tcPr>
            <w:tcW w:w="288" w:type="pct"/>
            <w:vMerge w:val="restart"/>
            <w:shd w:val="clear" w:color="auto" w:fill="auto"/>
          </w:tcPr>
          <w:p w:rsidR="00E42528" w:rsidRPr="00B743F2" w:rsidRDefault="00E42528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E42528" w:rsidRPr="00B743F2" w:rsidRDefault="00E42528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E42528" w:rsidRPr="00B743F2" w:rsidRDefault="00E42528" w:rsidP="00B743F2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E42528" w:rsidRPr="00B743F2" w:rsidRDefault="00E42528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9" w:type="pct"/>
            <w:shd w:val="clear" w:color="auto" w:fill="auto"/>
          </w:tcPr>
          <w:p w:rsidR="00E42528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2790,0</w:t>
            </w:r>
          </w:p>
        </w:tc>
        <w:tc>
          <w:tcPr>
            <w:tcW w:w="463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E42528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2790,0</w:t>
            </w:r>
          </w:p>
        </w:tc>
        <w:tc>
          <w:tcPr>
            <w:tcW w:w="541" w:type="pct"/>
            <w:gridSpan w:val="2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42528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E42528" w:rsidRPr="00B743F2" w:rsidRDefault="00E42528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42528" w:rsidRPr="00B743F2" w:rsidRDefault="00E42528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9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463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541" w:type="pct"/>
            <w:gridSpan w:val="2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42528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E42528" w:rsidRPr="00B743F2" w:rsidRDefault="00E42528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42528" w:rsidRPr="00B743F2" w:rsidRDefault="00E42528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E42528" w:rsidRPr="00B743F2" w:rsidRDefault="00E42528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9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463" w:type="pct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541" w:type="pct"/>
            <w:gridSpan w:val="2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E42528" w:rsidRPr="00B743F2" w:rsidRDefault="00E42528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A469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CA4699" w:rsidRPr="00B743F2" w:rsidRDefault="00CA469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A4699" w:rsidRPr="00B743F2" w:rsidRDefault="00CA469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CA4699" w:rsidRPr="00B743F2" w:rsidRDefault="00CA4699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9" w:type="pct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757,8</w:t>
            </w:r>
          </w:p>
        </w:tc>
        <w:tc>
          <w:tcPr>
            <w:tcW w:w="463" w:type="pct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757,8</w:t>
            </w:r>
          </w:p>
        </w:tc>
        <w:tc>
          <w:tcPr>
            <w:tcW w:w="541" w:type="pct"/>
            <w:gridSpan w:val="2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A469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CA4699" w:rsidRPr="00B743F2" w:rsidRDefault="00CA469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A4699" w:rsidRPr="00B743F2" w:rsidRDefault="00CA469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CA4699" w:rsidRPr="00B743F2" w:rsidRDefault="00CA4699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9" w:type="pct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604,5</w:t>
            </w:r>
          </w:p>
        </w:tc>
        <w:tc>
          <w:tcPr>
            <w:tcW w:w="463" w:type="pct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604,5</w:t>
            </w:r>
          </w:p>
        </w:tc>
        <w:tc>
          <w:tcPr>
            <w:tcW w:w="541" w:type="pct"/>
            <w:gridSpan w:val="2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A4699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CA4699" w:rsidRPr="00B743F2" w:rsidRDefault="00CA469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CA4699" w:rsidRPr="00B743F2" w:rsidRDefault="00CA4699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CA4699" w:rsidRPr="00B743F2" w:rsidRDefault="00CA4699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9" w:type="pct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604,5</w:t>
            </w:r>
          </w:p>
        </w:tc>
        <w:tc>
          <w:tcPr>
            <w:tcW w:w="463" w:type="pct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604,5</w:t>
            </w:r>
          </w:p>
        </w:tc>
        <w:tc>
          <w:tcPr>
            <w:tcW w:w="541" w:type="pct"/>
            <w:gridSpan w:val="2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CA4699" w:rsidRPr="00B743F2" w:rsidRDefault="00CA4699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604,5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604,5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 w:val="restart"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579" w:type="pct"/>
            <w:vMerge w:val="restar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4801,2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4801,2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1397,1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1397,1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649,0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649,0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649,0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649,0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037F71" w:rsidRPr="00B743F2" w:rsidRDefault="00037F71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9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649,0</w:t>
            </w:r>
          </w:p>
        </w:tc>
        <w:tc>
          <w:tcPr>
            <w:tcW w:w="463" w:type="pct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649,0</w:t>
            </w:r>
          </w:p>
        </w:tc>
        <w:tc>
          <w:tcPr>
            <w:tcW w:w="541" w:type="pct"/>
            <w:gridSpan w:val="2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 w:val="restar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Мероприятия по текущему и капитальному ремонту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</w:t>
            </w: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молодежи, культуре и спорту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2022-2027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2879,1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2879,1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2609,1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2609,1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 w:val="restar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9" w:type="pct"/>
            <w:vMerge w:val="restar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89" w:type="pct"/>
          </w:tcPr>
          <w:p w:rsidR="00B743F2" w:rsidRPr="00B743F2" w:rsidRDefault="00B743F2" w:rsidP="00B743F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27941,8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27941,8</w:t>
            </w:r>
          </w:p>
        </w:tc>
        <w:tc>
          <w:tcPr>
            <w:tcW w:w="354" w:type="pct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354" w:type="pct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354" w:type="pct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354" w:type="pct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5306,7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5306,7</w:t>
            </w:r>
          </w:p>
        </w:tc>
        <w:tc>
          <w:tcPr>
            <w:tcW w:w="354" w:type="pct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5742,2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4" w:type="pct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5742,2</w:t>
            </w:r>
          </w:p>
        </w:tc>
        <w:tc>
          <w:tcPr>
            <w:tcW w:w="354" w:type="pct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41" w:type="pct"/>
            <w:gridSpan w:val="2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288" w:type="pct"/>
            <w:vMerge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79" w:type="pct"/>
            <w:vMerge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89" w:type="pct"/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9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6150,4</w:t>
            </w:r>
          </w:p>
        </w:tc>
        <w:tc>
          <w:tcPr>
            <w:tcW w:w="463" w:type="pct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6150,4</w:t>
            </w:r>
          </w:p>
        </w:tc>
        <w:tc>
          <w:tcPr>
            <w:tcW w:w="354" w:type="pct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41" w:type="pct"/>
            <w:gridSpan w:val="2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gridSpan w:val="2"/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037F71" w:rsidRPr="00B743F2" w:rsidTr="00B743F2">
        <w:tblPrEx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1656" w:type="pct"/>
          <w:trHeight w:val="57"/>
        </w:trPr>
        <w:tc>
          <w:tcPr>
            <w:tcW w:w="3344" w:type="pct"/>
            <w:gridSpan w:val="9"/>
          </w:tcPr>
          <w:p w:rsidR="00037F71" w:rsidRPr="00B743F2" w:rsidRDefault="00037F71" w:rsidP="003F6D1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5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Памятники истории и культуры»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343894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3F6D18">
            <w:pPr>
              <w:pStyle w:val="aff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Создание оптимально благоприятных условий сохранения памятников истории и культуры.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  <w:sz w:val="26"/>
                <w:szCs w:val="26"/>
              </w:rPr>
              <w:t>Сохранение культурного наследия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2. У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установленных памятных знаков, знаков отличия, стел.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237B9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  <w:p w:rsidR="00037F71" w:rsidRPr="00C31BE5" w:rsidRDefault="00037F71" w:rsidP="00037F71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3F6D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Памятники истории и культуры»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</w:p>
    <w:tbl>
      <w:tblPr>
        <w:tblW w:w="5603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55"/>
        <w:gridCol w:w="2002"/>
        <w:gridCol w:w="1828"/>
        <w:gridCol w:w="1289"/>
        <w:gridCol w:w="1276"/>
        <w:gridCol w:w="1417"/>
        <w:gridCol w:w="1199"/>
        <w:gridCol w:w="1401"/>
        <w:gridCol w:w="1671"/>
        <w:gridCol w:w="1716"/>
        <w:gridCol w:w="1713"/>
      </w:tblGrid>
      <w:tr w:rsidR="00A237B9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70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3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237B9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237B9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237B9" w:rsidRPr="00B743F2" w:rsidTr="00B743F2">
        <w:trPr>
          <w:gridAfter w:val="1"/>
          <w:wAfter w:w="533" w:type="pct"/>
          <w:trHeight w:val="57"/>
        </w:trPr>
        <w:tc>
          <w:tcPr>
            <w:tcW w:w="446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743F2">
              <w:rPr>
                <w:rFonts w:ascii="PT Astra Serif" w:hAnsi="PT Astra Serif"/>
                <w:b/>
                <w:sz w:val="22"/>
                <w:szCs w:val="22"/>
              </w:rPr>
              <w:t>Создание оптимально благоприятных условий сохранения памятников истории и культуры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037F71" w:rsidRPr="00B743F2" w:rsidRDefault="00037F71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3" w:type="pct"/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37F71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71" w:rsidRPr="00B743F2" w:rsidRDefault="00037F71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71" w:rsidRPr="00B743F2" w:rsidRDefault="00037F7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gridAfter w:val="1"/>
          <w:wAfter w:w="533" w:type="pct"/>
          <w:trHeight w:val="57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6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 xml:space="preserve">Паспорт  комплекса процессных мероприятий 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Создание благоприятных условий для развития внутреннего и въездного туризма»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20"/>
      </w:tblGrid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145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343894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5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3F6D18">
            <w:pPr>
              <w:pStyle w:val="aff"/>
              <w:ind w:firstLine="14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Формирование на территории муниципального образования Плавский район современного конкурентоспособного, высокоэффективного туристического пространства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Увеличение количества объектов туристического показа;</w:t>
            </w:r>
          </w:p>
          <w:p w:rsidR="00A237B9" w:rsidRPr="00C31BE5" w:rsidRDefault="00A237B9" w:rsidP="003F6D1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firstLine="14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1BE5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237B9" w:rsidRPr="00C31BE5" w:rsidRDefault="00A237B9" w:rsidP="003F6D1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237B9" w:rsidRDefault="00A237B9" w:rsidP="003F6D18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  <w:p w:rsidR="00A92DAD" w:rsidRPr="00C31BE5" w:rsidRDefault="00A92DAD" w:rsidP="00A92DAD">
            <w:pPr>
              <w:ind w:firstLine="14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0,0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3F6D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Создание благоприятных условий для развития внутреннего и въездного туризма»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86"/>
        <w:gridCol w:w="1918"/>
        <w:gridCol w:w="1880"/>
        <w:gridCol w:w="1275"/>
        <w:gridCol w:w="1135"/>
        <w:gridCol w:w="1412"/>
        <w:gridCol w:w="1219"/>
        <w:gridCol w:w="1433"/>
        <w:gridCol w:w="1708"/>
        <w:gridCol w:w="1755"/>
      </w:tblGrid>
      <w:tr w:rsidR="00A237B9" w:rsidRPr="00B743F2" w:rsidTr="00B743F2">
        <w:trPr>
          <w:trHeight w:val="5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96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237B9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237B9" w:rsidRPr="00B743F2" w:rsidTr="00B743F2">
        <w:trPr>
          <w:trHeight w:val="5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237B9" w:rsidRPr="00B743F2" w:rsidTr="00864F8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743F2">
              <w:rPr>
                <w:rFonts w:ascii="PT Astra Serif" w:hAnsi="PT Astra Serif"/>
                <w:b/>
                <w:sz w:val="22"/>
                <w:szCs w:val="22"/>
              </w:rPr>
              <w:t>Формирование на территории муниципального образования Плавский район современного конкурентоспособного, высокоэффективного туристического пространства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A92DAD" w:rsidRPr="00B743F2" w:rsidRDefault="00A92DAD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92DAD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DAD" w:rsidRPr="00B743F2" w:rsidRDefault="00A92DAD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AD" w:rsidRPr="00B743F2" w:rsidRDefault="00A92DAD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DAD" w:rsidRPr="00B743F2" w:rsidRDefault="00A92DAD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B743F2">
        <w:trPr>
          <w:trHeight w:val="57"/>
        </w:trPr>
        <w:tc>
          <w:tcPr>
            <w:tcW w:w="3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237B9" w:rsidRPr="00C31BE5" w:rsidSect="00C31BE5"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7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процессных мероприятий 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t>«</w:t>
      </w:r>
      <w:r w:rsidR="00A92DAD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 xml:space="preserve"> дополнительного образования в отрасли «Культура»</w:t>
      </w:r>
      <w:r w:rsidRPr="00C31BE5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 w:rsidR="00343894">
              <w:rPr>
                <w:rFonts w:ascii="PT Astra Serif" w:hAnsi="PT Astra Serif"/>
                <w:sz w:val="26"/>
                <w:szCs w:val="26"/>
              </w:rPr>
              <w:t>,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A237B9" w:rsidRPr="00C31BE5" w:rsidRDefault="00A237B9" w:rsidP="003F6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31BE5">
              <w:rPr>
                <w:rFonts w:ascii="PT Astra Serif" w:hAnsi="PT Astra Serif"/>
                <w:sz w:val="26"/>
                <w:szCs w:val="26"/>
              </w:rPr>
              <w:t>Поддержка дополнительного образования в отрасли «Культура»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A237B9" w:rsidRPr="00C31BE5" w:rsidTr="003F6D18">
        <w:trPr>
          <w:trHeight w:val="57"/>
        </w:trPr>
        <w:tc>
          <w:tcPr>
            <w:tcW w:w="2835" w:type="dxa"/>
            <w:shd w:val="clear" w:color="auto" w:fill="auto"/>
          </w:tcPr>
          <w:p w:rsidR="00A237B9" w:rsidRPr="00C31BE5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A92DA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51593,9</w:t>
            </w:r>
            <w:r w:rsidRPr="00C31BE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A237B9" w:rsidRPr="00C31BE5" w:rsidRDefault="00707444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2022 – 7904,5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7529B9">
              <w:rPr>
                <w:rFonts w:ascii="PT Astra Serif" w:hAnsi="PT Astra Serif"/>
                <w:sz w:val="26"/>
                <w:szCs w:val="26"/>
                <w:lang w:eastAsia="ru-RU"/>
              </w:rPr>
              <w:t>8353,1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A92DAD">
              <w:rPr>
                <w:rFonts w:ascii="PT Astra Serif" w:hAnsi="PT Astra Serif"/>
                <w:sz w:val="26"/>
                <w:szCs w:val="26"/>
                <w:lang w:eastAsia="ru-RU"/>
              </w:rPr>
              <w:t>9346,1</w:t>
            </w:r>
          </w:p>
          <w:p w:rsidR="00A237B9" w:rsidRPr="00C31BE5" w:rsidRDefault="00A237B9" w:rsidP="003F6D18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A92DAD">
              <w:rPr>
                <w:rFonts w:ascii="PT Astra Serif" w:hAnsi="PT Astra Serif"/>
                <w:sz w:val="26"/>
                <w:szCs w:val="26"/>
                <w:lang w:eastAsia="ru-RU"/>
              </w:rPr>
              <w:t>8663,4</w:t>
            </w:r>
          </w:p>
          <w:p w:rsidR="00A237B9" w:rsidRDefault="00A237B9" w:rsidP="007529B9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A92DAD">
              <w:rPr>
                <w:rFonts w:ascii="PT Astra Serif" w:hAnsi="PT Astra Serif"/>
                <w:sz w:val="26"/>
                <w:szCs w:val="26"/>
                <w:lang w:eastAsia="ru-RU"/>
              </w:rPr>
              <w:t>8663,4</w:t>
            </w:r>
          </w:p>
          <w:p w:rsidR="00A92DAD" w:rsidRPr="00C31BE5" w:rsidRDefault="00A92DAD" w:rsidP="00A92DAD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2027</w:t>
            </w:r>
            <w:r w:rsidRPr="00C31BE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8663,4</w:t>
            </w:r>
          </w:p>
        </w:tc>
      </w:tr>
    </w:tbl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237B9" w:rsidRPr="00C31BE5" w:rsidSect="003F6D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C31BE5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31BE5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«Культура»»</w:t>
      </w:r>
    </w:p>
    <w:p w:rsidR="00A237B9" w:rsidRPr="00C31BE5" w:rsidRDefault="00A237B9" w:rsidP="00A237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2534"/>
        <w:gridCol w:w="1983"/>
        <w:gridCol w:w="1275"/>
        <w:gridCol w:w="1102"/>
        <w:gridCol w:w="1329"/>
        <w:gridCol w:w="1266"/>
        <w:gridCol w:w="1208"/>
        <w:gridCol w:w="1620"/>
        <w:gridCol w:w="1714"/>
      </w:tblGrid>
      <w:tr w:rsidR="00A237B9" w:rsidRPr="00B743F2" w:rsidTr="00DF6BDF">
        <w:trPr>
          <w:trHeight w:val="57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237B9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B9" w:rsidRPr="00B743F2" w:rsidRDefault="00A237B9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237B9" w:rsidRPr="00B743F2" w:rsidTr="00864F8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B9" w:rsidRPr="00B743F2" w:rsidRDefault="00A237B9" w:rsidP="003F6D1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743F2">
              <w:rPr>
                <w:rFonts w:ascii="PT Astra Serif" w:hAnsi="PT Astra Serif"/>
                <w:b/>
                <w:sz w:val="22"/>
                <w:szCs w:val="22"/>
              </w:rPr>
              <w:t>Поддержка дополнительного образования в отрасли «Культура»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B31C46" w:rsidRPr="00B743F2" w:rsidRDefault="00B31C46" w:rsidP="00B743F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766DAF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50052,4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766DAF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50052,4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766DAF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9201,1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766DAF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9201,1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8413,4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8413,4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8413,4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8413,4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8413,4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8413,4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C46" w:rsidRPr="00B743F2" w:rsidRDefault="00B31C46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46" w:rsidRPr="00B743F2" w:rsidRDefault="00B31C46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Обеспечение достижения значений соотношен</w:t>
            </w:r>
            <w:r w:rsidR="00DF6BDF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и</w:t>
            </w:r>
            <w:r w:rsidRPr="00B743F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</w:t>
            </w: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B743F2" w:rsidRPr="00B743F2" w:rsidRDefault="00B743F2" w:rsidP="00B743F2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B74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1125,1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1125,1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743F2" w:rsidRPr="00B743F2" w:rsidTr="00DF6BDF">
        <w:trPr>
          <w:trHeight w:val="57"/>
        </w:trPr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3F6D18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3F6D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F2" w:rsidRPr="00B743F2" w:rsidRDefault="00B743F2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743F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237B9" w:rsidRPr="00C31BE5" w:rsidRDefault="00A237B9" w:rsidP="00A237B9">
      <w:pPr>
        <w:pStyle w:val="ConsPlusNormal"/>
        <w:ind w:right="-2" w:firstLine="0"/>
        <w:rPr>
          <w:rFonts w:ascii="PT Astra Serif" w:hAnsi="PT Astra Serif" w:cs="Times New Roman"/>
          <w:sz w:val="24"/>
          <w:szCs w:val="24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A237B9" w:rsidRPr="00C31BE5" w:rsidSect="00C31BE5">
          <w:pgSz w:w="16838" w:h="11906" w:orient="landscape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3C568D" w:rsidRPr="00C31BE5" w:rsidRDefault="003C568D" w:rsidP="003C568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31BE5">
        <w:rPr>
          <w:rFonts w:ascii="PT Astra Serif" w:hAnsi="PT Astra Serif"/>
        </w:rPr>
        <w:lastRenderedPageBreak/>
        <w:t>Приложение № 8</w:t>
      </w:r>
    </w:p>
    <w:p w:rsidR="003C568D" w:rsidRPr="00C31BE5" w:rsidRDefault="003C568D" w:rsidP="003C56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3C568D" w:rsidRPr="00C31BE5" w:rsidRDefault="003C568D" w:rsidP="003C56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3C568D" w:rsidRPr="00C31BE5" w:rsidRDefault="003C568D" w:rsidP="003C56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3C568D" w:rsidRPr="00C31BE5" w:rsidRDefault="003C568D" w:rsidP="003C56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3C568D" w:rsidRDefault="003C568D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C568D" w:rsidRPr="007D1987" w:rsidRDefault="003C568D" w:rsidP="003C56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 xml:space="preserve">Паспорт комплекса процессных мероприятий </w:t>
      </w:r>
    </w:p>
    <w:p w:rsidR="003C568D" w:rsidRPr="007D1987" w:rsidRDefault="003C568D" w:rsidP="003C56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3C568D" w:rsidRDefault="003C568D" w:rsidP="003C568D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3C568D" w:rsidRPr="00777D0E" w:rsidTr="00DF139B">
        <w:trPr>
          <w:trHeight w:val="57"/>
        </w:trPr>
        <w:tc>
          <w:tcPr>
            <w:tcW w:w="2835" w:type="dxa"/>
            <w:shd w:val="clear" w:color="auto" w:fill="auto"/>
          </w:tcPr>
          <w:p w:rsidR="003C568D" w:rsidRPr="00777D0E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C568D" w:rsidRPr="00777D0E" w:rsidRDefault="003C568D" w:rsidP="00DF139B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C568D" w:rsidRPr="00777D0E" w:rsidTr="00DF139B">
        <w:trPr>
          <w:trHeight w:val="57"/>
        </w:trPr>
        <w:tc>
          <w:tcPr>
            <w:tcW w:w="2835" w:type="dxa"/>
            <w:shd w:val="clear" w:color="auto" w:fill="auto"/>
          </w:tcPr>
          <w:p w:rsidR="003C568D" w:rsidRPr="00777D0E" w:rsidRDefault="003C568D" w:rsidP="00DF139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3C568D" w:rsidRPr="00777D0E" w:rsidRDefault="003C568D" w:rsidP="00DF139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>
              <w:rPr>
                <w:rFonts w:ascii="PT Astra Serif" w:hAnsi="PT Astra Serif"/>
                <w:sz w:val="26"/>
                <w:szCs w:val="26"/>
              </w:rPr>
              <w:t>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3C568D" w:rsidRPr="00777D0E" w:rsidTr="00DF139B">
        <w:trPr>
          <w:trHeight w:val="57"/>
        </w:trPr>
        <w:tc>
          <w:tcPr>
            <w:tcW w:w="2835" w:type="dxa"/>
            <w:shd w:val="clear" w:color="auto" w:fill="auto"/>
          </w:tcPr>
          <w:p w:rsidR="003C568D" w:rsidRPr="00777D0E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C568D" w:rsidRPr="00777D0E" w:rsidRDefault="003C568D" w:rsidP="00DF13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3C568D" w:rsidRPr="00F56E0D" w:rsidRDefault="003C568D" w:rsidP="00DF13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F56E0D">
              <w:rPr>
                <w:rFonts w:ascii="PT Astra Serif" w:hAnsi="PT Astra Serif"/>
                <w:sz w:val="26"/>
                <w:szCs w:val="26"/>
                <w:lang w:eastAsia="ru-RU"/>
              </w:rPr>
              <w:t>Формирование новых эстетических приоритетов в театральном искусстве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3C568D" w:rsidRPr="00777D0E" w:rsidTr="00DF139B">
        <w:trPr>
          <w:trHeight w:val="57"/>
        </w:trPr>
        <w:tc>
          <w:tcPr>
            <w:tcW w:w="2835" w:type="dxa"/>
            <w:shd w:val="clear" w:color="auto" w:fill="auto"/>
          </w:tcPr>
          <w:p w:rsidR="003C568D" w:rsidRPr="00777D0E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C568D" w:rsidRPr="00777D0E" w:rsidRDefault="003C568D" w:rsidP="00DF139B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. Увеличение количества посещений организаций культуры</w:t>
            </w:r>
          </w:p>
        </w:tc>
      </w:tr>
      <w:tr w:rsidR="003C568D" w:rsidRPr="00777D0E" w:rsidTr="00DF139B">
        <w:trPr>
          <w:trHeight w:val="57"/>
        </w:trPr>
        <w:tc>
          <w:tcPr>
            <w:tcW w:w="2835" w:type="dxa"/>
            <w:shd w:val="clear" w:color="auto" w:fill="auto"/>
          </w:tcPr>
          <w:p w:rsidR="003C568D" w:rsidRPr="00777D0E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C568D" w:rsidRPr="00777D0E" w:rsidRDefault="003C568D" w:rsidP="00DF139B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E0E1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19409,1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3C568D" w:rsidRPr="00777D0E" w:rsidRDefault="003C568D" w:rsidP="00DF139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3C568D" w:rsidRPr="00777D0E" w:rsidRDefault="003C568D" w:rsidP="00DF139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A5722B">
              <w:rPr>
                <w:rFonts w:ascii="PT Astra Serif" w:hAnsi="PT Astra Serif"/>
                <w:sz w:val="26"/>
                <w:szCs w:val="26"/>
                <w:lang w:eastAsia="ru-RU"/>
              </w:rPr>
              <w:t>1612,3</w:t>
            </w:r>
          </w:p>
          <w:p w:rsidR="003C568D" w:rsidRPr="00777D0E" w:rsidRDefault="003C568D" w:rsidP="00DF139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E0E14">
              <w:rPr>
                <w:rFonts w:ascii="PT Astra Serif" w:hAnsi="PT Astra Serif"/>
                <w:sz w:val="26"/>
                <w:szCs w:val="26"/>
                <w:lang w:eastAsia="ru-RU"/>
              </w:rPr>
              <w:t>3899,3</w:t>
            </w:r>
          </w:p>
          <w:p w:rsidR="003C568D" w:rsidRPr="00777D0E" w:rsidRDefault="003C568D" w:rsidP="00DF139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E0E14">
              <w:rPr>
                <w:rFonts w:ascii="PT Astra Serif" w:hAnsi="PT Astra Serif"/>
                <w:sz w:val="26"/>
                <w:szCs w:val="26"/>
                <w:lang w:eastAsia="ru-RU"/>
              </w:rPr>
              <w:t>4632,5</w:t>
            </w:r>
          </w:p>
          <w:p w:rsidR="003C568D" w:rsidRDefault="003C568D" w:rsidP="009F7167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E0E14">
              <w:rPr>
                <w:rFonts w:ascii="PT Astra Serif" w:hAnsi="PT Astra Serif"/>
                <w:sz w:val="26"/>
                <w:szCs w:val="26"/>
                <w:lang w:eastAsia="ru-RU"/>
              </w:rPr>
              <w:t>4632,5</w:t>
            </w:r>
          </w:p>
          <w:p w:rsidR="00B31C46" w:rsidRPr="00777D0E" w:rsidRDefault="00B31C46" w:rsidP="00DF6BDF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1E0E14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 w:rsidR="001E0E14">
              <w:rPr>
                <w:rFonts w:ascii="PT Astra Serif" w:hAnsi="PT Astra Serif"/>
                <w:sz w:val="26"/>
                <w:szCs w:val="26"/>
                <w:lang w:eastAsia="ru-RU"/>
              </w:rPr>
              <w:t>4632,5</w:t>
            </w:r>
          </w:p>
        </w:tc>
      </w:tr>
    </w:tbl>
    <w:p w:rsidR="003C568D" w:rsidRDefault="003C568D" w:rsidP="003C568D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  <w:sectPr w:rsidR="003C568D" w:rsidSect="00DF139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C568D" w:rsidRDefault="003C568D" w:rsidP="003C56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деятельности»</w:t>
      </w:r>
    </w:p>
    <w:p w:rsidR="003C568D" w:rsidRPr="00777D0E" w:rsidRDefault="003C568D" w:rsidP="003C56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70"/>
        <w:gridCol w:w="2119"/>
        <w:gridCol w:w="1812"/>
        <w:gridCol w:w="1269"/>
        <w:gridCol w:w="1540"/>
        <w:gridCol w:w="1208"/>
        <w:gridCol w:w="1049"/>
        <w:gridCol w:w="1402"/>
        <w:gridCol w:w="1485"/>
        <w:gridCol w:w="1684"/>
      </w:tblGrid>
      <w:tr w:rsidR="003C568D" w:rsidRPr="007C1255" w:rsidTr="00E6391B">
        <w:trPr>
          <w:trHeight w:val="57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C568D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C568D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C568D" w:rsidRPr="007C1255" w:rsidTr="00E6391B">
        <w:trPr>
          <w:trHeight w:val="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68D" w:rsidRPr="007C1255" w:rsidRDefault="003C568D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3C568D" w:rsidRPr="007C1255" w:rsidTr="00E6391B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8D" w:rsidRPr="007C1255" w:rsidRDefault="003C568D" w:rsidP="00766DAF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="00766DAF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Формирование новых эстетических приоритетов в театральном искусстве</w:t>
            </w:r>
          </w:p>
        </w:tc>
      </w:tr>
      <w:tr w:rsidR="00E6391B" w:rsidRPr="007C1255" w:rsidTr="00E6391B">
        <w:trPr>
          <w:trHeight w:val="57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E6391B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E6391B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E6391B" w:rsidRPr="007C1255" w:rsidRDefault="00E6391B" w:rsidP="00DF6BD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1B" w:rsidRPr="007C1255" w:rsidRDefault="00E6391B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1B" w:rsidRPr="007C1255" w:rsidRDefault="001E0E14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19122,4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E6391B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E6391B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433861" w:rsidP="003873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18435,1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E6391B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91B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687,3</w:t>
            </w:r>
          </w:p>
        </w:tc>
      </w:tr>
      <w:tr w:rsidR="00433861" w:rsidRPr="007C1255" w:rsidTr="00E6391B">
        <w:trPr>
          <w:trHeight w:val="57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861" w:rsidRPr="007C1255" w:rsidRDefault="00433861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33861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861" w:rsidRPr="007C1255" w:rsidRDefault="00433861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1578,3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1578,3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433861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861" w:rsidRPr="007C1255" w:rsidRDefault="00433861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3835,0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3747,7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87,3</w:t>
            </w:r>
          </w:p>
        </w:tc>
      </w:tr>
      <w:tr w:rsidR="00433861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861" w:rsidRPr="007C1255" w:rsidRDefault="00433861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4569,7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4369,7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200,0</w:t>
            </w:r>
          </w:p>
        </w:tc>
      </w:tr>
      <w:tr w:rsidR="00433861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3861" w:rsidRPr="007C1255" w:rsidRDefault="00433861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4569,7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4369,7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1E0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200,0</w:t>
            </w:r>
          </w:p>
        </w:tc>
      </w:tr>
      <w:tr w:rsidR="00433861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861" w:rsidRPr="007C1255" w:rsidRDefault="00433861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4569,7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3873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4369,7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61" w:rsidRPr="007C1255" w:rsidRDefault="00433861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DF6BDF" w:rsidRPr="007C1255" w:rsidRDefault="00DF6BDF" w:rsidP="00DF6BDF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286,7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286,7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4F2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4F251A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4F251A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4F251A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433861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33861">
              <w:rPr>
                <w:rFonts w:ascii="PT Astra Serif" w:hAnsi="PT Astra Serif"/>
                <w:sz w:val="22"/>
                <w:szCs w:val="22"/>
                <w:lang w:eastAsia="ru-RU"/>
              </w:rPr>
              <w:t>64,3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433861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33861">
              <w:rPr>
                <w:rFonts w:ascii="PT Astra Serif" w:hAnsi="PT Astra Serif"/>
                <w:sz w:val="22"/>
                <w:szCs w:val="22"/>
                <w:lang w:eastAsia="ru-RU"/>
              </w:rPr>
              <w:t>64,3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4F251A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433861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33861">
              <w:rPr>
                <w:rFonts w:ascii="PT Astra Serif" w:hAnsi="PT Astra Serif"/>
                <w:sz w:val="22"/>
                <w:szCs w:val="22"/>
                <w:lang w:eastAsia="ru-RU"/>
              </w:rPr>
              <w:t>62,8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433861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33861">
              <w:rPr>
                <w:rFonts w:ascii="PT Astra Serif" w:hAnsi="PT Astra Serif"/>
                <w:sz w:val="22"/>
                <w:szCs w:val="22"/>
                <w:lang w:eastAsia="ru-RU"/>
              </w:rPr>
              <w:t>62,8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4F251A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433861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33861">
              <w:rPr>
                <w:rFonts w:ascii="PT Astra Serif" w:hAnsi="PT Astra Serif"/>
                <w:sz w:val="22"/>
                <w:szCs w:val="22"/>
                <w:lang w:eastAsia="ru-RU"/>
              </w:rPr>
              <w:t>62,8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433861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33861">
              <w:rPr>
                <w:rFonts w:ascii="PT Astra Serif" w:hAnsi="PT Astra Serif"/>
                <w:sz w:val="22"/>
                <w:szCs w:val="22"/>
                <w:lang w:eastAsia="ru-RU"/>
              </w:rPr>
              <w:t>62,8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4F251A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62,8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DF6BDF" w:rsidRPr="007C1255" w:rsidRDefault="00DF6BDF" w:rsidP="00DF6BD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D03BE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6B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1E0E14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F6BDF" w:rsidRPr="007C1255" w:rsidTr="00E6391B">
        <w:trPr>
          <w:trHeight w:val="57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DF139B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BDF" w:rsidRPr="007C1255" w:rsidRDefault="00DF6BDF" w:rsidP="00DF13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DF139B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DF" w:rsidRPr="007C1255" w:rsidRDefault="00DF6BDF" w:rsidP="006F0B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3C568D" w:rsidRDefault="003C568D" w:rsidP="003C568D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  <w:sectPr w:rsidR="003C568D" w:rsidSect="00DF139B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37B9" w:rsidRPr="00C31BE5" w:rsidRDefault="003C568D" w:rsidP="00A237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9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hAnsi="PT Astra Serif"/>
          <w:bCs/>
        </w:rPr>
        <w:t>«</w:t>
      </w:r>
      <w:r w:rsidRPr="00C31BE5">
        <w:rPr>
          <w:rFonts w:ascii="PT Astra Serif" w:eastAsia="Calibri" w:hAnsi="PT Astra Serif"/>
        </w:rPr>
        <w:t>Развитие культуры и туризма в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eastAsia="Calibri" w:hAnsi="PT Astra Serif"/>
        </w:rPr>
      </w:pPr>
      <w:r w:rsidRPr="00C31BE5">
        <w:rPr>
          <w:rFonts w:ascii="PT Astra Serif" w:eastAsia="Calibri" w:hAnsi="PT Astra Serif"/>
        </w:rPr>
        <w:t>муниципальном образовании</w:t>
      </w:r>
    </w:p>
    <w:p w:rsidR="00A237B9" w:rsidRPr="00C31BE5" w:rsidRDefault="00A237B9" w:rsidP="00A237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eastAsia="Calibri" w:hAnsi="PT Astra Serif"/>
        </w:rPr>
        <w:t>Плавский район</w:t>
      </w:r>
      <w:r w:rsidRPr="00C31BE5">
        <w:rPr>
          <w:rFonts w:ascii="PT Astra Serif" w:hAnsi="PT Astra Serif"/>
          <w:bCs/>
        </w:rPr>
        <w:t>»</w:t>
      </w: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31BE5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A237B9" w:rsidRPr="00C31BE5" w:rsidRDefault="00A237B9" w:rsidP="00A237B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31BE5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A237B9" w:rsidRPr="00C31BE5" w:rsidRDefault="00A237B9" w:rsidP="00A237B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1194"/>
        <w:gridCol w:w="1717"/>
        <w:gridCol w:w="4280"/>
      </w:tblGrid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left="-116"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 xml:space="preserve">Количество посещений библиотек 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 данные.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Тыс. ед.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посещений музеев в год, тыс. чел. (с точностью до 0,1)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Тыс. чел.</w:t>
            </w:r>
          </w:p>
          <w:p w:rsidR="00A237B9" w:rsidRPr="00C31BE5" w:rsidRDefault="00A237B9" w:rsidP="003F6D1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выставочных проектов</w:t>
            </w:r>
          </w:p>
          <w:p w:rsidR="00A237B9" w:rsidRPr="00C31BE5" w:rsidRDefault="00A237B9" w:rsidP="003F6D1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культуры.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 xml:space="preserve">Доля детей, привлекаемых к участию в </w:t>
            </w:r>
            <w:r w:rsidRPr="00C31BE5">
              <w:rPr>
                <w:rFonts w:ascii="PT Astra Serif" w:hAnsi="PT Astra Serif"/>
              </w:rPr>
              <w:lastRenderedPageBreak/>
              <w:t>творческих мероприятиях, в общем числе детей</w:t>
            </w:r>
          </w:p>
          <w:p w:rsidR="00A237B9" w:rsidRPr="00C31BE5" w:rsidRDefault="00A237B9" w:rsidP="003F6D18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 xml:space="preserve">Показатель формируется путем </w:t>
            </w:r>
            <w:r w:rsidRPr="00C31BE5">
              <w:rPr>
                <w:rFonts w:ascii="PT Astra Serif" w:hAnsi="PT Astra Serif"/>
              </w:rPr>
              <w:lastRenderedPageBreak/>
              <w:t>суммирования данных на основании годовых отчетов учреждений культуры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lastRenderedPageBreak/>
              <w:t>Количество установленных памятных знаков, знаков отличия, стел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 (отдела).</w:t>
            </w:r>
          </w:p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Показатель формируется на основе анализа к</w:t>
            </w:r>
            <w:r w:rsidRPr="00C31BE5">
              <w:rPr>
                <w:rFonts w:ascii="PT Astra Serif" w:eastAsia="Calibri" w:hAnsi="PT Astra Serif"/>
              </w:rPr>
              <w:t xml:space="preserve">оличества </w:t>
            </w:r>
            <w:r w:rsidRPr="00C31BE5">
              <w:rPr>
                <w:rFonts w:ascii="PT Astra Serif" w:hAnsi="PT Astra Serif"/>
              </w:rPr>
              <w:t>установленных памятных знаков, знаков отличия, стел.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обучающихся   ДМШ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</w:t>
            </w:r>
            <w:r w:rsidRPr="00C31BE5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  <w:tr w:rsidR="00A237B9" w:rsidRPr="00C31BE5" w:rsidTr="00DF6BDF">
        <w:trPr>
          <w:trHeight w:val="57"/>
        </w:trPr>
        <w:tc>
          <w:tcPr>
            <w:tcW w:w="1243" w:type="pct"/>
          </w:tcPr>
          <w:p w:rsidR="00A237B9" w:rsidRPr="00C31BE5" w:rsidRDefault="00A237B9" w:rsidP="003F6D18">
            <w:pPr>
              <w:contextualSpacing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Количество установленных наружных средств навигации к объектам туристского показа</w:t>
            </w:r>
          </w:p>
        </w:tc>
        <w:tc>
          <w:tcPr>
            <w:tcW w:w="624" w:type="pct"/>
          </w:tcPr>
          <w:p w:rsidR="00A237B9" w:rsidRPr="00C31BE5" w:rsidRDefault="00A237B9" w:rsidP="003F6D1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97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A237B9" w:rsidRPr="00C31BE5" w:rsidRDefault="00A237B9" w:rsidP="003F6D1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BE5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C31BE5">
              <w:rPr>
                <w:rFonts w:ascii="PT Astra Serif" w:hAnsi="PT Astra Serif"/>
                <w:lang w:eastAsia="ru-RU"/>
              </w:rPr>
              <w:t xml:space="preserve"> Показатель формируется на основе анализа </w:t>
            </w:r>
            <w:r w:rsidRPr="00C31BE5">
              <w:rPr>
                <w:rFonts w:ascii="PT Astra Serif" w:hAnsi="PT Astra Serif"/>
              </w:rPr>
              <w:t>количества установленных наружных средств навигации к объектам туристского показа.</w:t>
            </w:r>
          </w:p>
        </w:tc>
      </w:tr>
      <w:tr w:rsidR="00343894" w:rsidRPr="00C31BE5" w:rsidTr="00DF6BDF">
        <w:trPr>
          <w:trHeight w:val="57"/>
        </w:trPr>
        <w:tc>
          <w:tcPr>
            <w:tcW w:w="1243" w:type="pct"/>
          </w:tcPr>
          <w:p w:rsidR="00343894" w:rsidRPr="00562462" w:rsidRDefault="00343894" w:rsidP="00DF139B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 численности зрителей на спектаклях</w:t>
            </w:r>
          </w:p>
        </w:tc>
        <w:tc>
          <w:tcPr>
            <w:tcW w:w="624" w:type="pct"/>
          </w:tcPr>
          <w:p w:rsidR="00343894" w:rsidRPr="00562462" w:rsidRDefault="00343894" w:rsidP="00DF139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6246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97" w:type="pct"/>
          </w:tcPr>
          <w:p w:rsidR="00343894" w:rsidRPr="00562462" w:rsidRDefault="00343894" w:rsidP="00DF139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56246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343894" w:rsidRPr="00562462" w:rsidRDefault="00343894" w:rsidP="00DF139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562462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562462">
              <w:rPr>
                <w:rFonts w:ascii="PT Astra Serif" w:hAnsi="PT Astra Serif"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культуры.</w:t>
            </w:r>
          </w:p>
        </w:tc>
      </w:tr>
      <w:tr w:rsidR="005A71EA" w:rsidRPr="00C31BE5" w:rsidTr="00DF6BDF">
        <w:trPr>
          <w:trHeight w:val="57"/>
        </w:trPr>
        <w:tc>
          <w:tcPr>
            <w:tcW w:w="1243" w:type="pct"/>
          </w:tcPr>
          <w:p w:rsidR="005A71EA" w:rsidRPr="00D107C7" w:rsidRDefault="005A71EA" w:rsidP="006F0B37">
            <w:pPr>
              <w:contextualSpacing/>
              <w:rPr>
                <w:rFonts w:ascii="PT Astra Serif" w:hAnsi="PT Astra Serif"/>
              </w:rPr>
            </w:pPr>
            <w:r w:rsidRPr="00D107C7">
              <w:rPr>
                <w:rFonts w:ascii="PT Astra Serif" w:hAnsi="PT Astra Serif"/>
                <w:lang w:eastAsia="ru-RU"/>
              </w:rPr>
              <w:t>Количество книг в фонде библиотек</w:t>
            </w:r>
          </w:p>
        </w:tc>
        <w:tc>
          <w:tcPr>
            <w:tcW w:w="624" w:type="pct"/>
          </w:tcPr>
          <w:p w:rsidR="005A71EA" w:rsidRPr="00D107C7" w:rsidRDefault="005A71EA" w:rsidP="006F0B3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Тыс. ед.</w:t>
            </w:r>
          </w:p>
        </w:tc>
        <w:tc>
          <w:tcPr>
            <w:tcW w:w="897" w:type="pct"/>
          </w:tcPr>
          <w:p w:rsidR="005A71EA" w:rsidRPr="00D107C7" w:rsidRDefault="005A71EA" w:rsidP="006F0B3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5A71EA" w:rsidRPr="007801A4" w:rsidRDefault="005A71EA" w:rsidP="006F0B3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5A71EA" w:rsidRPr="00D107C7" w:rsidRDefault="005A71EA" w:rsidP="006F0B3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  <w:tr w:rsidR="005A71EA" w:rsidRPr="00C31BE5" w:rsidTr="00DF6BDF">
        <w:trPr>
          <w:trHeight w:val="57"/>
        </w:trPr>
        <w:tc>
          <w:tcPr>
            <w:tcW w:w="1243" w:type="pct"/>
          </w:tcPr>
          <w:p w:rsidR="005A71EA" w:rsidRPr="00D107C7" w:rsidRDefault="005A71EA" w:rsidP="006F0B37">
            <w:pPr>
              <w:contextualSpacing/>
              <w:rPr>
                <w:rFonts w:ascii="PT Astra Serif" w:hAnsi="PT Astra Serif"/>
              </w:rPr>
            </w:pPr>
            <w:r w:rsidRPr="00D107C7">
              <w:rPr>
                <w:rFonts w:ascii="PT Astra Serif" w:hAnsi="PT Astra Serif"/>
                <w:lang w:eastAsia="ru-RU"/>
              </w:rPr>
              <w:t>Количество модернизированных учреждений культуры</w:t>
            </w:r>
          </w:p>
        </w:tc>
        <w:tc>
          <w:tcPr>
            <w:tcW w:w="624" w:type="pct"/>
          </w:tcPr>
          <w:p w:rsidR="005A71EA" w:rsidRPr="00D107C7" w:rsidRDefault="005A71EA" w:rsidP="006F0B3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97" w:type="pct"/>
          </w:tcPr>
          <w:p w:rsidR="005A71EA" w:rsidRPr="00D107C7" w:rsidRDefault="005A71EA" w:rsidP="006F0B3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5A71EA" w:rsidRPr="007801A4" w:rsidRDefault="005A71EA" w:rsidP="006F0B3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5A71EA" w:rsidRPr="00D107C7" w:rsidRDefault="005A71EA" w:rsidP="006F0B3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  <w:tr w:rsidR="00766DAF" w:rsidRPr="00C31BE5" w:rsidTr="00DF6BDF">
        <w:trPr>
          <w:trHeight w:val="57"/>
        </w:trPr>
        <w:tc>
          <w:tcPr>
            <w:tcW w:w="1243" w:type="pct"/>
          </w:tcPr>
          <w:p w:rsidR="00766DAF" w:rsidRPr="00766DAF" w:rsidRDefault="00766DAF" w:rsidP="006F0B37">
            <w:pPr>
              <w:contextualSpacing/>
              <w:rPr>
                <w:rFonts w:ascii="PT Astra Serif" w:hAnsi="PT Astra Serif"/>
                <w:lang w:eastAsia="ru-RU"/>
              </w:rPr>
            </w:pPr>
            <w:r w:rsidRPr="00766DAF">
              <w:rPr>
                <w:rFonts w:ascii="PT Astra Serif" w:hAnsi="PT Astra Serif"/>
              </w:rPr>
              <w:t>Количество сотрудников учреждений культуры, которым оказана мера поддержки</w:t>
            </w:r>
          </w:p>
        </w:tc>
        <w:tc>
          <w:tcPr>
            <w:tcW w:w="624" w:type="pct"/>
          </w:tcPr>
          <w:p w:rsidR="00766DAF" w:rsidRPr="00D107C7" w:rsidRDefault="00766DAF" w:rsidP="00B743F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97" w:type="pct"/>
          </w:tcPr>
          <w:p w:rsidR="00766DAF" w:rsidRPr="00D107C7" w:rsidRDefault="00766DAF" w:rsidP="00B743F2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D107C7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36" w:type="pct"/>
          </w:tcPr>
          <w:p w:rsidR="00766DAF" w:rsidRPr="007801A4" w:rsidRDefault="00766DAF" w:rsidP="00B743F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766DAF" w:rsidRPr="00D107C7" w:rsidRDefault="00766DAF" w:rsidP="00B743F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</w:tbl>
    <w:p w:rsidR="00A237B9" w:rsidRPr="00C31BE5" w:rsidRDefault="00A237B9" w:rsidP="00A237B9">
      <w:pPr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___________________</w:t>
      </w:r>
    </w:p>
    <w:p w:rsidR="00B01990" w:rsidRPr="00C31BE5" w:rsidRDefault="00B01990" w:rsidP="003A795A">
      <w:pPr>
        <w:ind w:left="5103"/>
        <w:jc w:val="center"/>
        <w:rPr>
          <w:rFonts w:ascii="PT Astra Serif" w:hAnsi="PT Astra Serif"/>
          <w:lang w:eastAsia="ru-RU"/>
        </w:rPr>
      </w:pPr>
    </w:p>
    <w:sectPr w:rsidR="00B01990" w:rsidRPr="00C31BE5" w:rsidSect="00DF6BDF">
      <w:headerReference w:type="default" r:id="rId15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38" w:rsidRDefault="00D34C38">
      <w:r>
        <w:separator/>
      </w:r>
    </w:p>
  </w:endnote>
  <w:endnote w:type="continuationSeparator" w:id="0">
    <w:p w:rsidR="00D34C38" w:rsidRDefault="00D3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F2" w:rsidRDefault="00B743F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F2" w:rsidRDefault="00B743F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38" w:rsidRDefault="00D34C38">
      <w:r>
        <w:separator/>
      </w:r>
    </w:p>
  </w:footnote>
  <w:footnote w:type="continuationSeparator" w:id="0">
    <w:p w:rsidR="00D34C38" w:rsidRDefault="00D3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529684"/>
      <w:docPartObj>
        <w:docPartGallery w:val="Page Numbers (Top of Page)"/>
        <w:docPartUnique/>
      </w:docPartObj>
    </w:sdtPr>
    <w:sdtEndPr/>
    <w:sdtContent>
      <w:p w:rsidR="00B743F2" w:rsidRDefault="00B743F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B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3F2" w:rsidRDefault="00B743F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137377"/>
      <w:docPartObj>
        <w:docPartGallery w:val="Page Numbers (Top of Page)"/>
        <w:docPartUnique/>
      </w:docPartObj>
    </w:sdtPr>
    <w:sdtEndPr/>
    <w:sdtContent>
      <w:p w:rsidR="00B743F2" w:rsidRDefault="00B743F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3F2" w:rsidRDefault="00B743F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660063"/>
      <w:docPartObj>
        <w:docPartGallery w:val="Page Numbers (Top of Page)"/>
        <w:docPartUnique/>
      </w:docPartObj>
    </w:sdtPr>
    <w:sdtEndPr/>
    <w:sdtContent>
      <w:p w:rsidR="00DF6BDF" w:rsidRDefault="00DF6BD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E">
          <w:rPr>
            <w:noProof/>
          </w:rPr>
          <w:t>1</w:t>
        </w:r>
        <w:r>
          <w:fldChar w:fldCharType="end"/>
        </w:r>
      </w:p>
    </w:sdtContent>
  </w:sdt>
  <w:p w:rsidR="00B743F2" w:rsidRDefault="00B743F2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27475"/>
      <w:docPartObj>
        <w:docPartGallery w:val="Page Numbers (Top of Page)"/>
        <w:docPartUnique/>
      </w:docPartObj>
    </w:sdtPr>
    <w:sdtEndPr/>
    <w:sdtContent>
      <w:p w:rsidR="00DF6BDF" w:rsidRDefault="00DF6BD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4E">
          <w:rPr>
            <w:noProof/>
          </w:rPr>
          <w:t>2</w:t>
        </w:r>
        <w:r>
          <w:fldChar w:fldCharType="end"/>
        </w:r>
      </w:p>
    </w:sdtContent>
  </w:sdt>
  <w:p w:rsidR="00B743F2" w:rsidRDefault="00B743F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275C2967"/>
    <w:multiLevelType w:val="hybridMultilevel"/>
    <w:tmpl w:val="310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797"/>
    <w:multiLevelType w:val="hybridMultilevel"/>
    <w:tmpl w:val="72C8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44CDD"/>
    <w:multiLevelType w:val="hybridMultilevel"/>
    <w:tmpl w:val="F128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37C"/>
    <w:rsid w:val="0002765D"/>
    <w:rsid w:val="00037F71"/>
    <w:rsid w:val="00044B34"/>
    <w:rsid w:val="0004561B"/>
    <w:rsid w:val="00064D1A"/>
    <w:rsid w:val="00077E50"/>
    <w:rsid w:val="000802E3"/>
    <w:rsid w:val="000860F9"/>
    <w:rsid w:val="00097D31"/>
    <w:rsid w:val="000B30C3"/>
    <w:rsid w:val="000C465A"/>
    <w:rsid w:val="000C664E"/>
    <w:rsid w:val="000D05A0"/>
    <w:rsid w:val="000E6231"/>
    <w:rsid w:val="000F03B2"/>
    <w:rsid w:val="000F7B24"/>
    <w:rsid w:val="001066D8"/>
    <w:rsid w:val="00114D77"/>
    <w:rsid w:val="00115CE3"/>
    <w:rsid w:val="0011670F"/>
    <w:rsid w:val="001216D7"/>
    <w:rsid w:val="00121AF0"/>
    <w:rsid w:val="001315B2"/>
    <w:rsid w:val="0013510C"/>
    <w:rsid w:val="00140632"/>
    <w:rsid w:val="00150720"/>
    <w:rsid w:val="00156E54"/>
    <w:rsid w:val="0016136D"/>
    <w:rsid w:val="001636E8"/>
    <w:rsid w:val="00164166"/>
    <w:rsid w:val="00174BF8"/>
    <w:rsid w:val="001828A1"/>
    <w:rsid w:val="00190610"/>
    <w:rsid w:val="001A5FBD"/>
    <w:rsid w:val="001B1B50"/>
    <w:rsid w:val="001C2EEF"/>
    <w:rsid w:val="001C32A8"/>
    <w:rsid w:val="001C77DE"/>
    <w:rsid w:val="001C7CE2"/>
    <w:rsid w:val="001D7B22"/>
    <w:rsid w:val="001E0E14"/>
    <w:rsid w:val="001E13F9"/>
    <w:rsid w:val="001E53E5"/>
    <w:rsid w:val="002013D6"/>
    <w:rsid w:val="002071C5"/>
    <w:rsid w:val="0021412F"/>
    <w:rsid w:val="002147F8"/>
    <w:rsid w:val="00215A97"/>
    <w:rsid w:val="0022216A"/>
    <w:rsid w:val="00227C8B"/>
    <w:rsid w:val="002300F3"/>
    <w:rsid w:val="00236560"/>
    <w:rsid w:val="00243EEE"/>
    <w:rsid w:val="002458F3"/>
    <w:rsid w:val="0025474A"/>
    <w:rsid w:val="00260B37"/>
    <w:rsid w:val="00270C3B"/>
    <w:rsid w:val="00291B59"/>
    <w:rsid w:val="00293671"/>
    <w:rsid w:val="0029794D"/>
    <w:rsid w:val="002A16C1"/>
    <w:rsid w:val="002B4FD2"/>
    <w:rsid w:val="002D1010"/>
    <w:rsid w:val="002E0F64"/>
    <w:rsid w:val="002E3402"/>
    <w:rsid w:val="002E54BE"/>
    <w:rsid w:val="00322635"/>
    <w:rsid w:val="003231DA"/>
    <w:rsid w:val="003254C2"/>
    <w:rsid w:val="003268E8"/>
    <w:rsid w:val="003317A0"/>
    <w:rsid w:val="00341899"/>
    <w:rsid w:val="00343894"/>
    <w:rsid w:val="00343928"/>
    <w:rsid w:val="00352052"/>
    <w:rsid w:val="0035356A"/>
    <w:rsid w:val="0037469A"/>
    <w:rsid w:val="003756AA"/>
    <w:rsid w:val="00383C4D"/>
    <w:rsid w:val="0038735A"/>
    <w:rsid w:val="003915CC"/>
    <w:rsid w:val="003A2384"/>
    <w:rsid w:val="003A2793"/>
    <w:rsid w:val="003A3CE5"/>
    <w:rsid w:val="003A795A"/>
    <w:rsid w:val="003B6B13"/>
    <w:rsid w:val="003C2E17"/>
    <w:rsid w:val="003C568D"/>
    <w:rsid w:val="003C5BFD"/>
    <w:rsid w:val="003C74AA"/>
    <w:rsid w:val="003D0664"/>
    <w:rsid w:val="003D216B"/>
    <w:rsid w:val="003D2BC9"/>
    <w:rsid w:val="003D7055"/>
    <w:rsid w:val="003F6D18"/>
    <w:rsid w:val="00403F92"/>
    <w:rsid w:val="00417368"/>
    <w:rsid w:val="00425E4E"/>
    <w:rsid w:val="00430855"/>
    <w:rsid w:val="00433861"/>
    <w:rsid w:val="00453481"/>
    <w:rsid w:val="00473291"/>
    <w:rsid w:val="0048387B"/>
    <w:rsid w:val="004905EC"/>
    <w:rsid w:val="004964FF"/>
    <w:rsid w:val="004A5B03"/>
    <w:rsid w:val="004C74A2"/>
    <w:rsid w:val="004E0722"/>
    <w:rsid w:val="004F251A"/>
    <w:rsid w:val="00532135"/>
    <w:rsid w:val="00560092"/>
    <w:rsid w:val="0056755D"/>
    <w:rsid w:val="005759D3"/>
    <w:rsid w:val="005812B9"/>
    <w:rsid w:val="00582282"/>
    <w:rsid w:val="005912C6"/>
    <w:rsid w:val="00591622"/>
    <w:rsid w:val="005A71EA"/>
    <w:rsid w:val="005B2800"/>
    <w:rsid w:val="005B3753"/>
    <w:rsid w:val="005C1AA0"/>
    <w:rsid w:val="005C6B9A"/>
    <w:rsid w:val="005E7E65"/>
    <w:rsid w:val="005F6D36"/>
    <w:rsid w:val="005F7562"/>
    <w:rsid w:val="005F7DEF"/>
    <w:rsid w:val="00620975"/>
    <w:rsid w:val="00631ACF"/>
    <w:rsid w:val="00631C5C"/>
    <w:rsid w:val="0069134C"/>
    <w:rsid w:val="006A0833"/>
    <w:rsid w:val="006A1227"/>
    <w:rsid w:val="006C1680"/>
    <w:rsid w:val="006C2170"/>
    <w:rsid w:val="006C7C80"/>
    <w:rsid w:val="006D1C90"/>
    <w:rsid w:val="006D5688"/>
    <w:rsid w:val="006E136D"/>
    <w:rsid w:val="006E1D72"/>
    <w:rsid w:val="006F0B37"/>
    <w:rsid w:val="006F2075"/>
    <w:rsid w:val="006F5F5D"/>
    <w:rsid w:val="007041E4"/>
    <w:rsid w:val="00707444"/>
    <w:rsid w:val="007112E3"/>
    <w:rsid w:val="007143EE"/>
    <w:rsid w:val="00724E8F"/>
    <w:rsid w:val="00730757"/>
    <w:rsid w:val="00735804"/>
    <w:rsid w:val="00737D90"/>
    <w:rsid w:val="00742CC6"/>
    <w:rsid w:val="00750ABC"/>
    <w:rsid w:val="00751008"/>
    <w:rsid w:val="007517F7"/>
    <w:rsid w:val="007529B9"/>
    <w:rsid w:val="00766DAF"/>
    <w:rsid w:val="00795AB5"/>
    <w:rsid w:val="00796661"/>
    <w:rsid w:val="007C00D0"/>
    <w:rsid w:val="007D18F4"/>
    <w:rsid w:val="007D1987"/>
    <w:rsid w:val="007F12CE"/>
    <w:rsid w:val="007F2279"/>
    <w:rsid w:val="007F2AAD"/>
    <w:rsid w:val="007F4F01"/>
    <w:rsid w:val="008074EB"/>
    <w:rsid w:val="0082167A"/>
    <w:rsid w:val="008256D3"/>
    <w:rsid w:val="00826211"/>
    <w:rsid w:val="00830875"/>
    <w:rsid w:val="0083223B"/>
    <w:rsid w:val="00833DC1"/>
    <w:rsid w:val="00864F81"/>
    <w:rsid w:val="0086598F"/>
    <w:rsid w:val="00886A38"/>
    <w:rsid w:val="00896A89"/>
    <w:rsid w:val="008A3FBE"/>
    <w:rsid w:val="008B346E"/>
    <w:rsid w:val="008C1879"/>
    <w:rsid w:val="008F2E0C"/>
    <w:rsid w:val="009110D2"/>
    <w:rsid w:val="00913D4B"/>
    <w:rsid w:val="0091622D"/>
    <w:rsid w:val="009272D7"/>
    <w:rsid w:val="00935C85"/>
    <w:rsid w:val="00943859"/>
    <w:rsid w:val="009656F2"/>
    <w:rsid w:val="009778DF"/>
    <w:rsid w:val="009966C1"/>
    <w:rsid w:val="009A468A"/>
    <w:rsid w:val="009A7968"/>
    <w:rsid w:val="009B3928"/>
    <w:rsid w:val="009C00B8"/>
    <w:rsid w:val="009F5071"/>
    <w:rsid w:val="009F7167"/>
    <w:rsid w:val="00A237B9"/>
    <w:rsid w:val="00A24EB9"/>
    <w:rsid w:val="00A2626E"/>
    <w:rsid w:val="00A333F8"/>
    <w:rsid w:val="00A5722B"/>
    <w:rsid w:val="00A57333"/>
    <w:rsid w:val="00A76EB1"/>
    <w:rsid w:val="00A92DAD"/>
    <w:rsid w:val="00AA1F3B"/>
    <w:rsid w:val="00AA5E06"/>
    <w:rsid w:val="00AB17A3"/>
    <w:rsid w:val="00AD2491"/>
    <w:rsid w:val="00AE6334"/>
    <w:rsid w:val="00B01990"/>
    <w:rsid w:val="00B0593F"/>
    <w:rsid w:val="00B119CB"/>
    <w:rsid w:val="00B226B0"/>
    <w:rsid w:val="00B31C46"/>
    <w:rsid w:val="00B32EC7"/>
    <w:rsid w:val="00B34D72"/>
    <w:rsid w:val="00B36546"/>
    <w:rsid w:val="00B411B5"/>
    <w:rsid w:val="00B51A8D"/>
    <w:rsid w:val="00B562C1"/>
    <w:rsid w:val="00B63641"/>
    <w:rsid w:val="00B655BF"/>
    <w:rsid w:val="00B743F2"/>
    <w:rsid w:val="00B94C92"/>
    <w:rsid w:val="00BA4658"/>
    <w:rsid w:val="00BA516E"/>
    <w:rsid w:val="00BB46C9"/>
    <w:rsid w:val="00BD1129"/>
    <w:rsid w:val="00BD2261"/>
    <w:rsid w:val="00BF56C9"/>
    <w:rsid w:val="00C137EE"/>
    <w:rsid w:val="00C25CE0"/>
    <w:rsid w:val="00C31BE5"/>
    <w:rsid w:val="00C331CA"/>
    <w:rsid w:val="00C35E2F"/>
    <w:rsid w:val="00C46976"/>
    <w:rsid w:val="00C65A47"/>
    <w:rsid w:val="00C70702"/>
    <w:rsid w:val="00C868C0"/>
    <w:rsid w:val="00CA3037"/>
    <w:rsid w:val="00CA4699"/>
    <w:rsid w:val="00CA61BF"/>
    <w:rsid w:val="00CC4111"/>
    <w:rsid w:val="00CC6326"/>
    <w:rsid w:val="00CC6D7B"/>
    <w:rsid w:val="00CE26D4"/>
    <w:rsid w:val="00CF04C9"/>
    <w:rsid w:val="00CF25B5"/>
    <w:rsid w:val="00CF3559"/>
    <w:rsid w:val="00CF7D28"/>
    <w:rsid w:val="00D05CC2"/>
    <w:rsid w:val="00D06654"/>
    <w:rsid w:val="00D06FCC"/>
    <w:rsid w:val="00D20A96"/>
    <w:rsid w:val="00D27E6F"/>
    <w:rsid w:val="00D34C38"/>
    <w:rsid w:val="00D354A0"/>
    <w:rsid w:val="00D37654"/>
    <w:rsid w:val="00D3776E"/>
    <w:rsid w:val="00D67081"/>
    <w:rsid w:val="00D7110E"/>
    <w:rsid w:val="00D74383"/>
    <w:rsid w:val="00D8067E"/>
    <w:rsid w:val="00D909AA"/>
    <w:rsid w:val="00DA6A51"/>
    <w:rsid w:val="00DB3788"/>
    <w:rsid w:val="00DB7B9D"/>
    <w:rsid w:val="00DC1A90"/>
    <w:rsid w:val="00DC5992"/>
    <w:rsid w:val="00DE1C5E"/>
    <w:rsid w:val="00DE748C"/>
    <w:rsid w:val="00DF139B"/>
    <w:rsid w:val="00DF6BDF"/>
    <w:rsid w:val="00E02C48"/>
    <w:rsid w:val="00E03E77"/>
    <w:rsid w:val="00E06FAE"/>
    <w:rsid w:val="00E11B07"/>
    <w:rsid w:val="00E3069A"/>
    <w:rsid w:val="00E33C07"/>
    <w:rsid w:val="00E363B8"/>
    <w:rsid w:val="00E41E47"/>
    <w:rsid w:val="00E42528"/>
    <w:rsid w:val="00E61C4A"/>
    <w:rsid w:val="00E6391B"/>
    <w:rsid w:val="00E64EDE"/>
    <w:rsid w:val="00E727C9"/>
    <w:rsid w:val="00E74796"/>
    <w:rsid w:val="00E77C48"/>
    <w:rsid w:val="00E8230D"/>
    <w:rsid w:val="00E83233"/>
    <w:rsid w:val="00EA3E41"/>
    <w:rsid w:val="00EC54E3"/>
    <w:rsid w:val="00ED4A82"/>
    <w:rsid w:val="00EE4E71"/>
    <w:rsid w:val="00EE7E30"/>
    <w:rsid w:val="00F1438B"/>
    <w:rsid w:val="00F15201"/>
    <w:rsid w:val="00F27607"/>
    <w:rsid w:val="00F3149D"/>
    <w:rsid w:val="00F40B89"/>
    <w:rsid w:val="00F44BE6"/>
    <w:rsid w:val="00F63BDF"/>
    <w:rsid w:val="00F647AD"/>
    <w:rsid w:val="00F737E5"/>
    <w:rsid w:val="00F825D0"/>
    <w:rsid w:val="00F95B53"/>
    <w:rsid w:val="00FD27B5"/>
    <w:rsid w:val="00FD583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420D4E"/>
  <w15:docId w15:val="{25A596CF-5D87-45A0-A8E2-A45762D5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573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573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573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573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A573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573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573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573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573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7333"/>
  </w:style>
  <w:style w:type="character" w:customStyle="1" w:styleId="WW8Num1z1">
    <w:name w:val="WW8Num1z1"/>
    <w:rsid w:val="00A57333"/>
  </w:style>
  <w:style w:type="character" w:customStyle="1" w:styleId="WW8Num1z2">
    <w:name w:val="WW8Num1z2"/>
    <w:rsid w:val="00A57333"/>
  </w:style>
  <w:style w:type="character" w:customStyle="1" w:styleId="WW8Num1z3">
    <w:name w:val="WW8Num1z3"/>
    <w:rsid w:val="00A57333"/>
  </w:style>
  <w:style w:type="character" w:customStyle="1" w:styleId="WW8Num1z4">
    <w:name w:val="WW8Num1z4"/>
    <w:rsid w:val="00A57333"/>
  </w:style>
  <w:style w:type="character" w:customStyle="1" w:styleId="WW8Num1z5">
    <w:name w:val="WW8Num1z5"/>
    <w:rsid w:val="00A57333"/>
  </w:style>
  <w:style w:type="character" w:customStyle="1" w:styleId="WW8Num1z6">
    <w:name w:val="WW8Num1z6"/>
    <w:rsid w:val="00A57333"/>
  </w:style>
  <w:style w:type="character" w:customStyle="1" w:styleId="WW8Num1z7">
    <w:name w:val="WW8Num1z7"/>
    <w:rsid w:val="00A57333"/>
  </w:style>
  <w:style w:type="character" w:customStyle="1" w:styleId="WW8Num1z8">
    <w:name w:val="WW8Num1z8"/>
    <w:rsid w:val="00A57333"/>
  </w:style>
  <w:style w:type="character" w:customStyle="1" w:styleId="31">
    <w:name w:val="Основной шрифт абзаца3"/>
    <w:rsid w:val="00A57333"/>
  </w:style>
  <w:style w:type="character" w:customStyle="1" w:styleId="21">
    <w:name w:val="Основной шрифт абзаца2"/>
    <w:rsid w:val="00A57333"/>
  </w:style>
  <w:style w:type="character" w:customStyle="1" w:styleId="WW8Num2z0">
    <w:name w:val="WW8Num2z0"/>
    <w:rsid w:val="00A573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57333"/>
    <w:rPr>
      <w:rFonts w:ascii="Courier New" w:hAnsi="Courier New" w:cs="Courier New" w:hint="default"/>
    </w:rPr>
  </w:style>
  <w:style w:type="character" w:customStyle="1" w:styleId="WW8Num2z2">
    <w:name w:val="WW8Num2z2"/>
    <w:rsid w:val="00A57333"/>
    <w:rPr>
      <w:rFonts w:ascii="Wingdings" w:hAnsi="Wingdings" w:cs="Wingdings" w:hint="default"/>
    </w:rPr>
  </w:style>
  <w:style w:type="character" w:customStyle="1" w:styleId="WW8Num2z3">
    <w:name w:val="WW8Num2z3"/>
    <w:rsid w:val="00A57333"/>
    <w:rPr>
      <w:rFonts w:ascii="Symbol" w:hAnsi="Symbol" w:cs="Symbol" w:hint="default"/>
    </w:rPr>
  </w:style>
  <w:style w:type="character" w:customStyle="1" w:styleId="WW8Num3z0">
    <w:name w:val="WW8Num3z0"/>
    <w:rsid w:val="00A57333"/>
  </w:style>
  <w:style w:type="character" w:customStyle="1" w:styleId="WW8Num3z1">
    <w:name w:val="WW8Num3z1"/>
    <w:rsid w:val="00A57333"/>
  </w:style>
  <w:style w:type="character" w:customStyle="1" w:styleId="WW8Num3z2">
    <w:name w:val="WW8Num3z2"/>
    <w:rsid w:val="00A57333"/>
  </w:style>
  <w:style w:type="character" w:customStyle="1" w:styleId="WW8Num3z3">
    <w:name w:val="WW8Num3z3"/>
    <w:rsid w:val="00A57333"/>
  </w:style>
  <w:style w:type="character" w:customStyle="1" w:styleId="WW8Num3z4">
    <w:name w:val="WW8Num3z4"/>
    <w:rsid w:val="00A57333"/>
  </w:style>
  <w:style w:type="character" w:customStyle="1" w:styleId="WW8Num3z5">
    <w:name w:val="WW8Num3z5"/>
    <w:rsid w:val="00A57333"/>
  </w:style>
  <w:style w:type="character" w:customStyle="1" w:styleId="WW8Num3z6">
    <w:name w:val="WW8Num3z6"/>
    <w:rsid w:val="00A57333"/>
  </w:style>
  <w:style w:type="character" w:customStyle="1" w:styleId="WW8Num3z7">
    <w:name w:val="WW8Num3z7"/>
    <w:rsid w:val="00A57333"/>
  </w:style>
  <w:style w:type="character" w:customStyle="1" w:styleId="WW8Num3z8">
    <w:name w:val="WW8Num3z8"/>
    <w:rsid w:val="00A57333"/>
  </w:style>
  <w:style w:type="character" w:customStyle="1" w:styleId="WW8Num4z0">
    <w:name w:val="WW8Num4z0"/>
    <w:rsid w:val="00A57333"/>
  </w:style>
  <w:style w:type="character" w:customStyle="1" w:styleId="WW8Num4z1">
    <w:name w:val="WW8Num4z1"/>
    <w:rsid w:val="00A57333"/>
  </w:style>
  <w:style w:type="character" w:customStyle="1" w:styleId="WW8Num4z2">
    <w:name w:val="WW8Num4z2"/>
    <w:rsid w:val="00A57333"/>
  </w:style>
  <w:style w:type="character" w:customStyle="1" w:styleId="WW8Num4z3">
    <w:name w:val="WW8Num4z3"/>
    <w:rsid w:val="00A57333"/>
  </w:style>
  <w:style w:type="character" w:customStyle="1" w:styleId="WW8Num4z4">
    <w:name w:val="WW8Num4z4"/>
    <w:rsid w:val="00A57333"/>
  </w:style>
  <w:style w:type="character" w:customStyle="1" w:styleId="WW8Num4z5">
    <w:name w:val="WW8Num4z5"/>
    <w:rsid w:val="00A57333"/>
  </w:style>
  <w:style w:type="character" w:customStyle="1" w:styleId="WW8Num4z6">
    <w:name w:val="WW8Num4z6"/>
    <w:rsid w:val="00A57333"/>
  </w:style>
  <w:style w:type="character" w:customStyle="1" w:styleId="WW8Num4z7">
    <w:name w:val="WW8Num4z7"/>
    <w:rsid w:val="00A57333"/>
  </w:style>
  <w:style w:type="character" w:customStyle="1" w:styleId="WW8Num4z8">
    <w:name w:val="WW8Num4z8"/>
    <w:rsid w:val="00A57333"/>
  </w:style>
  <w:style w:type="character" w:customStyle="1" w:styleId="WW8Num5z0">
    <w:name w:val="WW8Num5z0"/>
    <w:rsid w:val="00A57333"/>
  </w:style>
  <w:style w:type="character" w:customStyle="1" w:styleId="WW8Num5z1">
    <w:name w:val="WW8Num5z1"/>
    <w:rsid w:val="00A57333"/>
  </w:style>
  <w:style w:type="character" w:customStyle="1" w:styleId="WW8Num5z2">
    <w:name w:val="WW8Num5z2"/>
    <w:rsid w:val="00A57333"/>
  </w:style>
  <w:style w:type="character" w:customStyle="1" w:styleId="WW8Num5z3">
    <w:name w:val="WW8Num5z3"/>
    <w:rsid w:val="00A57333"/>
  </w:style>
  <w:style w:type="character" w:customStyle="1" w:styleId="WW8Num5z4">
    <w:name w:val="WW8Num5z4"/>
    <w:rsid w:val="00A57333"/>
  </w:style>
  <w:style w:type="character" w:customStyle="1" w:styleId="WW8Num5z5">
    <w:name w:val="WW8Num5z5"/>
    <w:rsid w:val="00A57333"/>
  </w:style>
  <w:style w:type="character" w:customStyle="1" w:styleId="WW8Num5z6">
    <w:name w:val="WW8Num5z6"/>
    <w:rsid w:val="00A57333"/>
  </w:style>
  <w:style w:type="character" w:customStyle="1" w:styleId="WW8Num5z7">
    <w:name w:val="WW8Num5z7"/>
    <w:rsid w:val="00A57333"/>
  </w:style>
  <w:style w:type="character" w:customStyle="1" w:styleId="WW8Num5z8">
    <w:name w:val="WW8Num5z8"/>
    <w:rsid w:val="00A57333"/>
  </w:style>
  <w:style w:type="character" w:customStyle="1" w:styleId="WW8Num6z0">
    <w:name w:val="WW8Num6z0"/>
    <w:rsid w:val="00A573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57333"/>
    <w:rPr>
      <w:rFonts w:ascii="Courier New" w:hAnsi="Courier New" w:cs="Courier New" w:hint="default"/>
    </w:rPr>
  </w:style>
  <w:style w:type="character" w:customStyle="1" w:styleId="WW8Num6z2">
    <w:name w:val="WW8Num6z2"/>
    <w:rsid w:val="00A57333"/>
    <w:rPr>
      <w:rFonts w:ascii="Wingdings" w:hAnsi="Wingdings" w:cs="Wingdings" w:hint="default"/>
    </w:rPr>
  </w:style>
  <w:style w:type="character" w:customStyle="1" w:styleId="WW8Num6z3">
    <w:name w:val="WW8Num6z3"/>
    <w:rsid w:val="00A57333"/>
    <w:rPr>
      <w:rFonts w:ascii="Symbol" w:hAnsi="Symbol" w:cs="Symbol" w:hint="default"/>
    </w:rPr>
  </w:style>
  <w:style w:type="character" w:customStyle="1" w:styleId="WW8Num7z0">
    <w:name w:val="WW8Num7z0"/>
    <w:rsid w:val="00A57333"/>
  </w:style>
  <w:style w:type="character" w:customStyle="1" w:styleId="WW8Num7z1">
    <w:name w:val="WW8Num7z1"/>
    <w:rsid w:val="00A57333"/>
  </w:style>
  <w:style w:type="character" w:customStyle="1" w:styleId="WW8Num7z2">
    <w:name w:val="WW8Num7z2"/>
    <w:rsid w:val="00A57333"/>
  </w:style>
  <w:style w:type="character" w:customStyle="1" w:styleId="WW8Num7z3">
    <w:name w:val="WW8Num7z3"/>
    <w:rsid w:val="00A57333"/>
  </w:style>
  <w:style w:type="character" w:customStyle="1" w:styleId="WW8Num7z4">
    <w:name w:val="WW8Num7z4"/>
    <w:rsid w:val="00A57333"/>
  </w:style>
  <w:style w:type="character" w:customStyle="1" w:styleId="WW8Num7z5">
    <w:name w:val="WW8Num7z5"/>
    <w:rsid w:val="00A57333"/>
  </w:style>
  <w:style w:type="character" w:customStyle="1" w:styleId="WW8Num7z6">
    <w:name w:val="WW8Num7z6"/>
    <w:rsid w:val="00A57333"/>
  </w:style>
  <w:style w:type="character" w:customStyle="1" w:styleId="WW8Num7z7">
    <w:name w:val="WW8Num7z7"/>
    <w:rsid w:val="00A57333"/>
  </w:style>
  <w:style w:type="character" w:customStyle="1" w:styleId="WW8Num7z8">
    <w:name w:val="WW8Num7z8"/>
    <w:rsid w:val="00A57333"/>
  </w:style>
  <w:style w:type="character" w:customStyle="1" w:styleId="WW8Num8z0">
    <w:name w:val="WW8Num8z0"/>
    <w:rsid w:val="00A57333"/>
  </w:style>
  <w:style w:type="character" w:customStyle="1" w:styleId="WW8Num8z1">
    <w:name w:val="WW8Num8z1"/>
    <w:rsid w:val="00A57333"/>
  </w:style>
  <w:style w:type="character" w:customStyle="1" w:styleId="WW8Num8z2">
    <w:name w:val="WW8Num8z2"/>
    <w:rsid w:val="00A57333"/>
  </w:style>
  <w:style w:type="character" w:customStyle="1" w:styleId="WW8Num8z3">
    <w:name w:val="WW8Num8z3"/>
    <w:rsid w:val="00A57333"/>
  </w:style>
  <w:style w:type="character" w:customStyle="1" w:styleId="WW8Num8z4">
    <w:name w:val="WW8Num8z4"/>
    <w:rsid w:val="00A57333"/>
  </w:style>
  <w:style w:type="character" w:customStyle="1" w:styleId="WW8Num8z5">
    <w:name w:val="WW8Num8z5"/>
    <w:rsid w:val="00A57333"/>
  </w:style>
  <w:style w:type="character" w:customStyle="1" w:styleId="WW8Num8z6">
    <w:name w:val="WW8Num8z6"/>
    <w:rsid w:val="00A57333"/>
  </w:style>
  <w:style w:type="character" w:customStyle="1" w:styleId="WW8Num8z7">
    <w:name w:val="WW8Num8z7"/>
    <w:rsid w:val="00A57333"/>
  </w:style>
  <w:style w:type="character" w:customStyle="1" w:styleId="WW8Num8z8">
    <w:name w:val="WW8Num8z8"/>
    <w:rsid w:val="00A57333"/>
  </w:style>
  <w:style w:type="character" w:customStyle="1" w:styleId="WW8Num9z0">
    <w:name w:val="WW8Num9z0"/>
    <w:rsid w:val="00A57333"/>
  </w:style>
  <w:style w:type="character" w:customStyle="1" w:styleId="WW8Num9z1">
    <w:name w:val="WW8Num9z1"/>
    <w:rsid w:val="00A57333"/>
  </w:style>
  <w:style w:type="character" w:customStyle="1" w:styleId="WW8Num9z2">
    <w:name w:val="WW8Num9z2"/>
    <w:rsid w:val="00A57333"/>
  </w:style>
  <w:style w:type="character" w:customStyle="1" w:styleId="WW8Num9z3">
    <w:name w:val="WW8Num9z3"/>
    <w:rsid w:val="00A57333"/>
  </w:style>
  <w:style w:type="character" w:customStyle="1" w:styleId="WW8Num9z4">
    <w:name w:val="WW8Num9z4"/>
    <w:rsid w:val="00A57333"/>
  </w:style>
  <w:style w:type="character" w:customStyle="1" w:styleId="WW8Num9z5">
    <w:name w:val="WW8Num9z5"/>
    <w:rsid w:val="00A57333"/>
  </w:style>
  <w:style w:type="character" w:customStyle="1" w:styleId="WW8Num9z6">
    <w:name w:val="WW8Num9z6"/>
    <w:rsid w:val="00A57333"/>
  </w:style>
  <w:style w:type="character" w:customStyle="1" w:styleId="WW8Num9z7">
    <w:name w:val="WW8Num9z7"/>
    <w:rsid w:val="00A57333"/>
  </w:style>
  <w:style w:type="character" w:customStyle="1" w:styleId="WW8Num9z8">
    <w:name w:val="WW8Num9z8"/>
    <w:rsid w:val="00A57333"/>
  </w:style>
  <w:style w:type="character" w:customStyle="1" w:styleId="WW8Num10z0">
    <w:name w:val="WW8Num10z0"/>
    <w:rsid w:val="00A57333"/>
  </w:style>
  <w:style w:type="character" w:customStyle="1" w:styleId="WW8Num10z1">
    <w:name w:val="WW8Num10z1"/>
    <w:rsid w:val="00A57333"/>
  </w:style>
  <w:style w:type="character" w:customStyle="1" w:styleId="WW8Num10z2">
    <w:name w:val="WW8Num10z2"/>
    <w:rsid w:val="00A57333"/>
  </w:style>
  <w:style w:type="character" w:customStyle="1" w:styleId="WW8Num10z3">
    <w:name w:val="WW8Num10z3"/>
    <w:rsid w:val="00A57333"/>
  </w:style>
  <w:style w:type="character" w:customStyle="1" w:styleId="WW8Num10z4">
    <w:name w:val="WW8Num10z4"/>
    <w:rsid w:val="00A57333"/>
  </w:style>
  <w:style w:type="character" w:customStyle="1" w:styleId="WW8Num10z5">
    <w:name w:val="WW8Num10z5"/>
    <w:rsid w:val="00A57333"/>
  </w:style>
  <w:style w:type="character" w:customStyle="1" w:styleId="WW8Num10z6">
    <w:name w:val="WW8Num10z6"/>
    <w:rsid w:val="00A57333"/>
  </w:style>
  <w:style w:type="character" w:customStyle="1" w:styleId="WW8Num10z7">
    <w:name w:val="WW8Num10z7"/>
    <w:rsid w:val="00A57333"/>
  </w:style>
  <w:style w:type="character" w:customStyle="1" w:styleId="WW8Num10z8">
    <w:name w:val="WW8Num10z8"/>
    <w:rsid w:val="00A57333"/>
  </w:style>
  <w:style w:type="character" w:customStyle="1" w:styleId="WW8Num11z0">
    <w:name w:val="WW8Num11z0"/>
    <w:rsid w:val="00A57333"/>
  </w:style>
  <w:style w:type="character" w:customStyle="1" w:styleId="WW8Num11z1">
    <w:name w:val="WW8Num11z1"/>
    <w:rsid w:val="00A57333"/>
  </w:style>
  <w:style w:type="character" w:customStyle="1" w:styleId="WW8Num11z2">
    <w:name w:val="WW8Num11z2"/>
    <w:rsid w:val="00A57333"/>
  </w:style>
  <w:style w:type="character" w:customStyle="1" w:styleId="WW8Num11z3">
    <w:name w:val="WW8Num11z3"/>
    <w:rsid w:val="00A57333"/>
  </w:style>
  <w:style w:type="character" w:customStyle="1" w:styleId="WW8Num11z4">
    <w:name w:val="WW8Num11z4"/>
    <w:rsid w:val="00A57333"/>
  </w:style>
  <w:style w:type="character" w:customStyle="1" w:styleId="WW8Num11z5">
    <w:name w:val="WW8Num11z5"/>
    <w:rsid w:val="00A57333"/>
  </w:style>
  <w:style w:type="character" w:customStyle="1" w:styleId="WW8Num11z6">
    <w:name w:val="WW8Num11z6"/>
    <w:rsid w:val="00A57333"/>
  </w:style>
  <w:style w:type="character" w:customStyle="1" w:styleId="WW8Num11z7">
    <w:name w:val="WW8Num11z7"/>
    <w:rsid w:val="00A57333"/>
  </w:style>
  <w:style w:type="character" w:customStyle="1" w:styleId="WW8Num11z8">
    <w:name w:val="WW8Num11z8"/>
    <w:rsid w:val="00A57333"/>
  </w:style>
  <w:style w:type="character" w:customStyle="1" w:styleId="WW8Num12z0">
    <w:name w:val="WW8Num12z0"/>
    <w:rsid w:val="00A57333"/>
  </w:style>
  <w:style w:type="character" w:customStyle="1" w:styleId="WW8Num12z1">
    <w:name w:val="WW8Num12z1"/>
    <w:rsid w:val="00A57333"/>
  </w:style>
  <w:style w:type="character" w:customStyle="1" w:styleId="WW8Num12z2">
    <w:name w:val="WW8Num12z2"/>
    <w:rsid w:val="00A57333"/>
  </w:style>
  <w:style w:type="character" w:customStyle="1" w:styleId="WW8Num12z3">
    <w:name w:val="WW8Num12z3"/>
    <w:rsid w:val="00A57333"/>
  </w:style>
  <w:style w:type="character" w:customStyle="1" w:styleId="WW8Num12z4">
    <w:name w:val="WW8Num12z4"/>
    <w:rsid w:val="00A57333"/>
  </w:style>
  <w:style w:type="character" w:customStyle="1" w:styleId="WW8Num12z5">
    <w:name w:val="WW8Num12z5"/>
    <w:rsid w:val="00A57333"/>
  </w:style>
  <w:style w:type="character" w:customStyle="1" w:styleId="WW8Num12z6">
    <w:name w:val="WW8Num12z6"/>
    <w:rsid w:val="00A57333"/>
  </w:style>
  <w:style w:type="character" w:customStyle="1" w:styleId="WW8Num12z7">
    <w:name w:val="WW8Num12z7"/>
    <w:rsid w:val="00A57333"/>
  </w:style>
  <w:style w:type="character" w:customStyle="1" w:styleId="WW8Num12z8">
    <w:name w:val="WW8Num12z8"/>
    <w:rsid w:val="00A57333"/>
  </w:style>
  <w:style w:type="character" w:customStyle="1" w:styleId="WW8Num13z0">
    <w:name w:val="WW8Num13z0"/>
    <w:rsid w:val="00A57333"/>
  </w:style>
  <w:style w:type="character" w:customStyle="1" w:styleId="WW8Num13z1">
    <w:name w:val="WW8Num13z1"/>
    <w:rsid w:val="00A57333"/>
  </w:style>
  <w:style w:type="character" w:customStyle="1" w:styleId="WW8Num13z2">
    <w:name w:val="WW8Num13z2"/>
    <w:rsid w:val="00A57333"/>
  </w:style>
  <w:style w:type="character" w:customStyle="1" w:styleId="WW8Num13z3">
    <w:name w:val="WW8Num13z3"/>
    <w:rsid w:val="00A57333"/>
  </w:style>
  <w:style w:type="character" w:customStyle="1" w:styleId="WW8Num13z4">
    <w:name w:val="WW8Num13z4"/>
    <w:rsid w:val="00A57333"/>
  </w:style>
  <w:style w:type="character" w:customStyle="1" w:styleId="WW8Num13z5">
    <w:name w:val="WW8Num13z5"/>
    <w:rsid w:val="00A57333"/>
  </w:style>
  <w:style w:type="character" w:customStyle="1" w:styleId="WW8Num13z6">
    <w:name w:val="WW8Num13z6"/>
    <w:rsid w:val="00A57333"/>
  </w:style>
  <w:style w:type="character" w:customStyle="1" w:styleId="WW8Num13z7">
    <w:name w:val="WW8Num13z7"/>
    <w:rsid w:val="00A57333"/>
  </w:style>
  <w:style w:type="character" w:customStyle="1" w:styleId="WW8Num13z8">
    <w:name w:val="WW8Num13z8"/>
    <w:rsid w:val="00A57333"/>
  </w:style>
  <w:style w:type="character" w:customStyle="1" w:styleId="WW8Num14z0">
    <w:name w:val="WW8Num14z0"/>
    <w:rsid w:val="00A57333"/>
  </w:style>
  <w:style w:type="character" w:customStyle="1" w:styleId="WW8Num14z1">
    <w:name w:val="WW8Num14z1"/>
    <w:rsid w:val="00A57333"/>
  </w:style>
  <w:style w:type="character" w:customStyle="1" w:styleId="WW8Num14z2">
    <w:name w:val="WW8Num14z2"/>
    <w:rsid w:val="00A57333"/>
  </w:style>
  <w:style w:type="character" w:customStyle="1" w:styleId="WW8Num14z3">
    <w:name w:val="WW8Num14z3"/>
    <w:rsid w:val="00A57333"/>
  </w:style>
  <w:style w:type="character" w:customStyle="1" w:styleId="WW8Num14z4">
    <w:name w:val="WW8Num14z4"/>
    <w:rsid w:val="00A57333"/>
  </w:style>
  <w:style w:type="character" w:customStyle="1" w:styleId="WW8Num14z5">
    <w:name w:val="WW8Num14z5"/>
    <w:rsid w:val="00A57333"/>
  </w:style>
  <w:style w:type="character" w:customStyle="1" w:styleId="WW8Num14z6">
    <w:name w:val="WW8Num14z6"/>
    <w:rsid w:val="00A57333"/>
  </w:style>
  <w:style w:type="character" w:customStyle="1" w:styleId="WW8Num14z7">
    <w:name w:val="WW8Num14z7"/>
    <w:rsid w:val="00A57333"/>
  </w:style>
  <w:style w:type="character" w:customStyle="1" w:styleId="WW8Num14z8">
    <w:name w:val="WW8Num14z8"/>
    <w:rsid w:val="00A57333"/>
  </w:style>
  <w:style w:type="character" w:customStyle="1" w:styleId="WW8Num15z0">
    <w:name w:val="WW8Num15z0"/>
    <w:rsid w:val="00A57333"/>
  </w:style>
  <w:style w:type="character" w:customStyle="1" w:styleId="WW8Num15z1">
    <w:name w:val="WW8Num15z1"/>
    <w:rsid w:val="00A57333"/>
  </w:style>
  <w:style w:type="character" w:customStyle="1" w:styleId="WW8Num15z2">
    <w:name w:val="WW8Num15z2"/>
    <w:rsid w:val="00A57333"/>
  </w:style>
  <w:style w:type="character" w:customStyle="1" w:styleId="WW8Num15z3">
    <w:name w:val="WW8Num15z3"/>
    <w:rsid w:val="00A57333"/>
  </w:style>
  <w:style w:type="character" w:customStyle="1" w:styleId="WW8Num15z4">
    <w:name w:val="WW8Num15z4"/>
    <w:rsid w:val="00A57333"/>
  </w:style>
  <w:style w:type="character" w:customStyle="1" w:styleId="WW8Num15z5">
    <w:name w:val="WW8Num15z5"/>
    <w:rsid w:val="00A57333"/>
  </w:style>
  <w:style w:type="character" w:customStyle="1" w:styleId="WW8Num15z6">
    <w:name w:val="WW8Num15z6"/>
    <w:rsid w:val="00A57333"/>
  </w:style>
  <w:style w:type="character" w:customStyle="1" w:styleId="WW8Num15z7">
    <w:name w:val="WW8Num15z7"/>
    <w:rsid w:val="00A57333"/>
  </w:style>
  <w:style w:type="character" w:customStyle="1" w:styleId="WW8Num15z8">
    <w:name w:val="WW8Num15z8"/>
    <w:rsid w:val="00A57333"/>
  </w:style>
  <w:style w:type="character" w:customStyle="1" w:styleId="WW8Num16z0">
    <w:name w:val="WW8Num16z0"/>
    <w:rsid w:val="00A57333"/>
  </w:style>
  <w:style w:type="character" w:customStyle="1" w:styleId="WW8Num16z1">
    <w:name w:val="WW8Num16z1"/>
    <w:rsid w:val="00A57333"/>
  </w:style>
  <w:style w:type="character" w:customStyle="1" w:styleId="WW8Num16z2">
    <w:name w:val="WW8Num16z2"/>
    <w:rsid w:val="00A57333"/>
  </w:style>
  <w:style w:type="character" w:customStyle="1" w:styleId="WW8Num16z3">
    <w:name w:val="WW8Num16z3"/>
    <w:rsid w:val="00A57333"/>
  </w:style>
  <w:style w:type="character" w:customStyle="1" w:styleId="WW8Num16z4">
    <w:name w:val="WW8Num16z4"/>
    <w:rsid w:val="00A57333"/>
  </w:style>
  <w:style w:type="character" w:customStyle="1" w:styleId="WW8Num16z5">
    <w:name w:val="WW8Num16z5"/>
    <w:rsid w:val="00A57333"/>
  </w:style>
  <w:style w:type="character" w:customStyle="1" w:styleId="WW8Num16z6">
    <w:name w:val="WW8Num16z6"/>
    <w:rsid w:val="00A57333"/>
  </w:style>
  <w:style w:type="character" w:customStyle="1" w:styleId="WW8Num16z7">
    <w:name w:val="WW8Num16z7"/>
    <w:rsid w:val="00A57333"/>
  </w:style>
  <w:style w:type="character" w:customStyle="1" w:styleId="WW8Num16z8">
    <w:name w:val="WW8Num16z8"/>
    <w:rsid w:val="00A57333"/>
  </w:style>
  <w:style w:type="character" w:customStyle="1" w:styleId="WW8Num17z0">
    <w:name w:val="WW8Num17z0"/>
    <w:rsid w:val="00A57333"/>
  </w:style>
  <w:style w:type="character" w:customStyle="1" w:styleId="WW8Num17z1">
    <w:name w:val="WW8Num17z1"/>
    <w:rsid w:val="00A57333"/>
  </w:style>
  <w:style w:type="character" w:customStyle="1" w:styleId="WW8Num17z2">
    <w:name w:val="WW8Num17z2"/>
    <w:rsid w:val="00A57333"/>
  </w:style>
  <w:style w:type="character" w:customStyle="1" w:styleId="WW8Num17z3">
    <w:name w:val="WW8Num17z3"/>
    <w:rsid w:val="00A57333"/>
  </w:style>
  <w:style w:type="character" w:customStyle="1" w:styleId="WW8Num17z4">
    <w:name w:val="WW8Num17z4"/>
    <w:rsid w:val="00A57333"/>
  </w:style>
  <w:style w:type="character" w:customStyle="1" w:styleId="WW8Num17z5">
    <w:name w:val="WW8Num17z5"/>
    <w:rsid w:val="00A57333"/>
  </w:style>
  <w:style w:type="character" w:customStyle="1" w:styleId="WW8Num17z6">
    <w:name w:val="WW8Num17z6"/>
    <w:rsid w:val="00A57333"/>
  </w:style>
  <w:style w:type="character" w:customStyle="1" w:styleId="WW8Num17z7">
    <w:name w:val="WW8Num17z7"/>
    <w:rsid w:val="00A57333"/>
  </w:style>
  <w:style w:type="character" w:customStyle="1" w:styleId="WW8Num17z8">
    <w:name w:val="WW8Num17z8"/>
    <w:rsid w:val="00A57333"/>
  </w:style>
  <w:style w:type="character" w:customStyle="1" w:styleId="WW8Num18z0">
    <w:name w:val="WW8Num18z0"/>
    <w:rsid w:val="00A57333"/>
  </w:style>
  <w:style w:type="character" w:customStyle="1" w:styleId="WW8Num18z1">
    <w:name w:val="WW8Num18z1"/>
    <w:rsid w:val="00A57333"/>
  </w:style>
  <w:style w:type="character" w:customStyle="1" w:styleId="WW8Num18z2">
    <w:name w:val="WW8Num18z2"/>
    <w:rsid w:val="00A57333"/>
  </w:style>
  <w:style w:type="character" w:customStyle="1" w:styleId="WW8Num18z3">
    <w:name w:val="WW8Num18z3"/>
    <w:rsid w:val="00A57333"/>
  </w:style>
  <w:style w:type="character" w:customStyle="1" w:styleId="WW8Num18z4">
    <w:name w:val="WW8Num18z4"/>
    <w:rsid w:val="00A57333"/>
  </w:style>
  <w:style w:type="character" w:customStyle="1" w:styleId="WW8Num18z5">
    <w:name w:val="WW8Num18z5"/>
    <w:rsid w:val="00A57333"/>
  </w:style>
  <w:style w:type="character" w:customStyle="1" w:styleId="WW8Num18z6">
    <w:name w:val="WW8Num18z6"/>
    <w:rsid w:val="00A57333"/>
  </w:style>
  <w:style w:type="character" w:customStyle="1" w:styleId="WW8Num18z7">
    <w:name w:val="WW8Num18z7"/>
    <w:rsid w:val="00A57333"/>
  </w:style>
  <w:style w:type="character" w:customStyle="1" w:styleId="WW8Num18z8">
    <w:name w:val="WW8Num18z8"/>
    <w:rsid w:val="00A57333"/>
  </w:style>
  <w:style w:type="character" w:customStyle="1" w:styleId="WW8Num19z0">
    <w:name w:val="WW8Num19z0"/>
    <w:rsid w:val="00A57333"/>
  </w:style>
  <w:style w:type="character" w:customStyle="1" w:styleId="WW8Num19z1">
    <w:name w:val="WW8Num19z1"/>
    <w:rsid w:val="00A57333"/>
  </w:style>
  <w:style w:type="character" w:customStyle="1" w:styleId="WW8Num19z2">
    <w:name w:val="WW8Num19z2"/>
    <w:rsid w:val="00A57333"/>
  </w:style>
  <w:style w:type="character" w:customStyle="1" w:styleId="WW8Num19z3">
    <w:name w:val="WW8Num19z3"/>
    <w:rsid w:val="00A57333"/>
  </w:style>
  <w:style w:type="character" w:customStyle="1" w:styleId="WW8Num19z4">
    <w:name w:val="WW8Num19z4"/>
    <w:rsid w:val="00A57333"/>
  </w:style>
  <w:style w:type="character" w:customStyle="1" w:styleId="WW8Num19z5">
    <w:name w:val="WW8Num19z5"/>
    <w:rsid w:val="00A57333"/>
  </w:style>
  <w:style w:type="character" w:customStyle="1" w:styleId="WW8Num19z6">
    <w:name w:val="WW8Num19z6"/>
    <w:rsid w:val="00A57333"/>
  </w:style>
  <w:style w:type="character" w:customStyle="1" w:styleId="WW8Num19z7">
    <w:name w:val="WW8Num19z7"/>
    <w:rsid w:val="00A57333"/>
  </w:style>
  <w:style w:type="character" w:customStyle="1" w:styleId="WW8Num19z8">
    <w:name w:val="WW8Num19z8"/>
    <w:rsid w:val="00A57333"/>
  </w:style>
  <w:style w:type="character" w:customStyle="1" w:styleId="WW8Num20z0">
    <w:name w:val="WW8Num20z0"/>
    <w:rsid w:val="00A57333"/>
  </w:style>
  <w:style w:type="character" w:customStyle="1" w:styleId="WW8Num20z1">
    <w:name w:val="WW8Num20z1"/>
    <w:rsid w:val="00A57333"/>
  </w:style>
  <w:style w:type="character" w:customStyle="1" w:styleId="WW8Num20z2">
    <w:name w:val="WW8Num20z2"/>
    <w:rsid w:val="00A57333"/>
  </w:style>
  <w:style w:type="character" w:customStyle="1" w:styleId="WW8Num20z3">
    <w:name w:val="WW8Num20z3"/>
    <w:rsid w:val="00A57333"/>
  </w:style>
  <w:style w:type="character" w:customStyle="1" w:styleId="WW8Num20z4">
    <w:name w:val="WW8Num20z4"/>
    <w:rsid w:val="00A57333"/>
  </w:style>
  <w:style w:type="character" w:customStyle="1" w:styleId="WW8Num20z5">
    <w:name w:val="WW8Num20z5"/>
    <w:rsid w:val="00A57333"/>
  </w:style>
  <w:style w:type="character" w:customStyle="1" w:styleId="WW8Num20z6">
    <w:name w:val="WW8Num20z6"/>
    <w:rsid w:val="00A57333"/>
  </w:style>
  <w:style w:type="character" w:customStyle="1" w:styleId="WW8Num20z7">
    <w:name w:val="WW8Num20z7"/>
    <w:rsid w:val="00A57333"/>
  </w:style>
  <w:style w:type="character" w:customStyle="1" w:styleId="WW8Num20z8">
    <w:name w:val="WW8Num20z8"/>
    <w:rsid w:val="00A57333"/>
  </w:style>
  <w:style w:type="character" w:customStyle="1" w:styleId="WW8Num21z0">
    <w:name w:val="WW8Num21z0"/>
    <w:rsid w:val="00A57333"/>
  </w:style>
  <w:style w:type="character" w:customStyle="1" w:styleId="WW8Num21z1">
    <w:name w:val="WW8Num21z1"/>
    <w:rsid w:val="00A57333"/>
  </w:style>
  <w:style w:type="character" w:customStyle="1" w:styleId="WW8Num21z2">
    <w:name w:val="WW8Num21z2"/>
    <w:rsid w:val="00A57333"/>
  </w:style>
  <w:style w:type="character" w:customStyle="1" w:styleId="WW8Num21z3">
    <w:name w:val="WW8Num21z3"/>
    <w:rsid w:val="00A57333"/>
  </w:style>
  <w:style w:type="character" w:customStyle="1" w:styleId="WW8Num21z4">
    <w:name w:val="WW8Num21z4"/>
    <w:rsid w:val="00A57333"/>
  </w:style>
  <w:style w:type="character" w:customStyle="1" w:styleId="WW8Num21z5">
    <w:name w:val="WW8Num21z5"/>
    <w:rsid w:val="00A57333"/>
  </w:style>
  <w:style w:type="character" w:customStyle="1" w:styleId="WW8Num21z6">
    <w:name w:val="WW8Num21z6"/>
    <w:rsid w:val="00A57333"/>
  </w:style>
  <w:style w:type="character" w:customStyle="1" w:styleId="WW8Num21z7">
    <w:name w:val="WW8Num21z7"/>
    <w:rsid w:val="00A57333"/>
  </w:style>
  <w:style w:type="character" w:customStyle="1" w:styleId="WW8Num21z8">
    <w:name w:val="WW8Num21z8"/>
    <w:rsid w:val="00A57333"/>
  </w:style>
  <w:style w:type="character" w:customStyle="1" w:styleId="WW8Num22z0">
    <w:name w:val="WW8Num22z0"/>
    <w:rsid w:val="00A57333"/>
  </w:style>
  <w:style w:type="character" w:customStyle="1" w:styleId="WW8Num22z1">
    <w:name w:val="WW8Num22z1"/>
    <w:rsid w:val="00A57333"/>
  </w:style>
  <w:style w:type="character" w:customStyle="1" w:styleId="WW8Num22z2">
    <w:name w:val="WW8Num22z2"/>
    <w:rsid w:val="00A57333"/>
  </w:style>
  <w:style w:type="character" w:customStyle="1" w:styleId="WW8Num22z3">
    <w:name w:val="WW8Num22z3"/>
    <w:rsid w:val="00A57333"/>
  </w:style>
  <w:style w:type="character" w:customStyle="1" w:styleId="WW8Num22z4">
    <w:name w:val="WW8Num22z4"/>
    <w:rsid w:val="00A57333"/>
  </w:style>
  <w:style w:type="character" w:customStyle="1" w:styleId="WW8Num22z5">
    <w:name w:val="WW8Num22z5"/>
    <w:rsid w:val="00A57333"/>
  </w:style>
  <w:style w:type="character" w:customStyle="1" w:styleId="WW8Num22z6">
    <w:name w:val="WW8Num22z6"/>
    <w:rsid w:val="00A57333"/>
  </w:style>
  <w:style w:type="character" w:customStyle="1" w:styleId="WW8Num22z7">
    <w:name w:val="WW8Num22z7"/>
    <w:rsid w:val="00A57333"/>
  </w:style>
  <w:style w:type="character" w:customStyle="1" w:styleId="WW8Num22z8">
    <w:name w:val="WW8Num22z8"/>
    <w:rsid w:val="00A57333"/>
  </w:style>
  <w:style w:type="character" w:customStyle="1" w:styleId="WW8Num23z0">
    <w:name w:val="WW8Num23z0"/>
    <w:rsid w:val="00A57333"/>
  </w:style>
  <w:style w:type="character" w:customStyle="1" w:styleId="WW8Num23z1">
    <w:name w:val="WW8Num23z1"/>
    <w:rsid w:val="00A57333"/>
  </w:style>
  <w:style w:type="character" w:customStyle="1" w:styleId="WW8Num23z2">
    <w:name w:val="WW8Num23z2"/>
    <w:rsid w:val="00A57333"/>
  </w:style>
  <w:style w:type="character" w:customStyle="1" w:styleId="WW8Num23z3">
    <w:name w:val="WW8Num23z3"/>
    <w:rsid w:val="00A57333"/>
  </w:style>
  <w:style w:type="character" w:customStyle="1" w:styleId="WW8Num23z4">
    <w:name w:val="WW8Num23z4"/>
    <w:rsid w:val="00A57333"/>
  </w:style>
  <w:style w:type="character" w:customStyle="1" w:styleId="WW8Num23z5">
    <w:name w:val="WW8Num23z5"/>
    <w:rsid w:val="00A57333"/>
  </w:style>
  <w:style w:type="character" w:customStyle="1" w:styleId="WW8Num23z6">
    <w:name w:val="WW8Num23z6"/>
    <w:rsid w:val="00A57333"/>
  </w:style>
  <w:style w:type="character" w:customStyle="1" w:styleId="WW8Num23z7">
    <w:name w:val="WW8Num23z7"/>
    <w:rsid w:val="00A57333"/>
  </w:style>
  <w:style w:type="character" w:customStyle="1" w:styleId="WW8Num23z8">
    <w:name w:val="WW8Num23z8"/>
    <w:rsid w:val="00A57333"/>
  </w:style>
  <w:style w:type="character" w:customStyle="1" w:styleId="WW8Num24z0">
    <w:name w:val="WW8Num24z0"/>
    <w:rsid w:val="00A57333"/>
  </w:style>
  <w:style w:type="character" w:customStyle="1" w:styleId="WW8Num24z1">
    <w:name w:val="WW8Num24z1"/>
    <w:rsid w:val="00A57333"/>
  </w:style>
  <w:style w:type="character" w:customStyle="1" w:styleId="WW8Num24z2">
    <w:name w:val="WW8Num24z2"/>
    <w:rsid w:val="00A57333"/>
  </w:style>
  <w:style w:type="character" w:customStyle="1" w:styleId="WW8Num24z3">
    <w:name w:val="WW8Num24z3"/>
    <w:rsid w:val="00A57333"/>
  </w:style>
  <w:style w:type="character" w:customStyle="1" w:styleId="WW8Num24z4">
    <w:name w:val="WW8Num24z4"/>
    <w:rsid w:val="00A57333"/>
  </w:style>
  <w:style w:type="character" w:customStyle="1" w:styleId="WW8Num24z5">
    <w:name w:val="WW8Num24z5"/>
    <w:rsid w:val="00A57333"/>
  </w:style>
  <w:style w:type="character" w:customStyle="1" w:styleId="WW8Num24z6">
    <w:name w:val="WW8Num24z6"/>
    <w:rsid w:val="00A57333"/>
  </w:style>
  <w:style w:type="character" w:customStyle="1" w:styleId="WW8Num24z7">
    <w:name w:val="WW8Num24z7"/>
    <w:rsid w:val="00A57333"/>
  </w:style>
  <w:style w:type="character" w:customStyle="1" w:styleId="WW8Num24z8">
    <w:name w:val="WW8Num24z8"/>
    <w:rsid w:val="00A57333"/>
  </w:style>
  <w:style w:type="character" w:customStyle="1" w:styleId="WW8Num25z0">
    <w:name w:val="WW8Num25z0"/>
    <w:rsid w:val="00A57333"/>
  </w:style>
  <w:style w:type="character" w:customStyle="1" w:styleId="WW8Num25z1">
    <w:name w:val="WW8Num25z1"/>
    <w:rsid w:val="00A57333"/>
  </w:style>
  <w:style w:type="character" w:customStyle="1" w:styleId="WW8Num25z2">
    <w:name w:val="WW8Num25z2"/>
    <w:rsid w:val="00A57333"/>
  </w:style>
  <w:style w:type="character" w:customStyle="1" w:styleId="WW8Num25z3">
    <w:name w:val="WW8Num25z3"/>
    <w:rsid w:val="00A57333"/>
  </w:style>
  <w:style w:type="character" w:customStyle="1" w:styleId="WW8Num25z4">
    <w:name w:val="WW8Num25z4"/>
    <w:rsid w:val="00A57333"/>
  </w:style>
  <w:style w:type="character" w:customStyle="1" w:styleId="WW8Num25z5">
    <w:name w:val="WW8Num25z5"/>
    <w:rsid w:val="00A57333"/>
  </w:style>
  <w:style w:type="character" w:customStyle="1" w:styleId="WW8Num25z6">
    <w:name w:val="WW8Num25z6"/>
    <w:rsid w:val="00A57333"/>
  </w:style>
  <w:style w:type="character" w:customStyle="1" w:styleId="WW8Num25z7">
    <w:name w:val="WW8Num25z7"/>
    <w:rsid w:val="00A57333"/>
  </w:style>
  <w:style w:type="character" w:customStyle="1" w:styleId="WW8Num25z8">
    <w:name w:val="WW8Num25z8"/>
    <w:rsid w:val="00A57333"/>
  </w:style>
  <w:style w:type="character" w:customStyle="1" w:styleId="WW8Num26z0">
    <w:name w:val="WW8Num26z0"/>
    <w:rsid w:val="00A57333"/>
  </w:style>
  <w:style w:type="character" w:customStyle="1" w:styleId="WW8Num26z1">
    <w:name w:val="WW8Num26z1"/>
    <w:rsid w:val="00A57333"/>
  </w:style>
  <w:style w:type="character" w:customStyle="1" w:styleId="WW8Num26z2">
    <w:name w:val="WW8Num26z2"/>
    <w:rsid w:val="00A57333"/>
  </w:style>
  <w:style w:type="character" w:customStyle="1" w:styleId="WW8Num26z3">
    <w:name w:val="WW8Num26z3"/>
    <w:rsid w:val="00A57333"/>
  </w:style>
  <w:style w:type="character" w:customStyle="1" w:styleId="WW8Num26z4">
    <w:name w:val="WW8Num26z4"/>
    <w:rsid w:val="00A57333"/>
  </w:style>
  <w:style w:type="character" w:customStyle="1" w:styleId="WW8Num26z5">
    <w:name w:val="WW8Num26z5"/>
    <w:rsid w:val="00A57333"/>
  </w:style>
  <w:style w:type="character" w:customStyle="1" w:styleId="WW8Num26z6">
    <w:name w:val="WW8Num26z6"/>
    <w:rsid w:val="00A57333"/>
  </w:style>
  <w:style w:type="character" w:customStyle="1" w:styleId="WW8Num26z7">
    <w:name w:val="WW8Num26z7"/>
    <w:rsid w:val="00A57333"/>
  </w:style>
  <w:style w:type="character" w:customStyle="1" w:styleId="WW8Num26z8">
    <w:name w:val="WW8Num26z8"/>
    <w:rsid w:val="00A57333"/>
  </w:style>
  <w:style w:type="character" w:customStyle="1" w:styleId="WW8Num27z0">
    <w:name w:val="WW8Num27z0"/>
    <w:rsid w:val="00A57333"/>
  </w:style>
  <w:style w:type="character" w:customStyle="1" w:styleId="WW8Num27z1">
    <w:name w:val="WW8Num27z1"/>
    <w:rsid w:val="00A57333"/>
  </w:style>
  <w:style w:type="character" w:customStyle="1" w:styleId="WW8Num27z2">
    <w:name w:val="WW8Num27z2"/>
    <w:rsid w:val="00A57333"/>
  </w:style>
  <w:style w:type="character" w:customStyle="1" w:styleId="WW8Num27z3">
    <w:name w:val="WW8Num27z3"/>
    <w:rsid w:val="00A57333"/>
  </w:style>
  <w:style w:type="character" w:customStyle="1" w:styleId="WW8Num27z4">
    <w:name w:val="WW8Num27z4"/>
    <w:rsid w:val="00A57333"/>
  </w:style>
  <w:style w:type="character" w:customStyle="1" w:styleId="WW8Num27z5">
    <w:name w:val="WW8Num27z5"/>
    <w:rsid w:val="00A57333"/>
  </w:style>
  <w:style w:type="character" w:customStyle="1" w:styleId="WW8Num27z6">
    <w:name w:val="WW8Num27z6"/>
    <w:rsid w:val="00A57333"/>
  </w:style>
  <w:style w:type="character" w:customStyle="1" w:styleId="WW8Num27z7">
    <w:name w:val="WW8Num27z7"/>
    <w:rsid w:val="00A57333"/>
  </w:style>
  <w:style w:type="character" w:customStyle="1" w:styleId="WW8Num27z8">
    <w:name w:val="WW8Num27z8"/>
    <w:rsid w:val="00A57333"/>
  </w:style>
  <w:style w:type="character" w:customStyle="1" w:styleId="WW8Num28z0">
    <w:name w:val="WW8Num28z0"/>
    <w:rsid w:val="00A57333"/>
  </w:style>
  <w:style w:type="character" w:customStyle="1" w:styleId="WW8Num28z1">
    <w:name w:val="WW8Num28z1"/>
    <w:rsid w:val="00A57333"/>
  </w:style>
  <w:style w:type="character" w:customStyle="1" w:styleId="WW8Num28z2">
    <w:name w:val="WW8Num28z2"/>
    <w:rsid w:val="00A57333"/>
  </w:style>
  <w:style w:type="character" w:customStyle="1" w:styleId="WW8Num28z3">
    <w:name w:val="WW8Num28z3"/>
    <w:rsid w:val="00A57333"/>
  </w:style>
  <w:style w:type="character" w:customStyle="1" w:styleId="WW8Num28z4">
    <w:name w:val="WW8Num28z4"/>
    <w:rsid w:val="00A57333"/>
  </w:style>
  <w:style w:type="character" w:customStyle="1" w:styleId="WW8Num28z5">
    <w:name w:val="WW8Num28z5"/>
    <w:rsid w:val="00A57333"/>
  </w:style>
  <w:style w:type="character" w:customStyle="1" w:styleId="WW8Num28z6">
    <w:name w:val="WW8Num28z6"/>
    <w:rsid w:val="00A57333"/>
  </w:style>
  <w:style w:type="character" w:customStyle="1" w:styleId="WW8Num28z7">
    <w:name w:val="WW8Num28z7"/>
    <w:rsid w:val="00A57333"/>
  </w:style>
  <w:style w:type="character" w:customStyle="1" w:styleId="WW8Num28z8">
    <w:name w:val="WW8Num28z8"/>
    <w:rsid w:val="00A57333"/>
  </w:style>
  <w:style w:type="character" w:customStyle="1" w:styleId="WW8Num29z0">
    <w:name w:val="WW8Num29z0"/>
    <w:rsid w:val="00A57333"/>
  </w:style>
  <w:style w:type="character" w:customStyle="1" w:styleId="WW8Num29z1">
    <w:name w:val="WW8Num29z1"/>
    <w:rsid w:val="00A57333"/>
  </w:style>
  <w:style w:type="character" w:customStyle="1" w:styleId="WW8Num29z2">
    <w:name w:val="WW8Num29z2"/>
    <w:rsid w:val="00A57333"/>
  </w:style>
  <w:style w:type="character" w:customStyle="1" w:styleId="WW8Num29z3">
    <w:name w:val="WW8Num29z3"/>
    <w:rsid w:val="00A57333"/>
  </w:style>
  <w:style w:type="character" w:customStyle="1" w:styleId="WW8Num29z4">
    <w:name w:val="WW8Num29z4"/>
    <w:rsid w:val="00A57333"/>
  </w:style>
  <w:style w:type="character" w:customStyle="1" w:styleId="WW8Num29z5">
    <w:name w:val="WW8Num29z5"/>
    <w:rsid w:val="00A57333"/>
  </w:style>
  <w:style w:type="character" w:customStyle="1" w:styleId="WW8Num29z6">
    <w:name w:val="WW8Num29z6"/>
    <w:rsid w:val="00A57333"/>
  </w:style>
  <w:style w:type="character" w:customStyle="1" w:styleId="WW8Num29z7">
    <w:name w:val="WW8Num29z7"/>
    <w:rsid w:val="00A57333"/>
  </w:style>
  <w:style w:type="character" w:customStyle="1" w:styleId="WW8Num29z8">
    <w:name w:val="WW8Num29z8"/>
    <w:rsid w:val="00A57333"/>
  </w:style>
  <w:style w:type="character" w:customStyle="1" w:styleId="WW8Num30z0">
    <w:name w:val="WW8Num30z0"/>
    <w:rsid w:val="00A57333"/>
  </w:style>
  <w:style w:type="character" w:customStyle="1" w:styleId="WW8Num30z1">
    <w:name w:val="WW8Num30z1"/>
    <w:rsid w:val="00A57333"/>
  </w:style>
  <w:style w:type="character" w:customStyle="1" w:styleId="WW8Num30z2">
    <w:name w:val="WW8Num30z2"/>
    <w:rsid w:val="00A57333"/>
  </w:style>
  <w:style w:type="character" w:customStyle="1" w:styleId="WW8Num30z3">
    <w:name w:val="WW8Num30z3"/>
    <w:rsid w:val="00A57333"/>
  </w:style>
  <w:style w:type="character" w:customStyle="1" w:styleId="WW8Num30z4">
    <w:name w:val="WW8Num30z4"/>
    <w:rsid w:val="00A57333"/>
  </w:style>
  <w:style w:type="character" w:customStyle="1" w:styleId="WW8Num30z5">
    <w:name w:val="WW8Num30z5"/>
    <w:rsid w:val="00A57333"/>
  </w:style>
  <w:style w:type="character" w:customStyle="1" w:styleId="WW8Num30z6">
    <w:name w:val="WW8Num30z6"/>
    <w:rsid w:val="00A57333"/>
  </w:style>
  <w:style w:type="character" w:customStyle="1" w:styleId="WW8Num30z7">
    <w:name w:val="WW8Num30z7"/>
    <w:rsid w:val="00A57333"/>
  </w:style>
  <w:style w:type="character" w:customStyle="1" w:styleId="WW8Num30z8">
    <w:name w:val="WW8Num30z8"/>
    <w:rsid w:val="00A57333"/>
  </w:style>
  <w:style w:type="character" w:customStyle="1" w:styleId="WW8Num31z0">
    <w:name w:val="WW8Num31z0"/>
    <w:rsid w:val="00A57333"/>
  </w:style>
  <w:style w:type="character" w:customStyle="1" w:styleId="WW8Num31z1">
    <w:name w:val="WW8Num31z1"/>
    <w:rsid w:val="00A57333"/>
  </w:style>
  <w:style w:type="character" w:customStyle="1" w:styleId="WW8Num31z2">
    <w:name w:val="WW8Num31z2"/>
    <w:rsid w:val="00A57333"/>
  </w:style>
  <w:style w:type="character" w:customStyle="1" w:styleId="WW8Num31z3">
    <w:name w:val="WW8Num31z3"/>
    <w:rsid w:val="00A57333"/>
  </w:style>
  <w:style w:type="character" w:customStyle="1" w:styleId="WW8Num31z4">
    <w:name w:val="WW8Num31z4"/>
    <w:rsid w:val="00A57333"/>
  </w:style>
  <w:style w:type="character" w:customStyle="1" w:styleId="WW8Num31z5">
    <w:name w:val="WW8Num31z5"/>
    <w:rsid w:val="00A57333"/>
  </w:style>
  <w:style w:type="character" w:customStyle="1" w:styleId="WW8Num31z6">
    <w:name w:val="WW8Num31z6"/>
    <w:rsid w:val="00A57333"/>
  </w:style>
  <w:style w:type="character" w:customStyle="1" w:styleId="WW8Num31z7">
    <w:name w:val="WW8Num31z7"/>
    <w:rsid w:val="00A57333"/>
  </w:style>
  <w:style w:type="character" w:customStyle="1" w:styleId="WW8Num31z8">
    <w:name w:val="WW8Num31z8"/>
    <w:rsid w:val="00A57333"/>
  </w:style>
  <w:style w:type="character" w:customStyle="1" w:styleId="WW8Num32z0">
    <w:name w:val="WW8Num32z0"/>
    <w:rsid w:val="00A57333"/>
  </w:style>
  <w:style w:type="character" w:customStyle="1" w:styleId="WW8Num32z1">
    <w:name w:val="WW8Num32z1"/>
    <w:rsid w:val="00A57333"/>
  </w:style>
  <w:style w:type="character" w:customStyle="1" w:styleId="WW8Num32z2">
    <w:name w:val="WW8Num32z2"/>
    <w:rsid w:val="00A57333"/>
  </w:style>
  <w:style w:type="character" w:customStyle="1" w:styleId="WW8Num32z3">
    <w:name w:val="WW8Num32z3"/>
    <w:rsid w:val="00A57333"/>
  </w:style>
  <w:style w:type="character" w:customStyle="1" w:styleId="WW8Num32z4">
    <w:name w:val="WW8Num32z4"/>
    <w:rsid w:val="00A57333"/>
  </w:style>
  <w:style w:type="character" w:customStyle="1" w:styleId="WW8Num32z5">
    <w:name w:val="WW8Num32z5"/>
    <w:rsid w:val="00A57333"/>
  </w:style>
  <w:style w:type="character" w:customStyle="1" w:styleId="WW8Num32z6">
    <w:name w:val="WW8Num32z6"/>
    <w:rsid w:val="00A57333"/>
  </w:style>
  <w:style w:type="character" w:customStyle="1" w:styleId="WW8Num32z7">
    <w:name w:val="WW8Num32z7"/>
    <w:rsid w:val="00A57333"/>
  </w:style>
  <w:style w:type="character" w:customStyle="1" w:styleId="WW8Num32z8">
    <w:name w:val="WW8Num32z8"/>
    <w:rsid w:val="00A57333"/>
  </w:style>
  <w:style w:type="character" w:customStyle="1" w:styleId="WW8Num33z0">
    <w:name w:val="WW8Num33z0"/>
    <w:rsid w:val="00A57333"/>
  </w:style>
  <w:style w:type="character" w:customStyle="1" w:styleId="WW8Num33z1">
    <w:name w:val="WW8Num33z1"/>
    <w:rsid w:val="00A57333"/>
  </w:style>
  <w:style w:type="character" w:customStyle="1" w:styleId="WW8Num33z2">
    <w:name w:val="WW8Num33z2"/>
    <w:rsid w:val="00A57333"/>
  </w:style>
  <w:style w:type="character" w:customStyle="1" w:styleId="WW8Num33z3">
    <w:name w:val="WW8Num33z3"/>
    <w:rsid w:val="00A57333"/>
  </w:style>
  <w:style w:type="character" w:customStyle="1" w:styleId="WW8Num33z4">
    <w:name w:val="WW8Num33z4"/>
    <w:rsid w:val="00A57333"/>
  </w:style>
  <w:style w:type="character" w:customStyle="1" w:styleId="WW8Num33z5">
    <w:name w:val="WW8Num33z5"/>
    <w:rsid w:val="00A57333"/>
  </w:style>
  <w:style w:type="character" w:customStyle="1" w:styleId="WW8Num33z6">
    <w:name w:val="WW8Num33z6"/>
    <w:rsid w:val="00A57333"/>
  </w:style>
  <w:style w:type="character" w:customStyle="1" w:styleId="WW8Num33z7">
    <w:name w:val="WW8Num33z7"/>
    <w:rsid w:val="00A57333"/>
  </w:style>
  <w:style w:type="character" w:customStyle="1" w:styleId="WW8Num33z8">
    <w:name w:val="WW8Num33z8"/>
    <w:rsid w:val="00A57333"/>
  </w:style>
  <w:style w:type="character" w:customStyle="1" w:styleId="WW8Num34z0">
    <w:name w:val="WW8Num34z0"/>
    <w:rsid w:val="00A57333"/>
  </w:style>
  <w:style w:type="character" w:customStyle="1" w:styleId="WW8Num34z1">
    <w:name w:val="WW8Num34z1"/>
    <w:rsid w:val="00A57333"/>
  </w:style>
  <w:style w:type="character" w:customStyle="1" w:styleId="WW8Num34z2">
    <w:name w:val="WW8Num34z2"/>
    <w:rsid w:val="00A57333"/>
  </w:style>
  <w:style w:type="character" w:customStyle="1" w:styleId="WW8Num34z3">
    <w:name w:val="WW8Num34z3"/>
    <w:rsid w:val="00A57333"/>
  </w:style>
  <w:style w:type="character" w:customStyle="1" w:styleId="WW8Num34z4">
    <w:name w:val="WW8Num34z4"/>
    <w:rsid w:val="00A57333"/>
  </w:style>
  <w:style w:type="character" w:customStyle="1" w:styleId="WW8Num34z5">
    <w:name w:val="WW8Num34z5"/>
    <w:rsid w:val="00A57333"/>
  </w:style>
  <w:style w:type="character" w:customStyle="1" w:styleId="WW8Num34z6">
    <w:name w:val="WW8Num34z6"/>
    <w:rsid w:val="00A57333"/>
  </w:style>
  <w:style w:type="character" w:customStyle="1" w:styleId="WW8Num34z7">
    <w:name w:val="WW8Num34z7"/>
    <w:rsid w:val="00A57333"/>
  </w:style>
  <w:style w:type="character" w:customStyle="1" w:styleId="WW8Num34z8">
    <w:name w:val="WW8Num34z8"/>
    <w:rsid w:val="00A57333"/>
  </w:style>
  <w:style w:type="character" w:customStyle="1" w:styleId="11">
    <w:name w:val="Основной шрифт абзаца1"/>
    <w:rsid w:val="00A57333"/>
  </w:style>
  <w:style w:type="character" w:styleId="a3">
    <w:name w:val="page number"/>
    <w:basedOn w:val="11"/>
    <w:rsid w:val="00A57333"/>
  </w:style>
  <w:style w:type="character" w:customStyle="1" w:styleId="a4">
    <w:name w:val="Текст выноски Знак"/>
    <w:uiPriority w:val="99"/>
    <w:rsid w:val="00A5733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57333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57333"/>
  </w:style>
  <w:style w:type="character" w:customStyle="1" w:styleId="a7">
    <w:name w:val="Тема примечания Знак"/>
    <w:uiPriority w:val="99"/>
    <w:rsid w:val="00A57333"/>
    <w:rPr>
      <w:b/>
      <w:bCs/>
    </w:rPr>
  </w:style>
  <w:style w:type="character" w:styleId="a8">
    <w:name w:val="Placeholder Text"/>
    <w:rsid w:val="00A57333"/>
    <w:rPr>
      <w:color w:val="808080"/>
    </w:rPr>
  </w:style>
  <w:style w:type="character" w:styleId="a9">
    <w:name w:val="Hyperlink"/>
    <w:uiPriority w:val="99"/>
    <w:rsid w:val="00A57333"/>
    <w:rPr>
      <w:color w:val="0000FF"/>
      <w:u w:val="single"/>
    </w:rPr>
  </w:style>
  <w:style w:type="character" w:customStyle="1" w:styleId="aa">
    <w:name w:val="Текст Знак"/>
    <w:link w:val="ab"/>
    <w:rsid w:val="00A57333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rsid w:val="00A573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A57333"/>
    <w:pPr>
      <w:jc w:val="both"/>
    </w:pPr>
    <w:rPr>
      <w:sz w:val="28"/>
    </w:rPr>
  </w:style>
  <w:style w:type="paragraph" w:styleId="ae">
    <w:name w:val="List"/>
    <w:basedOn w:val="ac"/>
    <w:rsid w:val="00A57333"/>
    <w:rPr>
      <w:rFonts w:cs="Mangal"/>
    </w:rPr>
  </w:style>
  <w:style w:type="paragraph" w:styleId="af">
    <w:name w:val="caption"/>
    <w:basedOn w:val="a"/>
    <w:qFormat/>
    <w:rsid w:val="00A57333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A5733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5733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5733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5733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573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57333"/>
    <w:pPr>
      <w:jc w:val="both"/>
    </w:pPr>
    <w:rPr>
      <w:sz w:val="32"/>
    </w:rPr>
  </w:style>
  <w:style w:type="paragraph" w:styleId="af0">
    <w:name w:val="Body Text Indent"/>
    <w:basedOn w:val="a"/>
    <w:link w:val="af1"/>
    <w:rsid w:val="00A573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57333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A57333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A57333"/>
  </w:style>
  <w:style w:type="paragraph" w:styleId="af5">
    <w:name w:val="footer"/>
    <w:basedOn w:val="a"/>
    <w:link w:val="af6"/>
    <w:uiPriority w:val="99"/>
    <w:rsid w:val="00A57333"/>
  </w:style>
  <w:style w:type="paragraph" w:styleId="af7">
    <w:name w:val="Balloon Text"/>
    <w:basedOn w:val="a"/>
    <w:uiPriority w:val="99"/>
    <w:rsid w:val="00A57333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57333"/>
    <w:rPr>
      <w:sz w:val="20"/>
      <w:szCs w:val="20"/>
    </w:rPr>
  </w:style>
  <w:style w:type="paragraph" w:styleId="af8">
    <w:name w:val="annotation subject"/>
    <w:basedOn w:val="16"/>
    <w:next w:val="16"/>
    <w:uiPriority w:val="99"/>
    <w:rsid w:val="00A57333"/>
    <w:rPr>
      <w:b/>
      <w:bCs/>
    </w:rPr>
  </w:style>
  <w:style w:type="paragraph" w:styleId="af9">
    <w:name w:val="Revision"/>
    <w:rsid w:val="00A57333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573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573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rsid w:val="00A57333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A573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573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A57333"/>
    <w:pPr>
      <w:suppressLineNumbers/>
    </w:pPr>
  </w:style>
  <w:style w:type="paragraph" w:customStyle="1" w:styleId="afd">
    <w:name w:val="Заголовок таблицы"/>
    <w:basedOn w:val="afc"/>
    <w:rsid w:val="00A57333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A57333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430855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A23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footnote text"/>
    <w:basedOn w:val="a"/>
    <w:link w:val="aff2"/>
    <w:unhideWhenUsed/>
    <w:rsid w:val="00A237B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A237B9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A237B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A237B9"/>
    <w:rPr>
      <w:rFonts w:ascii="Arial" w:hAnsi="Arial" w:cs="Arial"/>
    </w:rPr>
  </w:style>
  <w:style w:type="paragraph" w:customStyle="1" w:styleId="s16">
    <w:name w:val="s_16"/>
    <w:basedOn w:val="a"/>
    <w:rsid w:val="00A237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237B9"/>
    <w:rPr>
      <w:sz w:val="28"/>
      <w:szCs w:val="24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A237B9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A237B9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A237B9"/>
    <w:rPr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A237B9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6">
    <w:name w:val="Заголовок Знак"/>
    <w:basedOn w:val="a0"/>
    <w:link w:val="aff5"/>
    <w:uiPriority w:val="10"/>
    <w:rsid w:val="00A237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A237B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37B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37B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37B9"/>
    <w:rPr>
      <w:b/>
      <w:bCs/>
      <w:sz w:val="28"/>
      <w:szCs w:val="24"/>
      <w:lang w:eastAsia="zh-CN"/>
    </w:rPr>
  </w:style>
  <w:style w:type="paragraph" w:customStyle="1" w:styleId="Style15">
    <w:name w:val="Style15"/>
    <w:basedOn w:val="a"/>
    <w:rsid w:val="00A237B9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paragraph" w:customStyle="1" w:styleId="1a">
    <w:name w:val="Абзац списка1"/>
    <w:basedOn w:val="a"/>
    <w:rsid w:val="00A237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Plain Text"/>
    <w:basedOn w:val="a"/>
    <w:link w:val="aa"/>
    <w:rsid w:val="00A237B9"/>
    <w:pPr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A237B9"/>
    <w:rPr>
      <w:rFonts w:ascii="Consolas" w:hAnsi="Consolas"/>
      <w:sz w:val="21"/>
      <w:szCs w:val="21"/>
      <w:lang w:eastAsia="zh-CN"/>
    </w:rPr>
  </w:style>
  <w:style w:type="paragraph" w:customStyle="1" w:styleId="1c">
    <w:name w:val="Без интервала1"/>
    <w:rsid w:val="00A237B9"/>
    <w:rPr>
      <w:sz w:val="24"/>
      <w:szCs w:val="24"/>
    </w:rPr>
  </w:style>
  <w:style w:type="paragraph" w:customStyle="1" w:styleId="ConsPlusCell">
    <w:name w:val="ConsPlusCell"/>
    <w:rsid w:val="00A237B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f7">
    <w:name w:val="Normal (Web)"/>
    <w:basedOn w:val="a"/>
    <w:uiPriority w:val="99"/>
    <w:semiHidden/>
    <w:rsid w:val="00A237B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8">
    <w:name w:val="Прижатый влево"/>
    <w:basedOn w:val="a"/>
    <w:next w:val="a"/>
    <w:rsid w:val="00A237B9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f9">
    <w:name w:val="Гипертекстовая ссылка"/>
    <w:rsid w:val="00A237B9"/>
    <w:rPr>
      <w:color w:val="106BBE"/>
    </w:rPr>
  </w:style>
  <w:style w:type="paragraph" w:customStyle="1" w:styleId="affa">
    <w:name w:val="Нормальный (таблица)"/>
    <w:basedOn w:val="a"/>
    <w:next w:val="a"/>
    <w:rsid w:val="00A237B9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b">
    <w:name w:val="Цветовое выделение"/>
    <w:rsid w:val="00A237B9"/>
    <w:rPr>
      <w:b/>
      <w:color w:val="26282F"/>
      <w:sz w:val="26"/>
    </w:rPr>
  </w:style>
  <w:style w:type="paragraph" w:customStyle="1" w:styleId="ConsNormal">
    <w:name w:val="ConsNormal"/>
    <w:rsid w:val="00A237B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24">
    <w:name w:val="Body Text 2"/>
    <w:basedOn w:val="a"/>
    <w:link w:val="25"/>
    <w:rsid w:val="00A237B9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237B9"/>
    <w:rPr>
      <w:rFonts w:eastAsia="Calibri"/>
      <w:b/>
    </w:rPr>
  </w:style>
  <w:style w:type="paragraph" w:customStyle="1" w:styleId="1d">
    <w:name w:val="Стиль1"/>
    <w:basedOn w:val="a"/>
    <w:autoRedefine/>
    <w:rsid w:val="00A237B9"/>
    <w:pPr>
      <w:tabs>
        <w:tab w:val="right" w:pos="1257"/>
      </w:tabs>
      <w:suppressAutoHyphens w:val="0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237B9"/>
    <w:rPr>
      <w:sz w:val="32"/>
      <w:szCs w:val="24"/>
      <w:lang w:eastAsia="zh-CN"/>
    </w:rPr>
  </w:style>
  <w:style w:type="paragraph" w:styleId="33">
    <w:name w:val="Body Text Indent 3"/>
    <w:basedOn w:val="a"/>
    <w:link w:val="34"/>
    <w:rsid w:val="00A237B9"/>
    <w:pPr>
      <w:suppressAutoHyphens w:val="0"/>
      <w:ind w:firstLine="720"/>
      <w:jc w:val="both"/>
    </w:pPr>
    <w:rPr>
      <w:rFonts w:eastAsia="Calibri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237B9"/>
    <w:rPr>
      <w:rFonts w:eastAsia="Calibri"/>
    </w:rPr>
  </w:style>
  <w:style w:type="paragraph" w:customStyle="1" w:styleId="affc">
    <w:name w:val="Знак"/>
    <w:basedOn w:val="a"/>
    <w:rsid w:val="00A237B9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237B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d">
    <w:name w:val="Основной текст Знак"/>
    <w:basedOn w:val="a0"/>
    <w:link w:val="ac"/>
    <w:rsid w:val="00A237B9"/>
    <w:rPr>
      <w:sz w:val="28"/>
      <w:szCs w:val="24"/>
      <w:lang w:eastAsia="zh-CN"/>
    </w:rPr>
  </w:style>
  <w:style w:type="paragraph" w:customStyle="1" w:styleId="ConsPlusTitle">
    <w:name w:val="ConsPlusTitle"/>
    <w:rsid w:val="00A237B9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ffd">
    <w:name w:val="Знак Знак Знак"/>
    <w:basedOn w:val="a"/>
    <w:rsid w:val="00A237B9"/>
    <w:pPr>
      <w:suppressAutoHyphens w:val="0"/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6">
    <w:name w:val="Без интервала2"/>
    <w:rsid w:val="00A237B9"/>
    <w:rPr>
      <w:sz w:val="24"/>
      <w:szCs w:val="24"/>
    </w:rPr>
  </w:style>
  <w:style w:type="paragraph" w:customStyle="1" w:styleId="ConsPlusDocList">
    <w:name w:val="ConsPlusDocList"/>
    <w:rsid w:val="00A237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7">
    <w:name w:val="Body Text Indent 2"/>
    <w:basedOn w:val="a"/>
    <w:link w:val="28"/>
    <w:rsid w:val="00A237B9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A237B9"/>
    <w:rPr>
      <w:rFonts w:ascii="Calibri" w:eastAsia="Calibri" w:hAnsi="Calibri"/>
      <w:lang w:eastAsia="en-US"/>
    </w:rPr>
  </w:style>
  <w:style w:type="paragraph" w:customStyle="1" w:styleId="Default">
    <w:name w:val="Default"/>
    <w:rsid w:val="00A237B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e">
    <w:name w:val="Нормальный"/>
    <w:rsid w:val="00A237B9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A237B9"/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A237B9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A237B9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blk">
    <w:name w:val="blk"/>
    <w:basedOn w:val="a0"/>
    <w:rsid w:val="00A237B9"/>
  </w:style>
  <w:style w:type="character" w:styleId="afff">
    <w:name w:val="Strong"/>
    <w:basedOn w:val="a0"/>
    <w:uiPriority w:val="22"/>
    <w:qFormat/>
    <w:rsid w:val="007C0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8BD-8F01-4C13-93C2-92E99944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363</TotalTime>
  <Pages>1</Pages>
  <Words>8655</Words>
  <Characters>49338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Delo-Del</cp:lastModifiedBy>
  <cp:revision>36</cp:revision>
  <cp:lastPrinted>2025-03-26T14:48:00Z</cp:lastPrinted>
  <dcterms:created xsi:type="dcterms:W3CDTF">2025-03-14T07:43:00Z</dcterms:created>
  <dcterms:modified xsi:type="dcterms:W3CDTF">2025-03-26T14:48:00Z</dcterms:modified>
</cp:coreProperties>
</file>