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84D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84D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641</w:t>
            </w:r>
          </w:p>
        </w:tc>
      </w:tr>
    </w:tbl>
    <w:p w:rsidR="005F6D36" w:rsidRPr="00A66F5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A66F5D" w:rsidRDefault="005B2800">
      <w:pPr>
        <w:rPr>
          <w:rFonts w:ascii="PT Astra Serif" w:hAnsi="PT Astra Serif" w:cs="PT Astra Serif"/>
          <w:sz w:val="28"/>
          <w:szCs w:val="28"/>
        </w:rPr>
      </w:pPr>
    </w:p>
    <w:p w:rsidR="00AF5B18" w:rsidRPr="00A66F5D" w:rsidRDefault="00AF5B18" w:rsidP="00AF5B18">
      <w:pPr>
        <w:pStyle w:val="23"/>
        <w:spacing w:line="240" w:lineRule="auto"/>
        <w:ind w:left="284" w:hanging="284"/>
        <w:jc w:val="center"/>
        <w:rPr>
          <w:rFonts w:ascii="PT Astra Serif" w:hAnsi="PT Astra Serif"/>
          <w:b/>
          <w:bCs/>
          <w:sz w:val="28"/>
          <w:szCs w:val="28"/>
        </w:rPr>
      </w:pPr>
      <w:r w:rsidRPr="00A66F5D">
        <w:rPr>
          <w:rFonts w:ascii="PT Astra Serif" w:hAnsi="PT Astra Serif"/>
          <w:b/>
          <w:bCs/>
          <w:sz w:val="28"/>
          <w:szCs w:val="28"/>
        </w:rPr>
        <w:t>Об открытии купального сезона на пляже в г. Плавске на реке Плава (район улицы Красная) в летний период 2023 года</w:t>
      </w:r>
    </w:p>
    <w:p w:rsidR="00AF5B18" w:rsidRPr="00A66F5D" w:rsidRDefault="00AF5B18" w:rsidP="00A66F5D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F5B18" w:rsidRPr="00A66F5D" w:rsidRDefault="00AF5B18" w:rsidP="00A66F5D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A66F5D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</w:t>
      </w:r>
      <w:r w:rsidRPr="00A66F5D">
        <w:rPr>
          <w:rFonts w:ascii="PT Astra Serif" w:hAnsi="PT Astra Serif"/>
          <w:sz w:val="28"/>
          <w:szCs w:val="28"/>
        </w:rPr>
        <w:t xml:space="preserve"> на основании статьи 24 Устава муниципального образования город Плавск Плавского района, статей 34,</w:t>
      </w:r>
      <w:r w:rsidRPr="00A66F5D">
        <w:rPr>
          <w:rFonts w:ascii="PT Astra Serif" w:hAnsi="PT Astra Serif"/>
          <w:bCs/>
          <w:sz w:val="28"/>
          <w:szCs w:val="28"/>
        </w:rPr>
        <w:t xml:space="preserve"> 41 Устава муниципального образования Плавский район администрация муниципального образования Плавский район </w:t>
      </w:r>
      <w:r w:rsidRPr="00A66F5D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AF5B18" w:rsidRPr="00A66F5D" w:rsidRDefault="00AF5B18" w:rsidP="00A66F5D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6F5D">
        <w:rPr>
          <w:rFonts w:ascii="PT Astra Serif" w:hAnsi="PT Astra Serif"/>
          <w:bCs/>
          <w:sz w:val="28"/>
          <w:szCs w:val="28"/>
        </w:rPr>
        <w:t>1. Открыть купальный сезон на территории муниципального образования город Плавск Плавского района с 1 июня 2023 года по 31 августа 2023 года.</w:t>
      </w:r>
    </w:p>
    <w:p w:rsidR="00AF5B18" w:rsidRPr="00A66F5D" w:rsidRDefault="00AF5B18" w:rsidP="00A66F5D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6F5D">
        <w:rPr>
          <w:rFonts w:ascii="PT Astra Serif" w:hAnsi="PT Astra Serif"/>
          <w:bCs/>
          <w:sz w:val="28"/>
          <w:szCs w:val="28"/>
        </w:rPr>
        <w:t>2. Определить место массового отдыха населения на водном объекте (пляже) – река Плава, город Плавск (район улицы Красная).</w:t>
      </w:r>
    </w:p>
    <w:p w:rsidR="00AF5B18" w:rsidRPr="00A66F5D" w:rsidRDefault="00AF5B18" w:rsidP="00A66F5D">
      <w:pPr>
        <w:pStyle w:val="23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6F5D">
        <w:rPr>
          <w:rFonts w:ascii="PT Astra Serif" w:hAnsi="PT Astra Serif"/>
          <w:bCs/>
          <w:sz w:val="28"/>
          <w:szCs w:val="28"/>
        </w:rPr>
        <w:t>3. Установить время работы пляжа, после его открытия, с 12 час.00 мин. до 20 час.00 мин.</w:t>
      </w:r>
    </w:p>
    <w:p w:rsidR="00AF5B18" w:rsidRPr="00A66F5D" w:rsidRDefault="00AF5B18" w:rsidP="00A66F5D">
      <w:pPr>
        <w:pStyle w:val="23"/>
        <w:tabs>
          <w:tab w:val="center" w:pos="4677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6F5D">
        <w:rPr>
          <w:rFonts w:ascii="PT Astra Serif" w:hAnsi="PT Astra Serif"/>
          <w:bCs/>
          <w:sz w:val="28"/>
          <w:szCs w:val="28"/>
        </w:rPr>
        <w:t>4. Рекомендовать МО МВД России «Плавский» (</w:t>
      </w:r>
      <w:proofErr w:type="spellStart"/>
      <w:r w:rsidRPr="00A66F5D">
        <w:rPr>
          <w:rFonts w:ascii="PT Astra Serif" w:hAnsi="PT Astra Serif"/>
          <w:bCs/>
          <w:sz w:val="28"/>
          <w:szCs w:val="28"/>
        </w:rPr>
        <w:t>Чувальников</w:t>
      </w:r>
      <w:proofErr w:type="spellEnd"/>
      <w:r w:rsidRPr="00A66F5D">
        <w:rPr>
          <w:rFonts w:ascii="PT Astra Serif" w:hAnsi="PT Astra Serif"/>
          <w:bCs/>
          <w:sz w:val="28"/>
          <w:szCs w:val="28"/>
        </w:rPr>
        <w:t xml:space="preserve"> С.И.):</w:t>
      </w:r>
    </w:p>
    <w:p w:rsidR="00AF5B18" w:rsidRPr="00A66F5D" w:rsidRDefault="00AF5B18" w:rsidP="00A66F5D">
      <w:pPr>
        <w:pStyle w:val="23"/>
        <w:tabs>
          <w:tab w:val="center" w:pos="4677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6F5D">
        <w:rPr>
          <w:rFonts w:ascii="PT Astra Serif" w:hAnsi="PT Astra Serif"/>
          <w:bCs/>
          <w:sz w:val="28"/>
          <w:szCs w:val="28"/>
        </w:rPr>
        <w:t>- совместно с администрациями муниципальных образований Плавского района, членами добровольной народной дружины организовать работу по патрулированию необорудованных мест массового отдыха людей на водных объектах, запрещенных для купания;</w:t>
      </w:r>
    </w:p>
    <w:p w:rsidR="00AF5B18" w:rsidRPr="00A66F5D" w:rsidRDefault="00AF5B18" w:rsidP="00A66F5D">
      <w:pPr>
        <w:pStyle w:val="23"/>
        <w:tabs>
          <w:tab w:val="center" w:pos="4677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6F5D">
        <w:rPr>
          <w:rFonts w:ascii="PT Astra Serif" w:hAnsi="PT Astra Serif"/>
          <w:bCs/>
          <w:sz w:val="28"/>
          <w:szCs w:val="28"/>
        </w:rPr>
        <w:t>- п</w:t>
      </w:r>
      <w:r w:rsidRPr="00A66F5D">
        <w:rPr>
          <w:rFonts w:ascii="PT Astra Serif" w:hAnsi="PT Astra Serif"/>
          <w:color w:val="000000"/>
          <w:sz w:val="28"/>
          <w:szCs w:val="28"/>
        </w:rPr>
        <w:t>ри выявлении фактов купания граждан в запрещенных местах принимать меры воздействия в соответствии с Законом Тульской области от 09.06.2003 № 388-ЗТО «Об административных правонарушениях в Тульской области».</w:t>
      </w:r>
    </w:p>
    <w:p w:rsidR="00AF5B18" w:rsidRPr="00A66F5D" w:rsidRDefault="00AF5B18" w:rsidP="00A66F5D">
      <w:pPr>
        <w:pStyle w:val="23"/>
        <w:tabs>
          <w:tab w:val="center" w:pos="4677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6F5D">
        <w:rPr>
          <w:rFonts w:ascii="PT Astra Serif" w:hAnsi="PT Astra Serif"/>
          <w:bCs/>
          <w:sz w:val="28"/>
          <w:szCs w:val="28"/>
        </w:rPr>
        <w:t xml:space="preserve">5. Контроль за выполнением постановления возложить на начальника сектора по делам ГО и ЧС администрации муниципального образования Плавский район </w:t>
      </w:r>
      <w:proofErr w:type="spellStart"/>
      <w:r w:rsidRPr="00A66F5D">
        <w:rPr>
          <w:rFonts w:ascii="PT Astra Serif" w:hAnsi="PT Astra Serif"/>
          <w:bCs/>
          <w:sz w:val="28"/>
          <w:szCs w:val="28"/>
        </w:rPr>
        <w:t>Бурмистрова</w:t>
      </w:r>
      <w:proofErr w:type="spellEnd"/>
      <w:r w:rsidRPr="00A66F5D">
        <w:rPr>
          <w:rFonts w:ascii="PT Astra Serif" w:hAnsi="PT Astra Serif"/>
          <w:bCs/>
          <w:sz w:val="28"/>
          <w:szCs w:val="28"/>
        </w:rPr>
        <w:t xml:space="preserve"> С.А.</w:t>
      </w:r>
    </w:p>
    <w:p w:rsidR="00AF5B18" w:rsidRPr="00A66F5D" w:rsidRDefault="00AF5B18" w:rsidP="00A66F5D">
      <w:pPr>
        <w:pStyle w:val="23"/>
        <w:tabs>
          <w:tab w:val="center" w:pos="4677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66F5D">
        <w:rPr>
          <w:rFonts w:ascii="PT Astra Serif" w:hAnsi="PT Astra Serif"/>
          <w:bCs/>
          <w:sz w:val="28"/>
          <w:szCs w:val="28"/>
        </w:rPr>
        <w:t xml:space="preserve">6. Опубликовать постановление в </w:t>
      </w:r>
      <w:r w:rsidRPr="00A66F5D">
        <w:rPr>
          <w:rFonts w:ascii="PT Astra Serif" w:hAnsi="PT Astra Serif"/>
          <w:sz w:val="28"/>
          <w:szCs w:val="28"/>
        </w:rPr>
        <w:t xml:space="preserve">официальном средстве массовой информации муниципального образования Плавский район «Вести </w:t>
      </w:r>
      <w:r w:rsidRPr="00A66F5D">
        <w:rPr>
          <w:rFonts w:ascii="PT Astra Serif" w:hAnsi="PT Astra Serif"/>
          <w:sz w:val="28"/>
          <w:szCs w:val="28"/>
        </w:rPr>
        <w:lastRenderedPageBreak/>
        <w:t>Плавского района», газете «Плавская новь» и разместить его на официальном сайте муниципального образования Плавский район.</w:t>
      </w:r>
    </w:p>
    <w:p w:rsidR="002A16C1" w:rsidRPr="00A66F5D" w:rsidRDefault="00AF5B18" w:rsidP="00A66F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66F5D">
        <w:rPr>
          <w:rFonts w:ascii="PT Astra Serif" w:hAnsi="PT Astra Serif"/>
          <w:bCs/>
          <w:sz w:val="28"/>
          <w:szCs w:val="28"/>
        </w:rPr>
        <w:t>7. Постановление вступает в силу со дня опубликования</w:t>
      </w:r>
    </w:p>
    <w:p w:rsidR="005B2800" w:rsidRPr="00A66F5D" w:rsidRDefault="005B2800">
      <w:pPr>
        <w:rPr>
          <w:rFonts w:ascii="PT Astra Serif" w:hAnsi="PT Astra Serif" w:cs="PT Astra Serif"/>
          <w:sz w:val="28"/>
          <w:szCs w:val="28"/>
        </w:rPr>
      </w:pPr>
    </w:p>
    <w:p w:rsidR="00115CE3" w:rsidRPr="00A66F5D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66F5D" w:rsidRPr="00A66F5D" w:rsidRDefault="00A66F5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A66F5D" w:rsidTr="000D05A0">
        <w:trPr>
          <w:trHeight w:val="229"/>
        </w:trPr>
        <w:tc>
          <w:tcPr>
            <w:tcW w:w="2178" w:type="pct"/>
          </w:tcPr>
          <w:p w:rsidR="002A16C1" w:rsidRPr="00A66F5D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A66F5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A66F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A66F5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A66F5D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A66F5D" w:rsidRDefault="0002765D" w:rsidP="002A16C1">
            <w:pPr>
              <w:jc w:val="right"/>
              <w:rPr>
                <w:rFonts w:ascii="PT Astra Serif" w:hAnsi="PT Astra Serif"/>
              </w:rPr>
            </w:pPr>
            <w:r w:rsidRPr="00A66F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A66F5D" w:rsidRDefault="00A66F5D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9F06F1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Default="00716400" w:rsidP="0050612E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 w:rsidR="00AF5B18">
              <w:rPr>
                <w:rFonts w:ascii="PT Astra Serif" w:hAnsi="PT Astra Serif" w:cs="PT Astra Serif"/>
              </w:rPr>
              <w:t>Карпачев</w:t>
            </w:r>
            <w:proofErr w:type="spellEnd"/>
            <w:r w:rsidR="00AF5B18">
              <w:rPr>
                <w:rFonts w:ascii="PT Astra Serif" w:hAnsi="PT Astra Serif" w:cs="PT Astra Serif"/>
              </w:rPr>
              <w:t xml:space="preserve"> Сергей Александрович</w:t>
            </w:r>
          </w:p>
          <w:p w:rsidR="00716400" w:rsidRPr="009F06F1" w:rsidRDefault="00716400" w:rsidP="0050612E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AF5B18">
              <w:rPr>
                <w:rFonts w:ascii="PT Astra Serif" w:hAnsi="PT Astra Serif" w:cs="PT Astra Serif"/>
              </w:rPr>
              <w:t>2-22-74</w:t>
            </w:r>
          </w:p>
        </w:tc>
      </w:tr>
    </w:tbl>
    <w:p w:rsidR="00716400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sectPr w:rsidR="00716400" w:rsidSect="00A66F5D">
      <w:headerReference w:type="defaul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0A" w:rsidRDefault="00E0460A">
      <w:r>
        <w:separator/>
      </w:r>
    </w:p>
  </w:endnote>
  <w:endnote w:type="continuationSeparator" w:id="0">
    <w:p w:rsidR="00E0460A" w:rsidRDefault="00E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0A" w:rsidRDefault="00E0460A">
      <w:r>
        <w:separator/>
      </w:r>
    </w:p>
  </w:footnote>
  <w:footnote w:type="continuationSeparator" w:id="0">
    <w:p w:rsidR="00E0460A" w:rsidRDefault="00E0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8740"/>
      <w:docPartObj>
        <w:docPartGallery w:val="Page Numbers (Top of Page)"/>
        <w:docPartUnique/>
      </w:docPartObj>
    </w:sdtPr>
    <w:sdtEndPr/>
    <w:sdtContent>
      <w:p w:rsidR="00A66F5D" w:rsidRDefault="00A66F5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E2B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7E2B"/>
    <w:rsid w:val="00341DFD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7378"/>
    <w:rsid w:val="00886A38"/>
    <w:rsid w:val="008F2E0C"/>
    <w:rsid w:val="009110D2"/>
    <w:rsid w:val="00953984"/>
    <w:rsid w:val="009A7968"/>
    <w:rsid w:val="00A24EB9"/>
    <w:rsid w:val="00A333F8"/>
    <w:rsid w:val="00A66F5D"/>
    <w:rsid w:val="00AF5B18"/>
    <w:rsid w:val="00B0593F"/>
    <w:rsid w:val="00B562C1"/>
    <w:rsid w:val="00B63641"/>
    <w:rsid w:val="00B907C7"/>
    <w:rsid w:val="00BA4658"/>
    <w:rsid w:val="00BD2261"/>
    <w:rsid w:val="00C333B5"/>
    <w:rsid w:val="00CC4111"/>
    <w:rsid w:val="00CD2B25"/>
    <w:rsid w:val="00CF25B5"/>
    <w:rsid w:val="00CF3559"/>
    <w:rsid w:val="00E03E77"/>
    <w:rsid w:val="00E0460A"/>
    <w:rsid w:val="00E06FAE"/>
    <w:rsid w:val="00E11B07"/>
    <w:rsid w:val="00E41E47"/>
    <w:rsid w:val="00E64EDE"/>
    <w:rsid w:val="00E727C9"/>
    <w:rsid w:val="00F63BDF"/>
    <w:rsid w:val="00F737E5"/>
    <w:rsid w:val="00F825D0"/>
    <w:rsid w:val="00F84D9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AF5B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F5B1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AF5B1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F5B1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2515B-BAE1-4D6C-8A5D-6B625F48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2023-05-16T13:11:00Z</cp:lastPrinted>
  <dcterms:created xsi:type="dcterms:W3CDTF">2023-06-01T07:29:00Z</dcterms:created>
  <dcterms:modified xsi:type="dcterms:W3CDTF">2023-06-01T07:29:00Z</dcterms:modified>
</cp:coreProperties>
</file>