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53984" w:rsidP="0095398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C0F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21.06.2023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C0F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881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12DBE" w:rsidRPr="00D34F46" w:rsidRDefault="00E12DBE" w:rsidP="00E12DBE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34F46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Плавский район от 26.07.2016 № 572 «О Порядке использования бюджетных ассигнований резервного фонда администрации муниципального образования Плавский район в рамках исполнения бюджета муниципального образования Плавский район»</w:t>
      </w:r>
    </w:p>
    <w:p w:rsidR="00E12DBE" w:rsidRDefault="00E12DBE" w:rsidP="00E12DB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E12DBE" w:rsidRPr="00D34F46" w:rsidRDefault="00E12DBE" w:rsidP="0088003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34F46">
        <w:rPr>
          <w:rFonts w:ascii="PT Astra Serif" w:hAnsi="PT Astra Serif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</w:t>
      </w:r>
      <w:r w:rsidRPr="00D34F46">
        <w:rPr>
          <w:rFonts w:ascii="PT Astra Serif" w:hAnsi="PT Astra Serif"/>
          <w:color w:val="000000"/>
          <w:sz w:val="28"/>
          <w:szCs w:val="28"/>
        </w:rPr>
        <w:t xml:space="preserve">организации местного самоуправления в Российской Федерации», в </w:t>
      </w:r>
      <w:r w:rsidRPr="00D34F46">
        <w:rPr>
          <w:rFonts w:ascii="PT Astra Serif" w:hAnsi="PT Astra Serif"/>
          <w:sz w:val="28"/>
          <w:szCs w:val="28"/>
        </w:rPr>
        <w:t xml:space="preserve">целях </w:t>
      </w:r>
      <w:r>
        <w:rPr>
          <w:rFonts w:ascii="PT Astra Serif" w:hAnsi="PT Astra Serif"/>
          <w:sz w:val="28"/>
          <w:szCs w:val="28"/>
        </w:rPr>
        <w:t>проведения мероприятий по увековечиванию памяти военнослужащих, лиц, проходящих службу в войсках национальной гвардии Российской Федерации и имеющих специальное звание полиции, в случае их гибели (смерти) в ходе участия в специальной военной операции на территориях</w:t>
      </w:r>
      <w:r w:rsidRPr="00D34F46">
        <w:rPr>
          <w:rFonts w:ascii="PT Astra Serif" w:hAnsi="PT Astra Serif"/>
          <w:sz w:val="28"/>
          <w:szCs w:val="28"/>
        </w:rPr>
        <w:t xml:space="preserve"> Донецкой Народной Республики, Луганской Народной Республики </w:t>
      </w:r>
      <w:r>
        <w:rPr>
          <w:rFonts w:ascii="PT Astra Serif" w:hAnsi="PT Astra Serif"/>
          <w:sz w:val="28"/>
          <w:szCs w:val="28"/>
        </w:rPr>
        <w:t xml:space="preserve">и Украины, </w:t>
      </w:r>
      <w:r w:rsidRPr="00D34F46">
        <w:rPr>
          <w:rFonts w:ascii="PT Astra Serif" w:hAnsi="PT Astra Serif"/>
          <w:sz w:val="28"/>
          <w:szCs w:val="28"/>
        </w:rPr>
        <w:t xml:space="preserve">и </w:t>
      </w:r>
      <w:r>
        <w:rPr>
          <w:rFonts w:ascii="PT Astra Serif" w:hAnsi="PT Astra Serif"/>
          <w:sz w:val="28"/>
          <w:szCs w:val="28"/>
        </w:rPr>
        <w:t>граждан, добровольно выполнявших задачи в ходе проведения специальной операции на территориях</w:t>
      </w:r>
      <w:r w:rsidRPr="00AC54D7">
        <w:rPr>
          <w:rFonts w:ascii="PT Astra Serif" w:hAnsi="PT Astra Serif"/>
          <w:sz w:val="28"/>
          <w:szCs w:val="28"/>
        </w:rPr>
        <w:t xml:space="preserve"> </w:t>
      </w:r>
      <w:r w:rsidRPr="00D34F46">
        <w:rPr>
          <w:rFonts w:ascii="PT Astra Serif" w:hAnsi="PT Astra Serif"/>
          <w:sz w:val="28"/>
          <w:szCs w:val="28"/>
        </w:rPr>
        <w:t>Донецкой Народной Республики, Луганской Народной Республики</w:t>
      </w:r>
      <w:r>
        <w:rPr>
          <w:rFonts w:ascii="PT Astra Serif" w:hAnsi="PT Astra Serif"/>
          <w:sz w:val="28"/>
          <w:szCs w:val="28"/>
        </w:rPr>
        <w:t xml:space="preserve"> и Украины, в случае их гибели (смерти) в ходе участия в специальной военной операции на территориях </w:t>
      </w:r>
      <w:r w:rsidRPr="00D34F46">
        <w:rPr>
          <w:rFonts w:ascii="PT Astra Serif" w:hAnsi="PT Astra Serif"/>
          <w:sz w:val="28"/>
          <w:szCs w:val="28"/>
        </w:rPr>
        <w:t>Донецкой Народной Республики, Луганской Народной Республики</w:t>
      </w:r>
      <w:r>
        <w:rPr>
          <w:rFonts w:ascii="PT Astra Serif" w:hAnsi="PT Astra Serif"/>
          <w:sz w:val="28"/>
          <w:szCs w:val="28"/>
        </w:rPr>
        <w:t xml:space="preserve"> и Украины</w:t>
      </w:r>
      <w:r w:rsidRPr="00D34F46">
        <w:rPr>
          <w:rFonts w:ascii="PT Astra Serif" w:hAnsi="PT Astra Serif"/>
          <w:sz w:val="28"/>
          <w:szCs w:val="28"/>
        </w:rPr>
        <w:t>,</w:t>
      </w:r>
      <w:r w:rsidRPr="00D34F46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D34F46">
        <w:rPr>
          <w:rFonts w:ascii="PT Astra Serif" w:hAnsi="PT Astra Serif"/>
          <w:color w:val="000000"/>
          <w:sz w:val="28"/>
          <w:szCs w:val="28"/>
        </w:rPr>
        <w:t xml:space="preserve">на основании статьи 41 Устава муниципального образования Плавский </w:t>
      </w:r>
      <w:r w:rsidRPr="00D34F46">
        <w:rPr>
          <w:rFonts w:ascii="PT Astra Serif" w:hAnsi="PT Astra Serif"/>
          <w:sz w:val="28"/>
          <w:szCs w:val="28"/>
        </w:rPr>
        <w:t>район администрация муниципального образования Плавский район</w:t>
      </w:r>
      <w:r w:rsidRPr="00D34F46">
        <w:rPr>
          <w:rFonts w:ascii="PT Astra Serif" w:hAnsi="PT Astra Serif"/>
          <w:szCs w:val="28"/>
        </w:rPr>
        <w:t xml:space="preserve"> </w:t>
      </w:r>
      <w:r w:rsidRPr="00D34F46">
        <w:rPr>
          <w:rFonts w:ascii="PT Astra Serif" w:hAnsi="PT Astra Serif"/>
          <w:b/>
          <w:sz w:val="28"/>
          <w:szCs w:val="28"/>
        </w:rPr>
        <w:t>ПОСТАНОВЛЯЕТ:</w:t>
      </w:r>
    </w:p>
    <w:p w:rsidR="00E12DBE" w:rsidRPr="00D34F46" w:rsidRDefault="00E12DBE" w:rsidP="0088003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34F46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Плавский район от 26.07.2016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D34F46">
        <w:rPr>
          <w:rFonts w:ascii="PT Astra Serif" w:hAnsi="PT Astra Serif"/>
          <w:sz w:val="28"/>
          <w:szCs w:val="28"/>
        </w:rPr>
        <w:t>572 «О Порядке использования бюджетных ассигнований резервного фонда администрации муниципального образования Плавский район в рамках исполнения бюджета муниципального образования Плавский район»</w:t>
      </w:r>
      <w:r>
        <w:rPr>
          <w:rFonts w:ascii="PT Astra Serif" w:hAnsi="PT Astra Serif"/>
          <w:sz w:val="28"/>
          <w:szCs w:val="28"/>
        </w:rPr>
        <w:t xml:space="preserve"> (далее – постановление)</w:t>
      </w:r>
      <w:r w:rsidRPr="00D34F46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E12DBE" w:rsidRDefault="00E12DBE" w:rsidP="0088003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Pr="00D34F4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</w:t>
      </w:r>
      <w:r w:rsidRPr="00D34F46">
        <w:rPr>
          <w:rFonts w:ascii="PT Astra Serif" w:hAnsi="PT Astra Serif"/>
          <w:sz w:val="28"/>
          <w:szCs w:val="28"/>
        </w:rPr>
        <w:t>пункт</w:t>
      </w:r>
      <w:r>
        <w:rPr>
          <w:rFonts w:ascii="PT Astra Serif" w:hAnsi="PT Astra Serif"/>
          <w:sz w:val="28"/>
          <w:szCs w:val="28"/>
        </w:rPr>
        <w:t>е</w:t>
      </w:r>
      <w:r w:rsidRPr="00D34F46">
        <w:rPr>
          <w:rFonts w:ascii="PT Astra Serif" w:hAnsi="PT Astra Serif"/>
          <w:sz w:val="28"/>
          <w:szCs w:val="28"/>
        </w:rPr>
        <w:t xml:space="preserve"> 3 Приложения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D34F46">
        <w:rPr>
          <w:rFonts w:ascii="PT Astra Serif" w:hAnsi="PT Astra Serif"/>
          <w:sz w:val="28"/>
          <w:szCs w:val="28"/>
        </w:rPr>
        <w:t>1 к постановлению</w:t>
      </w:r>
      <w:r>
        <w:rPr>
          <w:rFonts w:ascii="PT Astra Serif" w:hAnsi="PT Astra Serif"/>
          <w:sz w:val="28"/>
          <w:szCs w:val="28"/>
        </w:rPr>
        <w:t>:</w:t>
      </w:r>
    </w:p>
    <w:p w:rsidR="00E12DBE" w:rsidRPr="00D34F46" w:rsidRDefault="00E12DBE" w:rsidP="0088003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1.1.1.</w:t>
      </w:r>
      <w:r w:rsidRPr="00D34F4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дополнить абзацем четырнадцатым </w:t>
      </w:r>
      <w:r w:rsidRPr="00D34F46">
        <w:rPr>
          <w:rFonts w:ascii="PT Astra Serif" w:hAnsi="PT Astra Serif"/>
          <w:sz w:val="28"/>
          <w:szCs w:val="28"/>
        </w:rPr>
        <w:t>следующе</w:t>
      </w:r>
      <w:r>
        <w:rPr>
          <w:rFonts w:ascii="PT Astra Serif" w:hAnsi="PT Astra Serif"/>
          <w:sz w:val="28"/>
          <w:szCs w:val="28"/>
        </w:rPr>
        <w:t>го</w:t>
      </w:r>
      <w:r w:rsidRPr="00D34F4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содержания</w:t>
      </w:r>
      <w:r w:rsidRPr="00D34F46">
        <w:rPr>
          <w:rFonts w:ascii="PT Astra Serif" w:hAnsi="PT Astra Serif"/>
          <w:sz w:val="28"/>
          <w:szCs w:val="28"/>
        </w:rPr>
        <w:t>:</w:t>
      </w:r>
    </w:p>
    <w:p w:rsidR="00E12DBE" w:rsidRDefault="00E12DBE" w:rsidP="0088003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34F46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 xml:space="preserve">Средства резервного фонда могут расходоваться на оплату ритуальных услуг, связанных с мероприятиями по увековечиванию памяти </w:t>
      </w:r>
      <w:r>
        <w:rPr>
          <w:rFonts w:ascii="PT Astra Serif" w:hAnsi="PT Astra Serif"/>
          <w:sz w:val="28"/>
          <w:szCs w:val="28"/>
        </w:rPr>
        <w:lastRenderedPageBreak/>
        <w:t>военнослужащих, лиц, проходящих службу в войсках национальной гвардии Российской Федерации и имеющих специальное звание полиции, в случае их гибели (смерти) в ходе участия в специальной военной операции на территориях</w:t>
      </w:r>
      <w:r w:rsidRPr="00D34F46">
        <w:rPr>
          <w:rFonts w:ascii="PT Astra Serif" w:hAnsi="PT Astra Serif"/>
          <w:sz w:val="28"/>
          <w:szCs w:val="28"/>
        </w:rPr>
        <w:t xml:space="preserve"> Донецкой Народной Республики, Луганской Народной Республики и </w:t>
      </w:r>
      <w:r>
        <w:rPr>
          <w:rFonts w:ascii="PT Astra Serif" w:hAnsi="PT Astra Serif"/>
          <w:sz w:val="28"/>
          <w:szCs w:val="28"/>
        </w:rPr>
        <w:t>Украины, и граждан, добровольно выполнявших задачи в ходе проведения специальной операции на территориях</w:t>
      </w:r>
      <w:r w:rsidRPr="00AC54D7">
        <w:rPr>
          <w:rFonts w:ascii="PT Astra Serif" w:hAnsi="PT Astra Serif"/>
          <w:sz w:val="28"/>
          <w:szCs w:val="28"/>
        </w:rPr>
        <w:t xml:space="preserve"> </w:t>
      </w:r>
      <w:r w:rsidRPr="00D34F46">
        <w:rPr>
          <w:rFonts w:ascii="PT Astra Serif" w:hAnsi="PT Astra Serif"/>
          <w:sz w:val="28"/>
          <w:szCs w:val="28"/>
        </w:rPr>
        <w:t>Донецкой Народной Республики, Луганской Народной Республики</w:t>
      </w:r>
      <w:r>
        <w:rPr>
          <w:rFonts w:ascii="PT Astra Serif" w:hAnsi="PT Astra Serif"/>
          <w:sz w:val="28"/>
          <w:szCs w:val="28"/>
        </w:rPr>
        <w:t xml:space="preserve"> и Украины, в случае их гибели (смерти) в ходе участия в специальной военной операции на территориях </w:t>
      </w:r>
      <w:r w:rsidRPr="00D34F46">
        <w:rPr>
          <w:rFonts w:ascii="PT Astra Serif" w:hAnsi="PT Astra Serif"/>
          <w:sz w:val="28"/>
          <w:szCs w:val="28"/>
        </w:rPr>
        <w:t>Донецкой Народной Республики, Луганской Народной Республики</w:t>
      </w:r>
      <w:r>
        <w:rPr>
          <w:rFonts w:ascii="PT Astra Serif" w:hAnsi="PT Astra Serif"/>
          <w:sz w:val="28"/>
          <w:szCs w:val="28"/>
        </w:rPr>
        <w:t xml:space="preserve"> и Украины.»;</w:t>
      </w:r>
    </w:p>
    <w:p w:rsidR="00E12DBE" w:rsidRDefault="00E12DBE" w:rsidP="0088003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1.1.2. абзацы четырнадцатый, пятнадцатый, шестнадцатый, семнадцатый считать соответственно абзацами пятнадцатым, шестнадцатым, семнадцатым, восемнадцатым;</w:t>
      </w:r>
    </w:p>
    <w:p w:rsidR="00E12DBE" w:rsidRDefault="00E12DBE" w:rsidP="0088003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 в пункте 5 Приложения № 1 к постановлению:</w:t>
      </w:r>
    </w:p>
    <w:p w:rsidR="00E12DBE" w:rsidRDefault="00E12DBE" w:rsidP="0088003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1.2.1. в подпункте 6 знак «.» заменить знаком «;»;</w:t>
      </w:r>
    </w:p>
    <w:p w:rsidR="00E12DBE" w:rsidRPr="00D34F46" w:rsidRDefault="00E12DBE" w:rsidP="0088003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1.2.2. </w:t>
      </w:r>
      <w:r w:rsidRPr="00D34F4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дополнить подпунктом 7</w:t>
      </w:r>
      <w:r w:rsidRPr="00D34F46">
        <w:rPr>
          <w:rFonts w:ascii="PT Astra Serif" w:hAnsi="PT Astra Serif"/>
          <w:sz w:val="28"/>
          <w:szCs w:val="28"/>
        </w:rPr>
        <w:t xml:space="preserve"> следующе</w:t>
      </w:r>
      <w:r>
        <w:rPr>
          <w:rFonts w:ascii="PT Astra Serif" w:hAnsi="PT Astra Serif"/>
          <w:sz w:val="28"/>
          <w:szCs w:val="28"/>
        </w:rPr>
        <w:t>го</w:t>
      </w:r>
      <w:r w:rsidRPr="00D34F4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содержания</w:t>
      </w:r>
      <w:r w:rsidRPr="00D34F46">
        <w:rPr>
          <w:rFonts w:ascii="PT Astra Serif" w:hAnsi="PT Astra Serif"/>
          <w:sz w:val="28"/>
          <w:szCs w:val="28"/>
        </w:rPr>
        <w:t>:</w:t>
      </w:r>
    </w:p>
    <w:p w:rsidR="00E12DBE" w:rsidRDefault="00E12DBE" w:rsidP="0088003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«7)</w:t>
      </w:r>
      <w:r w:rsidRPr="00892EA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оплату ритуальных услуг, связанных с мероприятиями по увековечиванию памяти военнослужащих, лиц, проходящих службу в войсках национальной гвардии Российской Федерации и имеющих специальное звание полиции, в случае их гибели (смерти) в ходе участия в специальной военной операции на территориях</w:t>
      </w:r>
      <w:r w:rsidRPr="00D34F46">
        <w:rPr>
          <w:rFonts w:ascii="PT Astra Serif" w:hAnsi="PT Astra Serif"/>
          <w:sz w:val="28"/>
          <w:szCs w:val="28"/>
        </w:rPr>
        <w:t xml:space="preserve"> Донецкой Народной Республики, Луганской Народной Республики и </w:t>
      </w:r>
      <w:r>
        <w:rPr>
          <w:rFonts w:ascii="PT Astra Serif" w:hAnsi="PT Astra Serif"/>
          <w:sz w:val="28"/>
          <w:szCs w:val="28"/>
        </w:rPr>
        <w:t>Украины, и граждан, добровольно выполнявших задачи в ходе проведения специальной операции на территориях</w:t>
      </w:r>
      <w:r w:rsidRPr="00AC54D7">
        <w:rPr>
          <w:rFonts w:ascii="PT Astra Serif" w:hAnsi="PT Astra Serif"/>
          <w:sz w:val="28"/>
          <w:szCs w:val="28"/>
        </w:rPr>
        <w:t xml:space="preserve"> </w:t>
      </w:r>
      <w:r w:rsidRPr="00D34F46">
        <w:rPr>
          <w:rFonts w:ascii="PT Astra Serif" w:hAnsi="PT Astra Serif"/>
          <w:sz w:val="28"/>
          <w:szCs w:val="28"/>
        </w:rPr>
        <w:t>Донецкой Народной Республики, Луганской Народной Республики</w:t>
      </w:r>
      <w:r>
        <w:rPr>
          <w:rFonts w:ascii="PT Astra Serif" w:hAnsi="PT Astra Serif"/>
          <w:sz w:val="28"/>
          <w:szCs w:val="28"/>
        </w:rPr>
        <w:t xml:space="preserve"> и Украины, в случае их гибели (смерти) в ходе участия в специальной военной операции на территориях </w:t>
      </w:r>
      <w:r w:rsidRPr="00D34F46">
        <w:rPr>
          <w:rFonts w:ascii="PT Astra Serif" w:hAnsi="PT Astra Serif"/>
          <w:sz w:val="28"/>
          <w:szCs w:val="28"/>
        </w:rPr>
        <w:t>Донецкой Народной Республики, Луганской Народной Республики</w:t>
      </w:r>
      <w:r>
        <w:rPr>
          <w:rFonts w:ascii="PT Astra Serif" w:hAnsi="PT Astra Serif"/>
          <w:sz w:val="28"/>
          <w:szCs w:val="28"/>
        </w:rPr>
        <w:t xml:space="preserve"> и Украины.»;</w:t>
      </w:r>
    </w:p>
    <w:p w:rsidR="00E12DBE" w:rsidRDefault="00E12DBE" w:rsidP="0088003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пункт 7 Приложения № 1 к постановлению дополнить подпунктом 7.4 следующего содержания:</w:t>
      </w:r>
    </w:p>
    <w:p w:rsidR="00E12DBE" w:rsidRPr="00D34F46" w:rsidRDefault="00E12DBE" w:rsidP="0088003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«7.4. Оплата услуг, связанных с мероприятиями по увековечиванию памяти военнослужащих, лиц, проходящих службу в войсках национальной гвардии Российской Федерации и имеющих специальное звание полиции, в случае их гибели (смерти) в ходе участия в специальной военной операции на территориях</w:t>
      </w:r>
      <w:r w:rsidRPr="00D34F46">
        <w:rPr>
          <w:rFonts w:ascii="PT Astra Serif" w:hAnsi="PT Astra Serif"/>
          <w:sz w:val="28"/>
          <w:szCs w:val="28"/>
        </w:rPr>
        <w:t xml:space="preserve"> Донецкой Народной Республики, Луганской Народной Республики и </w:t>
      </w:r>
      <w:r>
        <w:rPr>
          <w:rFonts w:ascii="PT Astra Serif" w:hAnsi="PT Astra Serif"/>
          <w:sz w:val="28"/>
          <w:szCs w:val="28"/>
        </w:rPr>
        <w:t>Украины, и граждан, добровольно выполнявших задачи в ходе проведения специальной операции на территориях</w:t>
      </w:r>
      <w:r w:rsidRPr="00AC54D7">
        <w:rPr>
          <w:rFonts w:ascii="PT Astra Serif" w:hAnsi="PT Astra Serif"/>
          <w:sz w:val="28"/>
          <w:szCs w:val="28"/>
        </w:rPr>
        <w:t xml:space="preserve"> </w:t>
      </w:r>
      <w:r w:rsidRPr="00D34F46">
        <w:rPr>
          <w:rFonts w:ascii="PT Astra Serif" w:hAnsi="PT Astra Serif"/>
          <w:sz w:val="28"/>
          <w:szCs w:val="28"/>
        </w:rPr>
        <w:t>Донецкой Народной Республики, Луганской Народной Республики</w:t>
      </w:r>
      <w:r>
        <w:rPr>
          <w:rFonts w:ascii="PT Astra Serif" w:hAnsi="PT Astra Serif"/>
          <w:sz w:val="28"/>
          <w:szCs w:val="28"/>
        </w:rPr>
        <w:t xml:space="preserve"> и Украины, в случае их гибели (смерти) в ходе участия в специальной военной операции на территориях </w:t>
      </w:r>
      <w:r w:rsidRPr="00D34F46">
        <w:rPr>
          <w:rFonts w:ascii="PT Astra Serif" w:hAnsi="PT Astra Serif"/>
          <w:sz w:val="28"/>
          <w:szCs w:val="28"/>
        </w:rPr>
        <w:t>Донецкой Народной Республики, Луганской Народной Республики</w:t>
      </w:r>
      <w:r>
        <w:rPr>
          <w:rFonts w:ascii="PT Astra Serif" w:hAnsi="PT Astra Serif"/>
          <w:sz w:val="28"/>
          <w:szCs w:val="28"/>
        </w:rPr>
        <w:t xml:space="preserve"> и Украины осуществляется на основании обращения военного комиссариата Плавского и Чернского районов Тульской области с предоставлением копии извещения АО форме № 21/БП и в соответствии с Порядком, установленным постановлением администрации муниципального образования Плавский район.».</w:t>
      </w:r>
    </w:p>
    <w:p w:rsidR="00E12DBE" w:rsidRPr="00D34F46" w:rsidRDefault="00E12DBE" w:rsidP="0088003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34F46">
        <w:rPr>
          <w:rFonts w:ascii="PT Astra Serif" w:hAnsi="PT Astra Serif"/>
          <w:sz w:val="28"/>
          <w:szCs w:val="28"/>
        </w:rPr>
        <w:lastRenderedPageBreak/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E12DBE" w:rsidRDefault="00E12DBE" w:rsidP="000C0F2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34F46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>. Постановление вступает в силу со дня опубликования и</w:t>
      </w:r>
      <w:r w:rsidR="000C0F26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распространяется на правоотношения, возникшие с 1 июня 2023 года.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953984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p w:rsidR="00CB7EDB" w:rsidRDefault="00CB7EDB">
      <w:pPr>
        <w:rPr>
          <w:rFonts w:ascii="PT Astra Serif" w:hAnsi="PT Astra Serif" w:cs="PT Astra Serif"/>
          <w:sz w:val="28"/>
          <w:szCs w:val="28"/>
        </w:rPr>
      </w:pPr>
    </w:p>
    <w:p w:rsidR="00CB7EDB" w:rsidRDefault="00CB7EDB">
      <w:pPr>
        <w:rPr>
          <w:rFonts w:ascii="PT Astra Serif" w:hAnsi="PT Astra Serif" w:cs="PT Astra Serif"/>
          <w:sz w:val="28"/>
          <w:szCs w:val="28"/>
        </w:rPr>
      </w:pPr>
    </w:p>
    <w:p w:rsidR="00CB7EDB" w:rsidRDefault="00CB7EDB">
      <w:pPr>
        <w:rPr>
          <w:rFonts w:ascii="PT Astra Serif" w:hAnsi="PT Astra Serif" w:cs="PT Astra Serif"/>
          <w:sz w:val="28"/>
          <w:szCs w:val="28"/>
        </w:rPr>
      </w:pPr>
    </w:p>
    <w:p w:rsidR="00CB7EDB" w:rsidRDefault="00CB7EDB">
      <w:pPr>
        <w:rPr>
          <w:rFonts w:ascii="PT Astra Serif" w:hAnsi="PT Astra Serif" w:cs="PT Astra Serif"/>
          <w:sz w:val="28"/>
          <w:szCs w:val="28"/>
        </w:rPr>
      </w:pPr>
    </w:p>
    <w:p w:rsidR="00CB7EDB" w:rsidRDefault="00CB7EDB">
      <w:pPr>
        <w:rPr>
          <w:rFonts w:ascii="PT Astra Serif" w:hAnsi="PT Astra Serif" w:cs="PT Astra Serif"/>
          <w:sz w:val="28"/>
          <w:szCs w:val="28"/>
        </w:rPr>
      </w:pPr>
    </w:p>
    <w:p w:rsidR="00CB7EDB" w:rsidRDefault="00CB7EDB">
      <w:pPr>
        <w:rPr>
          <w:rFonts w:ascii="PT Astra Serif" w:hAnsi="PT Astra Serif" w:cs="PT Astra Serif"/>
          <w:sz w:val="28"/>
          <w:szCs w:val="28"/>
        </w:rPr>
      </w:pPr>
    </w:p>
    <w:p w:rsidR="00CB7EDB" w:rsidRDefault="00CB7EDB">
      <w:pPr>
        <w:rPr>
          <w:rFonts w:ascii="PT Astra Serif" w:hAnsi="PT Astra Serif" w:cs="PT Astra Serif"/>
          <w:sz w:val="28"/>
          <w:szCs w:val="28"/>
        </w:rPr>
      </w:pPr>
    </w:p>
    <w:p w:rsidR="00CB7EDB" w:rsidRDefault="00CB7EDB">
      <w:pPr>
        <w:rPr>
          <w:rFonts w:ascii="PT Astra Serif" w:hAnsi="PT Astra Serif" w:cs="PT Astra Serif"/>
          <w:sz w:val="28"/>
          <w:szCs w:val="28"/>
        </w:rPr>
      </w:pPr>
    </w:p>
    <w:p w:rsidR="00CB7EDB" w:rsidRDefault="00CB7EDB">
      <w:pPr>
        <w:rPr>
          <w:rFonts w:ascii="PT Astra Serif" w:hAnsi="PT Astra Serif" w:cs="PT Astra Serif"/>
          <w:sz w:val="28"/>
          <w:szCs w:val="28"/>
        </w:rPr>
      </w:pPr>
    </w:p>
    <w:p w:rsidR="00CB7EDB" w:rsidRDefault="00CB7EDB">
      <w:pPr>
        <w:rPr>
          <w:rFonts w:ascii="PT Astra Serif" w:hAnsi="PT Astra Serif" w:cs="PT Astra Serif"/>
          <w:sz w:val="28"/>
          <w:szCs w:val="28"/>
        </w:rPr>
      </w:pPr>
    </w:p>
    <w:p w:rsidR="00CB7EDB" w:rsidRDefault="00CB7EDB">
      <w:pPr>
        <w:rPr>
          <w:rFonts w:ascii="PT Astra Serif" w:hAnsi="PT Astra Serif" w:cs="PT Astra Serif"/>
          <w:sz w:val="28"/>
          <w:szCs w:val="28"/>
        </w:rPr>
      </w:pPr>
    </w:p>
    <w:p w:rsidR="00CB7EDB" w:rsidRDefault="00CB7EDB">
      <w:pPr>
        <w:rPr>
          <w:rFonts w:ascii="PT Astra Serif" w:hAnsi="PT Astra Serif" w:cs="PT Astra Serif"/>
          <w:sz w:val="28"/>
          <w:szCs w:val="28"/>
        </w:rPr>
      </w:pPr>
    </w:p>
    <w:p w:rsidR="00CB7EDB" w:rsidRDefault="00CB7EDB">
      <w:pPr>
        <w:rPr>
          <w:rFonts w:ascii="PT Astra Serif" w:hAnsi="PT Astra Serif" w:cs="PT Astra Serif"/>
          <w:sz w:val="28"/>
          <w:szCs w:val="28"/>
        </w:rPr>
      </w:pPr>
    </w:p>
    <w:p w:rsidR="00CB7EDB" w:rsidRDefault="00CB7EDB">
      <w:pPr>
        <w:rPr>
          <w:rFonts w:ascii="PT Astra Serif" w:hAnsi="PT Astra Serif" w:cs="PT Astra Serif"/>
          <w:sz w:val="28"/>
          <w:szCs w:val="28"/>
        </w:rPr>
      </w:pPr>
    </w:p>
    <w:p w:rsidR="00CB7EDB" w:rsidRDefault="00CB7EDB">
      <w:pPr>
        <w:rPr>
          <w:rFonts w:ascii="PT Astra Serif" w:hAnsi="PT Astra Serif" w:cs="PT Astra Serif"/>
          <w:sz w:val="28"/>
          <w:szCs w:val="28"/>
        </w:rPr>
      </w:pPr>
    </w:p>
    <w:p w:rsidR="00CB7EDB" w:rsidRDefault="00CB7EDB">
      <w:pPr>
        <w:rPr>
          <w:rFonts w:ascii="PT Astra Serif" w:hAnsi="PT Astra Serif" w:cs="PT Astra Serif"/>
          <w:sz w:val="28"/>
          <w:szCs w:val="28"/>
        </w:rPr>
      </w:pPr>
    </w:p>
    <w:p w:rsidR="00CB7EDB" w:rsidRDefault="00CB7EDB">
      <w:pPr>
        <w:rPr>
          <w:rFonts w:ascii="PT Astra Serif" w:hAnsi="PT Astra Serif" w:cs="PT Astra Serif"/>
          <w:sz w:val="28"/>
          <w:szCs w:val="28"/>
        </w:rPr>
      </w:pPr>
    </w:p>
    <w:p w:rsidR="00CB7EDB" w:rsidRDefault="00CB7EDB">
      <w:pPr>
        <w:rPr>
          <w:rFonts w:ascii="PT Astra Serif" w:hAnsi="PT Astra Serif" w:cs="PT Astra Serif"/>
          <w:sz w:val="28"/>
          <w:szCs w:val="28"/>
        </w:rPr>
      </w:pPr>
    </w:p>
    <w:p w:rsidR="00CB7EDB" w:rsidRDefault="00CB7EDB">
      <w:pPr>
        <w:rPr>
          <w:rFonts w:ascii="PT Astra Serif" w:hAnsi="PT Astra Serif" w:cs="PT Astra Serif"/>
          <w:sz w:val="28"/>
          <w:szCs w:val="28"/>
        </w:rPr>
      </w:pPr>
    </w:p>
    <w:p w:rsidR="00CB7EDB" w:rsidRDefault="00CB7EDB">
      <w:pPr>
        <w:rPr>
          <w:rFonts w:ascii="PT Astra Serif" w:hAnsi="PT Astra Serif" w:cs="PT Astra Serif"/>
          <w:sz w:val="28"/>
          <w:szCs w:val="28"/>
        </w:rPr>
      </w:pPr>
    </w:p>
    <w:p w:rsidR="00CB7EDB" w:rsidRDefault="00CB7EDB">
      <w:pPr>
        <w:rPr>
          <w:rFonts w:ascii="PT Astra Serif" w:hAnsi="PT Astra Serif" w:cs="PT Astra Serif"/>
          <w:sz w:val="28"/>
          <w:szCs w:val="28"/>
        </w:rPr>
      </w:pPr>
    </w:p>
    <w:p w:rsidR="00CB7EDB" w:rsidRDefault="00CB7EDB">
      <w:pPr>
        <w:rPr>
          <w:rFonts w:ascii="PT Astra Serif" w:hAnsi="PT Astra Serif" w:cs="PT Astra Serif"/>
          <w:sz w:val="28"/>
          <w:szCs w:val="28"/>
        </w:rPr>
      </w:pPr>
    </w:p>
    <w:p w:rsidR="00CB7EDB" w:rsidRDefault="00CB7EDB">
      <w:pPr>
        <w:rPr>
          <w:rFonts w:ascii="PT Astra Serif" w:hAnsi="PT Astra Serif" w:cs="PT Astra Serif"/>
          <w:sz w:val="28"/>
          <w:szCs w:val="28"/>
        </w:rPr>
      </w:pPr>
    </w:p>
    <w:p w:rsidR="00CB7EDB" w:rsidRDefault="00CB7EDB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p w:rsidR="00CF12CA" w:rsidRPr="00D34F46" w:rsidRDefault="00CF12CA" w:rsidP="00CF12CA">
      <w:pPr>
        <w:rPr>
          <w:rFonts w:ascii="PT Astra Serif" w:hAnsi="PT Astra Serif"/>
        </w:rPr>
      </w:pPr>
      <w:r>
        <w:rPr>
          <w:rFonts w:ascii="PT Astra Serif" w:hAnsi="PT Astra Serif"/>
        </w:rPr>
        <w:t>Исп.: Елисеева Ольга Александровна</w:t>
      </w:r>
      <w:r w:rsidRPr="00D34F46">
        <w:rPr>
          <w:rFonts w:ascii="PT Astra Serif" w:hAnsi="PT Astra Serif"/>
        </w:rPr>
        <w:t xml:space="preserve">  </w:t>
      </w:r>
    </w:p>
    <w:p w:rsidR="00716400" w:rsidRDefault="00CF12CA" w:rsidP="00716400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</w:rPr>
        <w:t>тел.:  8(48752) 2-21-02</w:t>
      </w:r>
    </w:p>
    <w:sectPr w:rsidR="00716400" w:rsidSect="00CB7EDB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DD3" w:rsidRDefault="005F5DD3">
      <w:r>
        <w:separator/>
      </w:r>
    </w:p>
  </w:endnote>
  <w:endnote w:type="continuationSeparator" w:id="0">
    <w:p w:rsidR="005F5DD3" w:rsidRDefault="005F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DD3" w:rsidRDefault="005F5DD3">
      <w:r>
        <w:separator/>
      </w:r>
    </w:p>
  </w:footnote>
  <w:footnote w:type="continuationSeparator" w:id="0">
    <w:p w:rsidR="005F5DD3" w:rsidRDefault="005F5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254665"/>
      <w:docPartObj>
        <w:docPartGallery w:val="Page Numbers (Top of Page)"/>
        <w:docPartUnique/>
      </w:docPartObj>
    </w:sdtPr>
    <w:sdtEndPr/>
    <w:sdtContent>
      <w:p w:rsidR="00CB7EDB" w:rsidRDefault="00CB7ED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F4F">
          <w:rPr>
            <w:noProof/>
          </w:rPr>
          <w:t>3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765D"/>
    <w:rsid w:val="0004561B"/>
    <w:rsid w:val="00097D31"/>
    <w:rsid w:val="000C0F26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7AE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D216B"/>
    <w:rsid w:val="00453481"/>
    <w:rsid w:val="0048387B"/>
    <w:rsid w:val="004964FF"/>
    <w:rsid w:val="004C74A2"/>
    <w:rsid w:val="005B2800"/>
    <w:rsid w:val="005B3753"/>
    <w:rsid w:val="005C6B9A"/>
    <w:rsid w:val="005F5DD3"/>
    <w:rsid w:val="005F6D36"/>
    <w:rsid w:val="005F7562"/>
    <w:rsid w:val="005F7DEF"/>
    <w:rsid w:val="00631ACF"/>
    <w:rsid w:val="00631C5C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003A"/>
    <w:rsid w:val="00886A38"/>
    <w:rsid w:val="008F2E0C"/>
    <w:rsid w:val="009110D2"/>
    <w:rsid w:val="00953984"/>
    <w:rsid w:val="009A7968"/>
    <w:rsid w:val="00A24EB9"/>
    <w:rsid w:val="00A333F8"/>
    <w:rsid w:val="00A87BE4"/>
    <w:rsid w:val="00B0593F"/>
    <w:rsid w:val="00B07B91"/>
    <w:rsid w:val="00B562C1"/>
    <w:rsid w:val="00B63641"/>
    <w:rsid w:val="00BA4658"/>
    <w:rsid w:val="00BD2261"/>
    <w:rsid w:val="00C01F4F"/>
    <w:rsid w:val="00CB7EDB"/>
    <w:rsid w:val="00CC4111"/>
    <w:rsid w:val="00CF12CA"/>
    <w:rsid w:val="00CF25B5"/>
    <w:rsid w:val="00CF3559"/>
    <w:rsid w:val="00DB2FCF"/>
    <w:rsid w:val="00E03E77"/>
    <w:rsid w:val="00E06FAE"/>
    <w:rsid w:val="00E11B07"/>
    <w:rsid w:val="00E12DBE"/>
    <w:rsid w:val="00E41E47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  <w:rsid w:val="00F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5BCE7D3-0059-40C4-BA1E-FBED2CFF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E12DBE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qFormat/>
    <w:rsid w:val="00E12D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1EE6F-4643-4265-AA01-7E17EF45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Irina</cp:lastModifiedBy>
  <cp:revision>2</cp:revision>
  <cp:lastPrinted>2023-06-21T13:03:00Z</cp:lastPrinted>
  <dcterms:created xsi:type="dcterms:W3CDTF">2023-06-27T06:52:00Z</dcterms:created>
  <dcterms:modified xsi:type="dcterms:W3CDTF">2023-06-27T06:52:00Z</dcterms:modified>
</cp:coreProperties>
</file>