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B8" w:rsidRDefault="005224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224B8" w:rsidRDefault="005224B8">
      <w:pPr>
        <w:pStyle w:val="ConsPlusNormal"/>
        <w:jc w:val="both"/>
        <w:outlineLvl w:val="0"/>
      </w:pPr>
    </w:p>
    <w:p w:rsidR="005224B8" w:rsidRDefault="005224B8">
      <w:pPr>
        <w:pStyle w:val="ConsPlusTitle"/>
        <w:jc w:val="center"/>
        <w:outlineLvl w:val="0"/>
      </w:pPr>
      <w:r>
        <w:t>ТУЛЬСКАЯ ОБЛАСТЬ</w:t>
      </w:r>
    </w:p>
    <w:p w:rsidR="005224B8" w:rsidRDefault="005224B8">
      <w:pPr>
        <w:pStyle w:val="ConsPlusTitle"/>
        <w:jc w:val="center"/>
      </w:pPr>
      <w:r>
        <w:t>АДМИНИСТРАЦИЯ</w:t>
      </w:r>
    </w:p>
    <w:p w:rsidR="005224B8" w:rsidRDefault="005224B8">
      <w:pPr>
        <w:pStyle w:val="ConsPlusTitle"/>
        <w:jc w:val="center"/>
      </w:pPr>
      <w:r>
        <w:t>МУНИЦИПАЛЬНОГО ОБРАЗОВАНИЯ</w:t>
      </w:r>
    </w:p>
    <w:p w:rsidR="005224B8" w:rsidRDefault="005224B8">
      <w:pPr>
        <w:pStyle w:val="ConsPlusTitle"/>
        <w:jc w:val="center"/>
      </w:pPr>
      <w:r>
        <w:t>ПЛАВСКИЙ РАЙОН</w:t>
      </w:r>
    </w:p>
    <w:p w:rsidR="005224B8" w:rsidRDefault="005224B8">
      <w:pPr>
        <w:pStyle w:val="ConsPlusTitle"/>
        <w:jc w:val="both"/>
      </w:pPr>
    </w:p>
    <w:p w:rsidR="005224B8" w:rsidRDefault="005224B8">
      <w:pPr>
        <w:pStyle w:val="ConsPlusTitle"/>
        <w:jc w:val="center"/>
      </w:pPr>
      <w:r>
        <w:t>ПОСТАНОВЛЕНИЕ</w:t>
      </w:r>
    </w:p>
    <w:p w:rsidR="005224B8" w:rsidRDefault="005224B8">
      <w:pPr>
        <w:pStyle w:val="ConsPlusTitle"/>
        <w:jc w:val="center"/>
      </w:pPr>
      <w:r>
        <w:t>от 14 декабря 2021 г. N 1722</w:t>
      </w:r>
    </w:p>
    <w:p w:rsidR="005224B8" w:rsidRDefault="005224B8">
      <w:pPr>
        <w:pStyle w:val="ConsPlusTitle"/>
        <w:jc w:val="both"/>
      </w:pPr>
    </w:p>
    <w:p w:rsidR="005224B8" w:rsidRDefault="005224B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224B8" w:rsidRDefault="005224B8">
      <w:pPr>
        <w:pStyle w:val="ConsPlusTitle"/>
        <w:jc w:val="center"/>
      </w:pPr>
      <w:r>
        <w:t>МУНИЦИПАЛЬНОЙ УСЛУГИ "УТВЕРЖДЕНИЕ СХЕМЫ РАСПОЛОЖЕНИЯ</w:t>
      </w:r>
    </w:p>
    <w:p w:rsidR="005224B8" w:rsidRDefault="005224B8">
      <w:pPr>
        <w:pStyle w:val="ConsPlusTitle"/>
        <w:jc w:val="center"/>
      </w:pPr>
      <w:r>
        <w:t xml:space="preserve">ЗЕМЕЛЬНОГО УЧАСТКА ИЛИ ЗЕМЕЛЬНЫХ УЧАСТКОВ НА </w:t>
      </w:r>
      <w:proofErr w:type="gramStart"/>
      <w:r>
        <w:t>КАДАСТРОВОМ</w:t>
      </w:r>
      <w:proofErr w:type="gramEnd"/>
    </w:p>
    <w:p w:rsidR="005224B8" w:rsidRDefault="005224B8">
      <w:pPr>
        <w:pStyle w:val="ConsPlusTitle"/>
        <w:jc w:val="center"/>
      </w:pPr>
      <w:proofErr w:type="gramStart"/>
      <w:r>
        <w:t>ПЛАНЕ</w:t>
      </w:r>
      <w:proofErr w:type="gramEnd"/>
      <w:r>
        <w:t xml:space="preserve"> ТЕРРИТОРИИ"</w:t>
      </w:r>
    </w:p>
    <w:p w:rsidR="005224B8" w:rsidRDefault="00522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24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B8" w:rsidRDefault="00522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B8" w:rsidRDefault="00522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24B8" w:rsidRDefault="00522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24B8" w:rsidRDefault="005224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5224B8" w:rsidRDefault="005224B8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Плавский район</w:t>
            </w:r>
          </w:p>
          <w:p w:rsidR="005224B8" w:rsidRDefault="005224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6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01.07.2024 </w:t>
            </w:r>
            <w:hyperlink r:id="rId7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B8" w:rsidRDefault="005224B8">
            <w:pPr>
              <w:pStyle w:val="ConsPlusNormal"/>
            </w:pP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местного самоуправления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Плавский район от 20.04.2011 N 220 "Об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Плавский район", на основании </w:t>
      </w:r>
      <w:hyperlink r:id="rId11">
        <w:r>
          <w:rPr>
            <w:color w:val="0000FF"/>
          </w:rPr>
          <w:t>статьи 24</w:t>
        </w:r>
        <w:proofErr w:type="gramEnd"/>
      </w:hyperlink>
      <w:r>
        <w:t xml:space="preserve"> Устава муниципального образования город Плавск Плавского района, </w:t>
      </w:r>
      <w:hyperlink r:id="rId12">
        <w:r>
          <w:rPr>
            <w:color w:val="0000FF"/>
          </w:rPr>
          <w:t>статей 34</w:t>
        </w:r>
      </w:hyperlink>
      <w:r>
        <w:t xml:space="preserve">, </w:t>
      </w:r>
      <w:hyperlink r:id="rId13">
        <w:r>
          <w:rPr>
            <w:color w:val="0000FF"/>
          </w:rPr>
          <w:t>41</w:t>
        </w:r>
      </w:hyperlink>
      <w:r>
        <w:t xml:space="preserve"> Устава муниципального образования Плавский район администрация муниципального образования Плавский район постановляет: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"Утверждение схемы расположения земельного участка или земельных участков на кадастровом плане территории" (приложение).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муниципального образования Плавский район: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от 02.08.2017 </w:t>
      </w:r>
      <w:hyperlink r:id="rId14">
        <w:r>
          <w:rPr>
            <w:color w:val="0000FF"/>
          </w:rPr>
          <w:t>N 867</w:t>
        </w:r>
      </w:hyperlink>
      <w:r>
        <w:t xml:space="preserve"> "Об утверждении административного регламента предоставления муниципальной услуги "Утверждение схемы расположения земельного участка на кадастровом плане территории";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от 25.07.2018 </w:t>
      </w:r>
      <w:hyperlink r:id="rId15">
        <w:r>
          <w:rPr>
            <w:color w:val="0000FF"/>
          </w:rPr>
          <w:t>N 734</w:t>
        </w:r>
      </w:hyperlink>
      <w:r>
        <w:t xml:space="preserve"> "О внесении изменения в административный регламент предоставления муниципальной услуги "Утверждение схемы расположения земельного участка на кадастровом плане территории", утвержденный Постановлением администрации муниципального образования Плавский район от 02.08.2017 N 867";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от 11.10.2018 </w:t>
      </w:r>
      <w:hyperlink r:id="rId16">
        <w:r>
          <w:rPr>
            <w:color w:val="0000FF"/>
          </w:rPr>
          <w:t>N 1076</w:t>
        </w:r>
      </w:hyperlink>
      <w:r>
        <w:t xml:space="preserve"> "О внесении изменений в административный регламент предоставления муниципальной услуги "Утверждение схемы расположения земельного участка на кадастровом плане территории", утвержденный Постановлением администрации муниципального образования Плавский район от 02.08.2017 N 867";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от 30.08.2019 N 1180 "О внесении изменений в административный регламент предоставления муниципальной услуги "Утверждение схемы расположения земельного участка </w:t>
      </w:r>
      <w:r>
        <w:lastRenderedPageBreak/>
        <w:t>на кадастровом плане территории", утвержденный Постановлением администрации муниципального образования Плавский район от 02.08.2017 N 867";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 06.05.2020 N 548 "О внесении изменений в административный регламент предоставления муниципальной услуги "Утверждение схемы расположения земельного участка на кадастровом плане территории", утвержденный Постановлением администрации муниципального образования Плавский район от 02.08.2017 N 867";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 19.05.2021 N 589 "О внесении изменений в административный регламент предоставления муниципальной услуги "Утверждение схемы расположения земельного участка на кадастровом плане территории", утвержденный Постановлением администрации муниципального образования Плавский район от 02.08.2017 N 867";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 05.10.2021 N 1341 "О внесении изменений в административный регламент предоставления муниципальной услуги "Утверждение схемы расположения земельного участка на кадастровом плане территории", утвержденный Постановлением администрации муниципального образования Плавский район от 02.08.2017 N 867".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официальном печатном средстве массовой информации муниципального образования Плавский район "Вести Плавского района" и </w:t>
      </w:r>
      <w:proofErr w:type="gramStart"/>
      <w:r>
        <w:t>разместить его</w:t>
      </w:r>
      <w:proofErr w:type="gramEnd"/>
      <w:r>
        <w:t xml:space="preserve"> на официальном сайте муниципального образования Плавский район.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4. Постановление вступает в силу со дня опубликования.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</w:pPr>
      <w:r>
        <w:t>Глава администрации</w:t>
      </w:r>
    </w:p>
    <w:p w:rsidR="005224B8" w:rsidRDefault="005224B8">
      <w:pPr>
        <w:pStyle w:val="ConsPlusNormal"/>
        <w:jc w:val="right"/>
      </w:pPr>
      <w:r>
        <w:t>муниципального образования</w:t>
      </w:r>
    </w:p>
    <w:p w:rsidR="005224B8" w:rsidRDefault="005224B8">
      <w:pPr>
        <w:pStyle w:val="ConsPlusNormal"/>
        <w:jc w:val="right"/>
      </w:pPr>
      <w:r>
        <w:t>Плавский район</w:t>
      </w:r>
    </w:p>
    <w:p w:rsidR="005224B8" w:rsidRDefault="005224B8">
      <w:pPr>
        <w:pStyle w:val="ConsPlusNormal"/>
        <w:jc w:val="right"/>
      </w:pPr>
      <w:r>
        <w:t>А.Р.ГАРИФЗЯНОВ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  <w:outlineLvl w:val="0"/>
      </w:pPr>
      <w:r>
        <w:t>Приложение</w:t>
      </w:r>
    </w:p>
    <w:p w:rsidR="005224B8" w:rsidRDefault="005224B8">
      <w:pPr>
        <w:pStyle w:val="ConsPlusNormal"/>
        <w:jc w:val="right"/>
      </w:pPr>
      <w:r>
        <w:t>к Постановлению администрации</w:t>
      </w:r>
    </w:p>
    <w:p w:rsidR="005224B8" w:rsidRDefault="005224B8">
      <w:pPr>
        <w:pStyle w:val="ConsPlusNormal"/>
        <w:jc w:val="right"/>
      </w:pPr>
      <w:r>
        <w:t>муниципального образования</w:t>
      </w:r>
    </w:p>
    <w:p w:rsidR="005224B8" w:rsidRDefault="005224B8">
      <w:pPr>
        <w:pStyle w:val="ConsPlusNormal"/>
        <w:jc w:val="right"/>
      </w:pPr>
      <w:r>
        <w:t>Плавский район</w:t>
      </w:r>
    </w:p>
    <w:p w:rsidR="005224B8" w:rsidRDefault="005224B8">
      <w:pPr>
        <w:pStyle w:val="ConsPlusNormal"/>
        <w:jc w:val="right"/>
      </w:pPr>
      <w:r>
        <w:t>от 14.12.2021 N 1722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</w:pPr>
      <w:bookmarkStart w:id="0" w:name="P46"/>
      <w:bookmarkEnd w:id="0"/>
      <w:r>
        <w:t>АДМИНИСТРАТИВНЫЙ РЕГЛАМЕНТ</w:t>
      </w:r>
    </w:p>
    <w:p w:rsidR="005224B8" w:rsidRDefault="005224B8">
      <w:pPr>
        <w:pStyle w:val="ConsPlusTitle"/>
        <w:jc w:val="center"/>
      </w:pPr>
      <w:r>
        <w:t>ПРЕДОСТАВЛЕНИЯ МУНИЦИПАЛЬНОЙ УСЛУГИ "УТВЕРЖДЕНИЕ СХЕМЫ</w:t>
      </w:r>
    </w:p>
    <w:p w:rsidR="005224B8" w:rsidRDefault="005224B8">
      <w:pPr>
        <w:pStyle w:val="ConsPlusTitle"/>
        <w:jc w:val="center"/>
      </w:pPr>
      <w:r>
        <w:t>РАСПОЛОЖЕНИЯ ЗЕМЕЛЬНОГО УЧАСТКА ИЛИ ЗЕМЕЛЬНЫХ УЧАСТКОВ</w:t>
      </w:r>
    </w:p>
    <w:p w:rsidR="005224B8" w:rsidRDefault="005224B8">
      <w:pPr>
        <w:pStyle w:val="ConsPlusTitle"/>
        <w:jc w:val="center"/>
      </w:pPr>
      <w:r>
        <w:t>НА КАДАСТРОВОМ ПЛАНЕ ТЕРРИТОРИИ"</w:t>
      </w:r>
    </w:p>
    <w:p w:rsidR="005224B8" w:rsidRDefault="005224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24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B8" w:rsidRDefault="005224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B8" w:rsidRDefault="005224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24B8" w:rsidRDefault="005224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24B8" w:rsidRDefault="005224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5224B8" w:rsidRDefault="005224B8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Плавский район</w:t>
            </w:r>
          </w:p>
          <w:p w:rsidR="005224B8" w:rsidRDefault="005224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14.07.2023 </w:t>
            </w:r>
            <w:hyperlink r:id="rId17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01.07.2024 </w:t>
            </w:r>
            <w:hyperlink r:id="rId18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B8" w:rsidRDefault="005224B8">
            <w:pPr>
              <w:pStyle w:val="ConsPlusNormal"/>
            </w:pP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1"/>
      </w:pPr>
      <w:r>
        <w:t>1. Общие положения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"Утверждение схемы расположения земельного участка или земельных участков на кадастровом плане территории"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  <w:proofErr w:type="gramEnd"/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1.1. Круг заявителей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Заявителями являются физические и юридические лица.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 имени физических лиц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 имени 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предусмотренных законом случаях от имени юридического лица могут действовать его участники.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1.2. Требования к порядку информирования о предоставлении</w:t>
      </w:r>
    </w:p>
    <w:p w:rsidR="005224B8" w:rsidRDefault="005224B8">
      <w:pPr>
        <w:pStyle w:val="ConsPlusTitle"/>
        <w:jc w:val="center"/>
      </w:pPr>
      <w:r>
        <w:t>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1.2.1. Информация о предоставлении муниципальной услуги размещается в информационно-телекоммуникационной сети "Интернет" на Едином портале государственных и муниципальных услуг (функций) (далее - Единый портал), на официальном сайте муниципального образования Плавский район (</w:t>
      </w:r>
      <w:hyperlink r:id="rId19">
        <w:r>
          <w:rPr>
            <w:color w:val="0000FF"/>
          </w:rPr>
          <w:t>https://plavskij-r71.gosweb.gosuslugi.ru</w:t>
        </w:r>
      </w:hyperlink>
      <w:r>
        <w:t>), в помещении администрации муниципального образования Плавский район, а также предоставляется с использованием средств телефонной связи.</w:t>
      </w:r>
    </w:p>
    <w:p w:rsidR="005224B8" w:rsidRDefault="005224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Плавский район от 01.07.2024 N 873)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1.2.2. Информирование заявителей о порядке предоставления муниципальной услуги обеспечивается сотрудниками администрации муниципального образования Плавский район (далее - администрация) и сотрудниками многофункционального центра предоставления государственных и муниципальных услуг (далее - МФЦ).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1.2.3. Место нахождения и график работы структурных подразделений администрации, МФЦ: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Место нахождения администрации: 301470, Тульская область, г. Плавск, ул. Коммунаров, д. 43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Место нахождения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(далее - отдел):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301470, Тульская область, г. Плавск, ул. Коммунаров, д. 43.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Адрес официального сайта муниципального образования Плавский район: </w:t>
      </w:r>
      <w:hyperlink r:id="rId21">
        <w:r>
          <w:rPr>
            <w:color w:val="0000FF"/>
          </w:rPr>
          <w:t>https://plavskij-r71.gosweb.gosuslugi.ru</w:t>
        </w:r>
      </w:hyperlink>
      <w:r>
        <w:t>.</w:t>
      </w:r>
    </w:p>
    <w:p w:rsidR="005224B8" w:rsidRDefault="005224B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Плавский район от 01.07.2024 N 873)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Адрес электронной почты администрации: ased_mo_plavsk@tularegion.ru.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Телефон приемной администрации - 8 (48752) 2-24-04.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Телефон начальника отдела - 8 (48752) 2-15-94.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Телефон специалистов отдела - 8 (48752) 2-14-74.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Факс администрации - 8 (48752) 2-23-41.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Специалисты отдела делопроизводства и контроля администрации осуществляют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 понедельника по четверг - с 9.00 до 18.00;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пятницу - с 9.00 до 17.00;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обеденный перерыв - с 13.00 до 13.48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Место нахождения МФЦ: 301470, Тульская область, г. Плавск, ул. Коммунаров, д. 43.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График работы МФЦ: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понедельник, среду и пятницу - с 8.00 до 20-00;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во вторник и четверг - с 9.00 до 20.00;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субботу - с 8.00 до 16.00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Телефон call-центра: 8-800-450-00-71.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Официальный сайт многофункционального центра в сети "Интернет": </w:t>
      </w:r>
      <w:hyperlink r:id="rId23">
        <w:r>
          <w:rPr>
            <w:color w:val="0000FF"/>
          </w:rPr>
          <w:t>mfc71.ru</w:t>
        </w:r>
      </w:hyperlink>
      <w:r>
        <w:t>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Адрес электронной почты многофункционального центра в сети "Интернет": Elena.Mishina@tularegion.ru.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1.2.4.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1.2.5. Информация по вопросам предоставления муниципальной услуги предоставляется сотрудниками администрации и МФЦ: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при личном обращении заявителей,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по контактным телефонам структурных подразделений администрации,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в письменной форме почтовым отправлением либо электронным сообщением по адресу, указанному заявителем.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1.2.6. На Едином портале, официальном сайте размещается следующая информация: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(муниципальной)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используемых при предоставлении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1.2.7. Информация на Едином портале, официальном сайте муниципального образования Плавский район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1.2.9. При общении с заявителями сотрудники администрации 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1.2.10. Должностные лица структурного подразделения администрации, ответственного за предоставление муниципальной услуги, при ответах заявителям в случаях их обращения по телефону или при личном приеме, обязаны 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регламентом. Иная информация предоставляется только на основании соответствующего письменного запроса.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1.2.11. Ответы на письменные обращения по вопросам предоставления муниципальной услуги даются в срок, не превышающий 30 календарных дней со дня регистрации заявления.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1.2.12. Консультирование при личном приеме осуществляется специалистом структурного подразделения администрации, ответственного за предоставление муниципальной услуги, в соответствии с графиком приема граждан.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Консультацию при личном обращении граждан специали</w:t>
      </w:r>
      <w:proofErr w:type="gramStart"/>
      <w:r>
        <w:t>ст стр</w:t>
      </w:r>
      <w:proofErr w:type="gramEnd"/>
      <w:r>
        <w:t>уктурного подразделения администрации, ответственного за предоставление муниципальной услуги, осуществляет не более 15 минут.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Время ожидания в очереди для получения консультации от специалиста структурного подразделения администрации, ответственного за предоставление муниципальной услуги, не должно превышать 15 минут.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В соответствии с настоящим административным регламентом предоставляется муниципальная услуга "Утверждение схемы расположения земельного участка или земельных участков на кадастровом плане территории".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5224B8" w:rsidRDefault="005224B8">
      <w:pPr>
        <w:pStyle w:val="ConsPlusTitle"/>
        <w:jc w:val="center"/>
      </w:pPr>
      <w:r>
        <w:t>муниципальную услугу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2.2.1. Муниципальная услуга предоставляется администрацией.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(далее - запрос) с использованием Единого портала, направленного в администрацию либо в МФЦ (в случае заключения между администрацией и МФЦ соглашения о взаимодействии).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2.2.2. Структурное подразделение администрации, непосредственно ответственное за предоставление муниципальной услуги, -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2.3.1. Результатом предоставления муниципальной услуги может являться: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решение об утверждении схемы расположения земельного участка на кадастровом плане территории;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решение об отказе в утверждении схемы расположения земельного участка на кадастровом плане территории.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услуг, в администрации, а также через Единый портал.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подаче заявления по электронной почте, посредством почтового отправления или личного обращения заявителю направляется копия решения, заверенная печатью отдела делопроизводства и контроля администрации.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2.4.1. Предоставление муниципальной услуги осуществляется в срок не более чем 9 календарных дней со дня регистрации заявления.</w:t>
      </w:r>
    </w:p>
    <w:p w:rsidR="005224B8" w:rsidRDefault="005224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муниципального образования Плавский район от 14.07.2023 </w:t>
      </w:r>
      <w:hyperlink r:id="rId24">
        <w:r>
          <w:rPr>
            <w:color w:val="0000FF"/>
          </w:rPr>
          <w:t>N 933</w:t>
        </w:r>
      </w:hyperlink>
      <w:r>
        <w:t xml:space="preserve">, от 01.07.2024 </w:t>
      </w:r>
      <w:hyperlink r:id="rId25">
        <w:r>
          <w:rPr>
            <w:color w:val="0000FF"/>
          </w:rPr>
          <w:t>N 873</w:t>
        </w:r>
      </w:hyperlink>
      <w:r>
        <w:t>)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2.5. Нормативно-правовые акты, непосредственно регулирующие</w:t>
      </w:r>
    </w:p>
    <w:p w:rsidR="005224B8" w:rsidRDefault="005224B8">
      <w:pPr>
        <w:pStyle w:val="ConsPlusTitle"/>
        <w:jc w:val="center"/>
      </w:pPr>
      <w:r>
        <w:t>предоставление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hyperlink r:id="rId26">
        <w:r>
          <w:rPr>
            <w:color w:val="0000FF"/>
          </w:rPr>
          <w:t>Конституция</w:t>
        </w:r>
      </w:hyperlink>
      <w:r>
        <w:t xml:space="preserve"> Российской Федерации, принятая всенародным голосованием 12.12.1993 ("Российская газета", 25.12.1993, N 237);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Земельный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 ("Российская газета", 30.10.2001, N 211 - 2012);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25.10.2001 N 137-ФЗ "О введении в действие Земельного кодекса Российской Федерации" ("Российская газета", 30.10.2001, N 211 - 212);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 ("Российская газета", 17.07.2015, N 156);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29.07.2006, N 1165);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13.02.2009, N 25);</w:t>
      </w:r>
    </w:p>
    <w:p w:rsidR="005224B8" w:rsidRDefault="005224B8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Приказ</w:t>
        </w:r>
      </w:hyperlink>
      <w:r>
        <w:t xml:space="preserve"> Федеральной службы государственной регистрации, кадастра и картографии от 10 ноября 2020 г. N </w:t>
      </w:r>
      <w:proofErr w:type="gramStart"/>
      <w:r>
        <w:t>П</w:t>
      </w:r>
      <w:proofErr w:type="gramEnd"/>
      <w:r>
        <w:t>/0412 "Об утверждении классификатора видов разрешенного использования земельных участков" (опубликовано на официальном интернет-портале правовой информации 16.12.2020);</w:t>
      </w:r>
    </w:p>
    <w:p w:rsidR="005224B8" w:rsidRDefault="005224B8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Устав</w:t>
        </w:r>
      </w:hyperlink>
      <w:r>
        <w:t xml:space="preserve"> муниципального образования Плавский район;</w:t>
      </w:r>
    </w:p>
    <w:p w:rsidR="005224B8" w:rsidRDefault="005224B8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Устав</w:t>
        </w:r>
      </w:hyperlink>
      <w:r>
        <w:t xml:space="preserve"> муниципального образования город Плавск Плавского района.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в информационно-телекоммуникационной сети "Интернет" на официальном сайте администрации, на Едином портале, в Федеральном реестре.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5224B8" w:rsidRDefault="005224B8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5224B8" w:rsidRDefault="005224B8">
      <w:pPr>
        <w:pStyle w:val="ConsPlusTitle"/>
        <w:jc w:val="center"/>
      </w:pPr>
      <w:r>
        <w:t>правовыми актами для предоставления муниципальной услуги</w:t>
      </w:r>
    </w:p>
    <w:p w:rsidR="005224B8" w:rsidRDefault="005224B8">
      <w:pPr>
        <w:pStyle w:val="ConsPlusTitle"/>
        <w:jc w:val="center"/>
      </w:pPr>
      <w:r>
        <w:t>с разделением на документы, подлежащие представлению</w:t>
      </w:r>
    </w:p>
    <w:p w:rsidR="005224B8" w:rsidRDefault="005224B8">
      <w:pPr>
        <w:pStyle w:val="ConsPlusTitle"/>
        <w:jc w:val="center"/>
      </w:pPr>
      <w:r>
        <w:t>заявителем, и документы, которые заявитель</w:t>
      </w:r>
    </w:p>
    <w:p w:rsidR="005224B8" w:rsidRDefault="005224B8">
      <w:pPr>
        <w:pStyle w:val="ConsPlusTitle"/>
        <w:jc w:val="center"/>
      </w:pPr>
      <w:r>
        <w:t>вправе представить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2.6.1.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1) заявление об утверждении схемы расположения земельного участка или земельных участков на кадастровом плане территории по форме согласно </w:t>
      </w:r>
      <w:hyperlink w:anchor="P652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заявителя, в случае подачи заявления об утверждении схемы расположения земельного участка или земельных участков на кадастровом плане территории лично либо почтовым отправлением;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4) согласие землепользователей, землевладельцев, арендаторов на образование земельных участков в случае, если права собственности на исходные земельные участки ограничены;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5) согласие залогодержателей исходных земельных участков в случае, если права собственности на такой земельный участок обременены залогом;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6) схема расположения земельного участка или земельных участков на кадастровом плане территории (далее - схема расположения земельного участка).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Форма заявления о предоставлении муниципальной услуги доступна для просмотра и скачивания в информационно-телекоммуникационной сети "Интернет" на официальном сайте муниципального образования Плавский район, на Едином портале, а также доступна для просмотра на информационных стендах в помещениях администрации.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5224B8" w:rsidRDefault="005224B8">
      <w:pPr>
        <w:pStyle w:val="ConsPlusNormal"/>
        <w:spacing w:before="220"/>
        <w:ind w:firstLine="540"/>
        <w:jc w:val="both"/>
      </w:pPr>
      <w:bookmarkStart w:id="1" w:name="P178"/>
      <w:bookmarkEnd w:id="1"/>
      <w:r>
        <w:t>2.6.2. Перечень документов, находящихся в распоряжении государственных органов, участвующих в предоставлении муниципальной услуги, и которые заявитель вправе представить.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Заявитель вправе представить: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лиц, в случае подачи заявления юридическим лицом;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3) выписку из Единого государственного реестра недвижимости о правоустанавливающих документах на земельный участок.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2.6.3. Документы, указанные в </w:t>
      </w:r>
      <w:hyperlink w:anchor="P178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заявитель вправе представить по собственной инициативе.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2.6.4. Заявитель имеет право подать заявление на предоставление муниципальной услуги: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1) в администрацию лично либо через своих представителей;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в письменном виде по почте;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3) посредством Единого портала;</w:t>
      </w:r>
    </w:p>
    <w:p w:rsidR="005224B8" w:rsidRDefault="005224B8">
      <w:pPr>
        <w:pStyle w:val="ConsPlusNormal"/>
        <w:spacing w:before="220"/>
        <w:ind w:firstLine="540"/>
        <w:jc w:val="both"/>
      </w:pPr>
      <w:bookmarkStart w:id="2" w:name="P188"/>
      <w:bookmarkEnd w:id="2"/>
      <w:r>
        <w:t>4) через МФЦ (в случае заключения между администрацией и МФЦ соглашения о взаимодействии).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2.6.5. Сотрудники администрации в рамках межведомственного информационного взаимодействия запрашивают документы (сведения, содержащиеся в них), указанные в </w:t>
      </w:r>
      <w:hyperlink w:anchor="P178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если данные документы не представлены заявителем по собственной инициативе.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2.6.6. Администрация не вправе требовать от заявителя: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уведомляется заявитель, а также приносятся извинения за доставленные неудобства;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4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5224B8" w:rsidRDefault="005224B8">
      <w:pPr>
        <w:pStyle w:val="ConsPlusTitle"/>
        <w:jc w:val="center"/>
      </w:pPr>
      <w:r>
        <w:t>документов, необходимых для предоставления</w:t>
      </w:r>
    </w:p>
    <w:p w:rsidR="005224B8" w:rsidRDefault="005224B8">
      <w:pPr>
        <w:pStyle w:val="ConsPlusTitle"/>
        <w:jc w:val="center"/>
      </w:pPr>
      <w:r>
        <w:t>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неполное заполнение полей в форме заявления, в том числе в интерактивной форме заявления на ЕПГУ;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наличие противоречивых сведений в заявлении и приложенных к нему документах;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bookmarkStart w:id="3" w:name="P215"/>
      <w:bookmarkEnd w:id="3"/>
      <w:r>
        <w:t>2.8. Исчерпывающий перечень оснований для приостановления</w:t>
      </w:r>
    </w:p>
    <w:p w:rsidR="005224B8" w:rsidRDefault="005224B8">
      <w:pPr>
        <w:pStyle w:val="ConsPlusTitle"/>
        <w:jc w:val="center"/>
      </w:pPr>
      <w:r>
        <w:t>или отказа в предоставлении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Основания для приостановления предоставления услуги не предусмотрены.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Основанием для отказа в предоставлении муниципальной услуги является: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42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Федерации, </w:t>
      </w:r>
      <w:hyperlink r:id="rId43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</w:t>
      </w:r>
      <w:proofErr w:type="gramEnd"/>
      <w:r>
        <w:t xml:space="preserve">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3) разработка схемы расположения земельного участка с нарушением предусмотренных </w:t>
      </w:r>
      <w:hyperlink r:id="rId44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 требований к образуемым земельным участкам;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6) с заявлением об утверждении схемы расположения земельного участка обратилось лицо, которое в соответствии с земельным законодательством не обладает правами на исходный земельный участок (участки);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7) не представлено в письменной форме согласие лиц, указанных в </w:t>
      </w:r>
      <w:hyperlink r:id="rId45">
        <w:r>
          <w:rPr>
            <w:color w:val="0000FF"/>
          </w:rPr>
          <w:t>пункте 4 статьи 11.2</w:t>
        </w:r>
      </w:hyperlink>
      <w:r>
        <w:t xml:space="preserve"> Земельного кодекса Российской Федерации.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случае наличия оснований для отказа в предоставлении муниципальной услуги заявитель или представитель заявителя уведомляется об отказе в предоставлении муниципальной услуги письменно, посредством электронной почты или уведомлением на Едином портале.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2.9. Перечень услуг, которые являются необходимыми</w:t>
      </w:r>
    </w:p>
    <w:p w:rsidR="005224B8" w:rsidRDefault="005224B8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5224B8" w:rsidRDefault="005224B8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224B8" w:rsidRDefault="005224B8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5224B8" w:rsidRDefault="005224B8">
      <w:pPr>
        <w:pStyle w:val="ConsPlusTitle"/>
        <w:jc w:val="center"/>
      </w:pPr>
      <w:r>
        <w:t>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 xml:space="preserve">2.10. Порядок, размер и основания взимания </w:t>
      </w:r>
      <w:proofErr w:type="gramStart"/>
      <w:r>
        <w:t>государственной</w:t>
      </w:r>
      <w:proofErr w:type="gramEnd"/>
    </w:p>
    <w:p w:rsidR="005224B8" w:rsidRDefault="005224B8">
      <w:pPr>
        <w:pStyle w:val="ConsPlusTitle"/>
        <w:jc w:val="center"/>
      </w:pPr>
      <w:r>
        <w:t>пошлины или иной платы, взимаемой за предоставление</w:t>
      </w:r>
    </w:p>
    <w:p w:rsidR="005224B8" w:rsidRDefault="005224B8">
      <w:pPr>
        <w:pStyle w:val="ConsPlusTitle"/>
        <w:jc w:val="center"/>
      </w:pPr>
      <w:r>
        <w:t>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Муниципальная услуга предоставляется бесплатно.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2.11. Максимальный срок ожидания в очереди при подаче</w:t>
      </w:r>
    </w:p>
    <w:p w:rsidR="005224B8" w:rsidRDefault="005224B8">
      <w:pPr>
        <w:pStyle w:val="ConsPlusTitle"/>
        <w:jc w:val="center"/>
      </w:pPr>
      <w:r>
        <w:t>запроса о предоставлении муниципальной услуги</w:t>
      </w:r>
    </w:p>
    <w:p w:rsidR="005224B8" w:rsidRDefault="005224B8">
      <w:pPr>
        <w:pStyle w:val="ConsPlusTitle"/>
        <w:jc w:val="center"/>
      </w:pPr>
      <w:r>
        <w:t>и при получении результата предоставления</w:t>
      </w:r>
    </w:p>
    <w:p w:rsidR="005224B8" w:rsidRDefault="005224B8">
      <w:pPr>
        <w:pStyle w:val="ConsPlusTitle"/>
        <w:jc w:val="center"/>
      </w:pPr>
      <w:r>
        <w:t>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2.12. Срок и порядок регистрации запроса заявителя</w:t>
      </w:r>
    </w:p>
    <w:p w:rsidR="005224B8" w:rsidRDefault="005224B8">
      <w:pPr>
        <w:pStyle w:val="ConsPlusTitle"/>
        <w:jc w:val="center"/>
      </w:pPr>
      <w:r>
        <w:t>о предоставлении муниципальной услуги, в том числе</w:t>
      </w:r>
    </w:p>
    <w:p w:rsidR="005224B8" w:rsidRDefault="005224B8">
      <w:pPr>
        <w:pStyle w:val="ConsPlusTitle"/>
        <w:jc w:val="center"/>
      </w:pPr>
      <w:r>
        <w:t>в электронной форме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2.12.1. Заявление о предоставлении муниципальной услуги при личном обращении в администрацию регистрируется специалистом, ответственным за прием и регистрацию входящей корреспонденции, в день обращения заявителя.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2.12.2. Заявление, поступившее посредством почтового отправления или по электронной почте, регистрируется специалистом отдела делопроизводства и контроля администрации,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2.12.3. При подаче заявления на Едином портале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делопроизводства и контроля с сохранением присвоенного системой индивидуального номера.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Время регистрации запроса заявителя о предоставлении муниципальной услуги - 15 минут.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2.13. Требования к помещениям, в которых предоставляется</w:t>
      </w:r>
    </w:p>
    <w:p w:rsidR="005224B8" w:rsidRDefault="005224B8">
      <w:pPr>
        <w:pStyle w:val="ConsPlusTitle"/>
        <w:jc w:val="center"/>
      </w:pPr>
      <w:r>
        <w:t>муниципальная услуга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2.13.1. Центральный вход в здание администрации должен быть оборудован вывеской, содержащей информацию о ее наименовании и режиме работы.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содержащие нормы, регулирующие деятельность по представлению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перечень документов, предоставление которых необходимо для предоставления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2.13.2.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На двери кабинета приема заявителей должна находиться информационная табличка (вывеска) с указанием: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времени перерыва на обед, технического перерыва.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2.13.3.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2.13.4.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2.13.5. Рабочие места работников, предоставляющих муниципальную услугу, оборудуются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2.13.6. В помещениях, где осуществляется предоставление муниципальной услуги, предоставляются: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возможность беспрепятственного входа и выхода из них;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содействие со стороны должностных лиц учреждения, при необходимости, инвалиду при входе в объект и выходе из него;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обеспечение доступа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2.13.7. Требования к помещениям МФЦ определяются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2.14. Показатели доступности и качества муниципальной</w:t>
      </w:r>
    </w:p>
    <w:p w:rsidR="005224B8" w:rsidRDefault="005224B8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224B8" w:rsidRDefault="005224B8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5224B8" w:rsidRDefault="005224B8">
      <w:pPr>
        <w:pStyle w:val="ConsPlusTitle"/>
        <w:jc w:val="center"/>
      </w:pPr>
      <w:r>
        <w:t>услуги и их продолжительность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2.14.1. Показателями доступности и качества муниципальной услуги являются: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1) качество муниципальной услуги: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ПД = КП / (КП + КН) x 100, где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КП - количество предоставленных администрацией муниципальных услуг в соответствии с административным регламентом;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КН - количество жалоб на неисполнение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своевременность и доступность предоставления муниципальной услуги: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ПК = К</w:t>
      </w:r>
      <w:proofErr w:type="gramStart"/>
      <w:r>
        <w:t>1</w:t>
      </w:r>
      <w:proofErr w:type="gramEnd"/>
      <w:r>
        <w:t xml:space="preserve"> / (К1 + К2 + К3) x 100, где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количество своевременно предоставленных администрацией муниципальных услуг в соответствии с административным регламентом;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количество предоставленных администрацией муниципальных услуг в соответствии с административным регламентом с нарушением установленного срока;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К3 - количество необоснованных отказов в предоставлении муниципальной услуги администрацией в соответствии с административным регламентом.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2.14.2. Заявитель взаимодействует с должностным лицом, специалистами администрации в ходе: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приема документов для рассмотрения - максимальный срок взаимодействия с заявителем составляет 15 минут;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получения результата предоставления муниципальной услуги - максимальный срок взаимодействия с заявителем составляет 15 минут.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2.14.3.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Информацию о ходе предоставления муниципальной услуги можно получить при личном или письменном обращении в администрацию, по электронной почте и с использованием Единого портала.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2.15. Иные требования, в том числе учитывающие особенности</w:t>
      </w:r>
    </w:p>
    <w:p w:rsidR="005224B8" w:rsidRDefault="005224B8">
      <w:pPr>
        <w:pStyle w:val="ConsPlusTitle"/>
        <w:jc w:val="center"/>
      </w:pPr>
      <w:r>
        <w:t>предоставления муниципальной услуги в МФЦ и особенности</w:t>
      </w:r>
    </w:p>
    <w:p w:rsidR="005224B8" w:rsidRDefault="005224B8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2.15.1. 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портала. При предоставлении муниципальной услуги в электронной форме для заявителей обеспечиваются следующие возможности: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2) запись на прием в организацию, МФЦ для подачи запроса о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4) прием и регистрация администрацией запроса и иных документов, необходимых для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РФ;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6) получение результата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7) получение сведений о ходе выполнения запроса;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8) осуществление оценки качества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9)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2.15.2. </w:t>
      </w:r>
      <w:proofErr w:type="gramStart"/>
      <w:r>
        <w:t xml:space="preserve">Предоставление муниципальной услуги в МФЦ осуществляется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Тульской области, муниципальными нормативными правовыми актами при условии заключения соглашения о взаимодействии с МФЦ в Тульской области при предоставлении муниципальной услуги.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2.15.3. В целях предоставления муниципальной услуги через МФЦ осуществляется прием заявителей по предварительной записи.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организации записи на прием заявителю предоставляется возможность: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ознакомления с расписанием работы организации, а также с доступными для записи на прием датами и интервалами времени приема;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организации графика приема заявителей.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осуществлении записи на прием организация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МФЦ.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предоставлении услуги в электронной форме заявителю направляется: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оплату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2.15.4. Заявления и документы, необходимые для предоставления муниципальной услуги, представляемые в форме электронных документов: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подписываются электронной подписью в соответствии с требованиями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49">
        <w:r>
          <w:rPr>
            <w:color w:val="0000FF"/>
          </w:rPr>
          <w:t>статей 21.1</w:t>
        </w:r>
      </w:hyperlink>
      <w:r>
        <w:t xml:space="preserve"> и </w:t>
      </w:r>
      <w:hyperlink r:id="rId50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224B8" w:rsidRDefault="005224B8">
      <w:pPr>
        <w:pStyle w:val="ConsPlusTitle"/>
        <w:jc w:val="center"/>
      </w:pPr>
      <w:r>
        <w:t>административных процедур, требования к порядку их</w:t>
      </w:r>
    </w:p>
    <w:p w:rsidR="005224B8" w:rsidRDefault="005224B8">
      <w:pPr>
        <w:pStyle w:val="ConsPlusTitle"/>
        <w:jc w:val="center"/>
      </w:pPr>
      <w:r>
        <w:t>выполнения, в том числе особенности выполнения</w:t>
      </w:r>
    </w:p>
    <w:p w:rsidR="005224B8" w:rsidRDefault="005224B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224B8" w:rsidRDefault="005224B8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 и действия: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прием и регистрация заявления и необходимых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рассмотрение принятых документов и направление межведомственных запросов;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 либо об отказе в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предоставление результата оказания муниципальной услуги или отказа в предоставлении муниципальной услуги.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3.1. Прием и регистрация заявления и необходимых документов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3.1.1. Заявление, поступившее посредством почтового отправления или по электронной почте, регистрируется специалистом отдела делопроизводства и контроля администрации,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3.1.2. Заявление, поступившее при личном обращении в администрацию, регистрируется специалистом отдела делопроизводства и контроля администрации, ответственным за прием и регистрацию входящей корреспонденции, в день обращения заявителя.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3.1.3. Заявление на бумажном носителе, поданное заявителем лично в МФЦ, регистрируется специалистом отдела делопроизводства и контроля администрации, ответственным за прием документов, не позднее рабочего дня, следующего за днем получения администрацией заявления и документов, приложенных к заявлению, из многофункционального центра.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Прием заявлений в многофункциональном центре осуществляется в соответствии с порядком делопроизводства, установленным в многофункциональном центре.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3.1.4. Заявление, поступившее через Единый портал,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перенаправляется, в случае отсутствия у администрации полномочий по распоряжению земельным участком, в иной орган местного самоуправления, уполномоченный на распоряжение земельны</w:t>
      </w:r>
      <w:proofErr w:type="gramStart"/>
      <w:r>
        <w:t>м(</w:t>
      </w:r>
      <w:proofErr w:type="gramEnd"/>
      <w:r>
        <w:t>ми) участком(ами), указанным(ми) в заявлении,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при наличии оснований для принятия решения об отказе в регистрации, предусмотренных </w:t>
      </w:r>
      <w:hyperlink w:anchor="P215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возвращается заявителю с приложением решения об отказе в регистрации;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регистрируется.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3.1.5. Руководитель отдела: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рассматривает зарегистрированное заявление (документы), принятые от заявителя;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определяет специалиста отдела, ответственного за рассмотрение заявления (документов).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3.1.6. Результатом административной процедуры является: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перенаправление заявления о предоставлении муниципальной услуги в иной орган местного самоуправления, уполномоченный на распоряжение земельны</w:t>
      </w:r>
      <w:proofErr w:type="gramStart"/>
      <w:r>
        <w:t>м(</w:t>
      </w:r>
      <w:proofErr w:type="gramEnd"/>
      <w:r>
        <w:t>ми) участком(ами), указанным(ми) в заявлении;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направление решения об отказе в регистрации заявления о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регистрация заявления, назначение специалиста отдела, ответственного за рассмотрение заявления.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3.1.7. Максимальный срок административного действия не должен превышать 2 календарных дней.</w:t>
      </w:r>
    </w:p>
    <w:p w:rsidR="005224B8" w:rsidRDefault="005224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Плавский район от 14.07.2023 N 933)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3.2. Рассмотрение принятых документов и направление</w:t>
      </w:r>
    </w:p>
    <w:p w:rsidR="005224B8" w:rsidRDefault="005224B8">
      <w:pPr>
        <w:pStyle w:val="ConsPlusTitle"/>
        <w:jc w:val="center"/>
      </w:pPr>
      <w:r>
        <w:t>межведомственных запросов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3.2.1. Основанием начала выполнения административной процедуры является получение исполнителем заявления и приложенных к нему документов.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3.2.2. Исполнитель направляет межведомственный запрос 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документов, необходимых для предоставления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3.2.3. Направление межведомственного запроса 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допускается только в целях, связанных с предоставлением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3.2.4. </w:t>
      </w:r>
      <w:proofErr w:type="gramStart"/>
      <w:r>
        <w:t>В случае непоступления ответа на межведомственный запрос в установленный действующим законодательством срок исполнитель принимает необходимые меры по получению ответа на межведомственный запрос и в случае, если непоступление ответа может повлиять на срок предоставления муниципальной услуги, способом, указанным в заявлении, уведомляет заявителя о продлении срока рассмотрения обращения (но не более чем на месяц).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3.2.5.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информации, необходимых для принятия решения о предоставлении муниципальной услуги, или решения об отказе в предоставлении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3.2.6. Максимальный срок выполнения административной процедуры составляет 2 </w:t>
      </w:r>
      <w:proofErr w:type="gramStart"/>
      <w:r>
        <w:t>календарных</w:t>
      </w:r>
      <w:proofErr w:type="gramEnd"/>
      <w:r>
        <w:t xml:space="preserve"> дня.</w:t>
      </w:r>
    </w:p>
    <w:p w:rsidR="005224B8" w:rsidRDefault="005224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Плавский район от 14.07.2023 N 933)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3.3. Принятие решения о предоставлении муниципальной услуги</w:t>
      </w:r>
    </w:p>
    <w:p w:rsidR="005224B8" w:rsidRDefault="005224B8">
      <w:pPr>
        <w:pStyle w:val="ConsPlusTitle"/>
        <w:jc w:val="center"/>
      </w:pPr>
      <w:r>
        <w:t>либо об отказе в предоставлении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3.3.1. Основанием начала выполнения административной процедуры является: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получение всех документов и информации, необходимых для предоставления муниципальной услуги, по межведомственному запросу в порядке межведомственного взаимодействия.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3.3.2. Исполнитель осуществляет проверку заявления и приложенных к нему документов на предмет выявления оснований для отказа в предоставлении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Исполнитель по результатам рассмотрения заявления и документов, приложенных к заявлению, при наличии оснований для отказа в предоставлении муниципальной услуги, установленных </w:t>
      </w:r>
      <w:hyperlink w:anchor="P215">
        <w:r>
          <w:rPr>
            <w:color w:val="0000FF"/>
          </w:rPr>
          <w:t>пунктом 2.8</w:t>
        </w:r>
      </w:hyperlink>
      <w:r>
        <w:t xml:space="preserve"> административного регламента, осуществляет подготовку мотивированного письменного ответа об отказе в предоставлении муниципальной услуги </w:t>
      </w:r>
      <w:hyperlink w:anchor="P840">
        <w:r>
          <w:rPr>
            <w:color w:val="0000FF"/>
          </w:rPr>
          <w:t>(приложение N 5)</w:t>
        </w:r>
      </w:hyperlink>
      <w:r>
        <w:t>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3.3.3. По результатам рассмотрения заявления и документов, необходимых для предоставления муниципальной услуги, в случае отсутствия оснований для отказа в предоставлении муниципальной услуги исполнитель осуществляет подготовку решения об утверждении схемы расположения земельного участка или земельных участков на кадастровом плане территории </w:t>
      </w:r>
      <w:hyperlink w:anchor="P807">
        <w:r>
          <w:rPr>
            <w:color w:val="0000FF"/>
          </w:rPr>
          <w:t>(приложение N 4)</w:t>
        </w:r>
      </w:hyperlink>
      <w:r>
        <w:t>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3.3.4. Результатом выполнения административной процедуры является: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наличии оснований для отказа в предоставлении муниципальной услуги - направление заявителю мотивированного письменного ответа администрации об отказе в утверждении схемы расположения земельного участка или земельных участков на кадастровом плане территории;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отсутствии оснований для отказа в предоставлении муниципальной услуги - направление заявителю решения об утверждении схемы расположения земельного участка или земельных участков на кадастровом плане территории.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3.3.5. В случае поступления заявления через Единый портал решение об отказе в утверждении схемы расположения земельного участка или земельных участков на кадастровом плане территории или решение об утверждении схемы расположения земельного участка или земельных участков на кадастровом плане территории подготавливается в электронной форме и подписывается электронной подписью.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3.3.6. Максимальный срок выполнения административной процедуры составляет не более 4 </w:t>
      </w:r>
      <w:proofErr w:type="gramStart"/>
      <w:r>
        <w:t>календарных</w:t>
      </w:r>
      <w:proofErr w:type="gramEnd"/>
      <w:r>
        <w:t xml:space="preserve"> дня.</w:t>
      </w:r>
    </w:p>
    <w:p w:rsidR="005224B8" w:rsidRDefault="005224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муниципального образования Плавский район от 14.07.2023 </w:t>
      </w:r>
      <w:hyperlink r:id="rId53">
        <w:r>
          <w:rPr>
            <w:color w:val="0000FF"/>
          </w:rPr>
          <w:t>N 933</w:t>
        </w:r>
      </w:hyperlink>
      <w:r>
        <w:t xml:space="preserve">, от 01.07.2024 </w:t>
      </w:r>
      <w:hyperlink r:id="rId54">
        <w:r>
          <w:rPr>
            <w:color w:val="0000FF"/>
          </w:rPr>
          <w:t>N 873</w:t>
        </w:r>
      </w:hyperlink>
      <w:r>
        <w:t>)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3.4. Предоставление результата оказания муниципальной услуги</w:t>
      </w:r>
    </w:p>
    <w:p w:rsidR="005224B8" w:rsidRDefault="005224B8">
      <w:pPr>
        <w:pStyle w:val="ConsPlusTitle"/>
        <w:jc w:val="center"/>
      </w:pPr>
      <w:r>
        <w:t>или отказа в предоставлении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принятое решение об утверждении схемы расположения земельного участка или решение об отказе в утверждении схемы расположения земельного участка.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3.4.1. Результатом административной процедуры при подаче заявления по электронной почте, посредством почтового отправления или личного обращения является: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- направление заявителю копии постановления администрации об утверждении схемы расположения земельного участка или земельных участков на кадастровом плане территории, заверенное печатью отдела делопроизводства и контроля администрации, вместе с утвержденной схемой расположения земельного участка или земельных участков на кадастровом плане территории;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- направление письменного мотивированного отказа в утверждении схемы расположения земельного участка или земельных участков на кадастровом плане территории.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случае если заявитель в своем заявлении выбрал способ получения муниципальной услуги "почтовым отправлением" либо "в электронной форме", то специалист отдела делопроизводства и контроля администрации направляет документ заявителю почтовым отправлением либо в электронной форме по адресу, указанному в заявлении.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 случае если заявитель в своем заявлении выбрал способ получения результата муниципальной услуги "лично", то специалист отдела делопроизводства и контроля администрации уведомляет заявителя о необходимости забрать документы по телефону, указанному в заявлении.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3.4.2. В случае поступления заявления через Единый портал решение об утверждении схемы или решение об отказе в утверждении схемы расположения земельного участка направляется в личный кабинет заявителя на Единый портал, подписанное усиленной квалифицированной подписью должностного лица.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Результатом административной процедуры в случае поступления заявления через Единый портал является: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направление заявителю в личный кабинет решения об утверждении схемы расположения земельного участка или решения об отказе в утверждении схемы расположения земельного участка, подписанное усиленной квалифицированной электронной подписью должностного лица в форме электронного документа.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центре, а также через Единый портал.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не должен превышать 1 календарного дня.</w:t>
      </w:r>
    </w:p>
    <w:p w:rsidR="005224B8" w:rsidRDefault="005224B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Плавский район от 14.07.2023 N 933)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3.5. Порядок выдачи дубликата документа, выданного</w:t>
      </w:r>
    </w:p>
    <w:p w:rsidR="005224B8" w:rsidRDefault="005224B8">
      <w:pPr>
        <w:pStyle w:val="ConsPlusTitle"/>
        <w:jc w:val="center"/>
      </w:pPr>
      <w:r>
        <w:t>по результатам предоставления муниципальной услуги, в том</w:t>
      </w:r>
    </w:p>
    <w:p w:rsidR="005224B8" w:rsidRDefault="005224B8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исчерпывающий перечень оснований для отказа</w:t>
      </w:r>
    </w:p>
    <w:p w:rsidR="005224B8" w:rsidRDefault="005224B8">
      <w:pPr>
        <w:pStyle w:val="ConsPlusTitle"/>
        <w:jc w:val="center"/>
      </w:pPr>
      <w:r>
        <w:t>в выдаче этого дубликата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3.6.1. Основанием для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 документа.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3.6.2. При обращении с заявлением о выдаче дубликата документа заявитель (его уполномоченный представитель) представляют: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- заявление о выдаче дубликата документа по форме согласно </w:t>
      </w:r>
      <w:hyperlink w:anchor="P740">
        <w:r>
          <w:rPr>
            <w:color w:val="0000FF"/>
          </w:rPr>
          <w:t>приложению N 2</w:t>
        </w:r>
      </w:hyperlink>
      <w:r>
        <w:t xml:space="preserve"> к административному регламенту.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3.6.3. Заявление о выдаче дубликата документа подается заявителем либо его уполномоченным представителем.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3.6.4. Решение о выдаче дубликата документа принимается администрацией.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3.6.5.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3.6.6. Срок выдачи дубликата документа не превышает 5 рабочих дней с момента регистрации заявления о выдаче дубликата документа.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3.7. Порядок исправления допущенных опечаток и ошибок</w:t>
      </w:r>
    </w:p>
    <w:p w:rsidR="005224B8" w:rsidRDefault="005224B8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муниципальной услуги</w:t>
      </w:r>
    </w:p>
    <w:p w:rsidR="005224B8" w:rsidRDefault="005224B8">
      <w:pPr>
        <w:pStyle w:val="ConsPlusTitle"/>
        <w:jc w:val="center"/>
      </w:pPr>
      <w:proofErr w:type="gramStart"/>
      <w:r>
        <w:t>документах</w:t>
      </w:r>
      <w:proofErr w:type="gramEnd"/>
      <w:r>
        <w:t>, в том числе исчерпывающий перечень оснований</w:t>
      </w:r>
    </w:p>
    <w:p w:rsidR="005224B8" w:rsidRDefault="005224B8">
      <w:pPr>
        <w:pStyle w:val="ConsPlusTitle"/>
        <w:jc w:val="center"/>
      </w:pPr>
      <w:r>
        <w:t>для отказа в исправлении таких опечаток и ошибок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3.7.1. </w:t>
      </w:r>
      <w:proofErr w:type="gramStart"/>
      <w: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3.7.2. При обращении с заявлением об исправлении технических ошибок заявитель (его уполномоченный представитель) представляют: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- заявление об исправлении технической ошибки по форме согласно </w:t>
      </w:r>
      <w:hyperlink w:anchor="P784">
        <w:r>
          <w:rPr>
            <w:color w:val="0000FF"/>
          </w:rPr>
          <w:t>приложению N 3</w:t>
        </w:r>
      </w:hyperlink>
      <w:r>
        <w:t xml:space="preserve"> к административному регламенту;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документы, свидетельствующие о наличии технической ошибки и содержащие правильные данные;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- выданный администрацией документ, в котором содержится техническая ошибка.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3.7.3. Заявление об исправлении технической ошибки подается заявителем либо его уполномоченным представителем.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3.7.4. Решение об исправлении ошибки принимается администрацией.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3.7.5. Критерием принятия решения об исправлении технической ошибки является наличие допущенной технической ошибки.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3.7.6. Срок выдачи документа с исправленной технической ошибкой не превышает 5 рабочих дней с момента регистрации заявления об исправлении технической ошибки.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3.7.7. Оригинал документа, в котором содержится техническая ошибка, после выдачи заявителю такого документа с исправленной технической ошибкой не подлежит возвращению заявителю (его уполномоченному представителю).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5224B8" w:rsidRDefault="005224B8">
      <w:pPr>
        <w:pStyle w:val="ConsPlusTitle"/>
        <w:jc w:val="center"/>
      </w:pPr>
      <w:r>
        <w:t>административного регламента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5224B8" w:rsidRDefault="005224B8">
      <w:pPr>
        <w:pStyle w:val="ConsPlusTitle"/>
        <w:jc w:val="center"/>
      </w:pPr>
      <w:r>
        <w:t>и исполнением должностными лицами администрации положений</w:t>
      </w:r>
    </w:p>
    <w:p w:rsidR="005224B8" w:rsidRDefault="005224B8">
      <w:pPr>
        <w:pStyle w:val="ConsPlusTitle"/>
        <w:jc w:val="center"/>
      </w:pPr>
      <w:r>
        <w:t>регламента и иных нормативных правовых актов,</w:t>
      </w:r>
    </w:p>
    <w:p w:rsidR="005224B8" w:rsidRDefault="005224B8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муниципальной</w:t>
      </w:r>
    </w:p>
    <w:p w:rsidR="005224B8" w:rsidRDefault="005224B8">
      <w:pPr>
        <w:pStyle w:val="ConsPlusTitle"/>
        <w:jc w:val="center"/>
      </w:pPr>
      <w:r>
        <w:t>услуги, а также принятием ими решений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Тульской области и муниципального образования Плавский район.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5224B8" w:rsidRDefault="005224B8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224B8" w:rsidRDefault="005224B8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5224B8" w:rsidRDefault="005224B8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Показателями качества предоставления услуги гражданам являются: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соблюдение сроков предоставления услуги, установленных настоящим регламентом;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отсутствие обоснованных жалоб на нарушение положений настоящего регламента.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4.2.2. Текущий контроль может быть плановым (осуществляться на основании годовых планов работы управления экономического развития)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4.2.3. Проведение текущего контроля должно осуществляться не реже двух раз в год.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4.3. Порядок привлечения к ответственности должностных лиц</w:t>
      </w:r>
    </w:p>
    <w:p w:rsidR="005224B8" w:rsidRDefault="005224B8">
      <w:pPr>
        <w:pStyle w:val="ConsPlusTitle"/>
        <w:jc w:val="center"/>
      </w:pPr>
      <w:r>
        <w:t xml:space="preserve">Уполномоченного органа, предоставляющего </w:t>
      </w:r>
      <w:proofErr w:type="gramStart"/>
      <w:r>
        <w:t>муниципальную</w:t>
      </w:r>
      <w:proofErr w:type="gramEnd"/>
    </w:p>
    <w:p w:rsidR="005224B8" w:rsidRDefault="005224B8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5224B8" w:rsidRDefault="005224B8">
      <w:pPr>
        <w:pStyle w:val="ConsPlusTitle"/>
        <w:jc w:val="center"/>
      </w:pPr>
      <w:r>
        <w:t>(осуществляемые) ими в ходе предоставления</w:t>
      </w:r>
    </w:p>
    <w:p w:rsidR="005224B8" w:rsidRDefault="005224B8">
      <w:pPr>
        <w:pStyle w:val="ConsPlusTitle"/>
        <w:jc w:val="center"/>
      </w:pPr>
      <w:r>
        <w:t>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Должностное лицо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соблюдение установленного порядка приема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принятие надлежащих мер по полной и всесторонней проверке представленных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соблюдение сроков рассмотрения документов, соблюдение порядка выдачи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учет выданных документов;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своевременное формирование, ведение и надлежащее хранение документов.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5224B8" w:rsidRDefault="005224B8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5224B8" w:rsidRDefault="005224B8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регламента вправе обратиться с жалобой в Уполномоченный орган.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224B8" w:rsidRDefault="005224B8">
      <w:pPr>
        <w:pStyle w:val="ConsPlusTitle"/>
        <w:jc w:val="center"/>
      </w:pPr>
      <w:r>
        <w:t>и действий (бездействия) органа, предоставляющего</w:t>
      </w:r>
    </w:p>
    <w:p w:rsidR="005224B8" w:rsidRDefault="005224B8">
      <w:pPr>
        <w:pStyle w:val="ConsPlusTitle"/>
        <w:jc w:val="center"/>
      </w:pPr>
      <w:r>
        <w:t>муниципальную услугу, а также должностных лиц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bookmarkStart w:id="4" w:name="P498"/>
      <w:bookmarkEnd w:id="4"/>
      <w:r>
        <w:t>5.1. Информация для заинтересованных лиц об их праве подать</w:t>
      </w:r>
    </w:p>
    <w:p w:rsidR="005224B8" w:rsidRDefault="005224B8">
      <w:pPr>
        <w:pStyle w:val="ConsPlusTitle"/>
        <w:jc w:val="center"/>
      </w:pPr>
      <w:r>
        <w:t>жалобу на решения и (или) действия (бездействие), принятые</w:t>
      </w:r>
    </w:p>
    <w:p w:rsidR="005224B8" w:rsidRDefault="005224B8">
      <w:pPr>
        <w:pStyle w:val="ConsPlusTitle"/>
        <w:jc w:val="center"/>
      </w:pPr>
      <w:r>
        <w:t>(осуществляемые) в ходе предоставления муниципальной услуги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5.1.1. </w:t>
      </w:r>
      <w:proofErr w:type="gramStart"/>
      <w:r>
        <w:t>Заявитель имеет право на досудебное (внесудебное) обжалование решений и действий (бездействия) администрации, а также должностных лиц, муниципальных служащих, принятые (осуществляемые) в ходе предоставления муниципальных услуги (далее - жалоба).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5.1.2. Заявитель имеет право на досудебное (внесудебное) обжалование решений и действия (бездействия) администрации муниципального образования Плавский район, а также должностных лиц, муниципальных служащих в порядке, установленном антимонопольным законодательством РФ, в антимонопольный орган.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5.2. Предмет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5.2.1. </w:t>
      </w:r>
      <w:proofErr w:type="gramStart"/>
      <w:r>
        <w:t>Предметом досудебного (внесудебного) обжалования являются решения и действия (бездействие) администрации, а также должностных лиц, муниципальных служащих, принятые (осуществляемые) в ходе предоставления муниципальных услуги.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требование у заявителя документов или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нормативно-правовыми актами Тульской области, муниципальными правовыми актами для предоставления муниципальной услуги, у заявителя;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нормативно-правовыми актами Тульской области, муниципальными правовыми актами;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ж) отказ администрации, предоставляющей муниципальную услугу,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w:anchor="P188">
        <w:r>
          <w:rPr>
            <w:color w:val="0000FF"/>
          </w:rPr>
          <w:t>подпункте 4 пункта 2.6.4</w:t>
        </w:r>
      </w:hyperlink>
      <w:r>
        <w:t xml:space="preserve"> настоящего административного регламента.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В указанных в подпунктах 2, 5, 7, 9, 10 настоящего пункта административного регламента случаях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</w:t>
      </w:r>
      <w:proofErr w:type="gramEnd"/>
      <w:r>
        <w:t xml:space="preserve">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5.3. Органы государственной власти, органы местного</w:t>
      </w:r>
    </w:p>
    <w:p w:rsidR="005224B8" w:rsidRDefault="005224B8">
      <w:pPr>
        <w:pStyle w:val="ConsPlusTitle"/>
        <w:jc w:val="center"/>
      </w:pPr>
      <w:r>
        <w:t>самоуправления и уполномоченные на рассмотрение жалобы</w:t>
      </w:r>
    </w:p>
    <w:p w:rsidR="005224B8" w:rsidRDefault="005224B8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5.3.1. В администрации муниципального образования Плавский район,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прием и рассмотрение жалоб в соответствии с настоящим разделом административного регламента;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549">
        <w:r>
          <w:rPr>
            <w:color w:val="0000FF"/>
          </w:rPr>
          <w:t>пунктом 5.4.9</w:t>
        </w:r>
      </w:hyperlink>
      <w:r>
        <w:t xml:space="preserve"> административного регламента.</w:t>
      </w:r>
    </w:p>
    <w:p w:rsidR="005224B8" w:rsidRDefault="005224B8">
      <w:pPr>
        <w:pStyle w:val="ConsPlusNormal"/>
        <w:spacing w:before="220"/>
        <w:ind w:firstLine="540"/>
        <w:jc w:val="both"/>
      </w:pPr>
      <w:bookmarkStart w:id="5" w:name="P528"/>
      <w:bookmarkEnd w:id="5"/>
      <w:r>
        <w:t>5.3.2. Жалоба рассматривается администрацией муниципального образования Плавский район, предоставляющей муниципальную услугу, порядок предоставления которой был нарушен вследствие решений и действий (бездействия) администрации муниципального образования Плавский район, ее должностного лица либо специалиста. В случае если обжалуются решения и действия (бездействие) специалиста, жалоба рассматривается должностным лицом, уполномоченным на рассмотрение жалоб.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При отсутствии вышестоящего должностного лица жалоба подается непосредственно главе администрации муниципального образования Плавский район и рассматривается им в соответствии с настоящим разделом.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5.4.1. </w:t>
      </w:r>
      <w:proofErr w:type="gramStart"/>
      <w: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5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  <w:proofErr w:type="gramEnd"/>
      <w: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5224B8" w:rsidRDefault="005224B8">
      <w:pPr>
        <w:pStyle w:val="ConsPlusNormal"/>
        <w:spacing w:before="220"/>
        <w:ind w:firstLine="540"/>
        <w:jc w:val="both"/>
      </w:pPr>
      <w:bookmarkStart w:id="6" w:name="P534"/>
      <w:bookmarkEnd w:id="6"/>
      <w:r>
        <w:t xml:space="preserve">5.4.2. </w:t>
      </w:r>
      <w:proofErr w:type="gramStart"/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hyperlink r:id="rId58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5.4.3. </w:t>
      </w:r>
      <w:proofErr w:type="gramStart"/>
      <w:r>
        <w:t xml:space="preserve">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 положения </w:t>
      </w:r>
      <w:hyperlink w:anchor="P498">
        <w:r>
          <w:rPr>
            <w:color w:val="0000FF"/>
          </w:rPr>
          <w:t>пункта 5.1</w:t>
        </w:r>
      </w:hyperlink>
      <w:r>
        <w:t xml:space="preserve"> административного регламента не применяются.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5.4.4. Жалоба должна содержать: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5.4.5. </w:t>
      </w:r>
      <w:proofErr w:type="gramStart"/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5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60">
        <w:r>
          <w:rPr>
            <w:color w:val="0000FF"/>
          </w:rPr>
          <w:t>частью 1.1 статьи 16</w:t>
        </w:r>
        <w:proofErr w:type="gramEnd"/>
      </w:hyperlink>
      <w: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5.4.7. Прием жалоб в письменной форме осуществляется администрацией муниципального образования Плавский район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Жалоба может быть подана через МФЦ.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5.4.8. Время приема жалоб должно совпадать </w:t>
      </w:r>
      <w:proofErr w:type="gramStart"/>
      <w:r>
        <w:t>с</w:t>
      </w:r>
      <w:proofErr w:type="gramEnd"/>
      <w:r>
        <w:t xml:space="preserve"> временем предоставления муниципальной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bookmarkStart w:id="7" w:name="P549"/>
      <w:bookmarkEnd w:id="7"/>
      <w:r>
        <w:t>5.4.9. Жалоба в письменной форме может быть также направлена по почте.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5.4.6.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5.4.7. В электронном виде жалоба может быть подана заявителем посредством: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официального сайта муниципального образования Плавский район в информационно-телекоммуникационной сети "Интернет";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федеральной государственной информационной системы "Единый портал государственных и муниципальных услуг (функций)" (далее - Единый портал), либо Регионального портала государственных и муниципальных услуг;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информационно-телекоммуникационной сети "Интернет".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5.4.8. При подаче жалобы в электронном виде документы, указанные в </w:t>
      </w:r>
      <w:hyperlink w:anchor="P534">
        <w:r>
          <w:rPr>
            <w:color w:val="0000FF"/>
          </w:rPr>
          <w:t>пункте 5.4.2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5.4.9. </w:t>
      </w:r>
      <w:proofErr w:type="gramStart"/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528">
        <w:r>
          <w:rPr>
            <w:color w:val="0000FF"/>
          </w:rPr>
          <w:t>пункта 5.3.2</w:t>
        </w:r>
      </w:hyperlink>
      <w:r>
        <w:t xml:space="preserve">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5.4.10.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5.5. Сроки рассмотрения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 xml:space="preserve">5.5.1. Жалоба подлежит регистрации не позднее следующего рабочего дня со дня ее поступления. </w:t>
      </w:r>
      <w:proofErr w:type="gramStart"/>
      <w:r>
        <w:t>Жалоба рассматривается в течение 15 рабочих дней со дня ее регистрации, а в случае обжалования отказа администрации, предоставляющей муниципальную услугу,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5.6. Перечень оснований для приостановления рассмотрения</w:t>
      </w:r>
    </w:p>
    <w:p w:rsidR="005224B8" w:rsidRDefault="005224B8">
      <w:pPr>
        <w:pStyle w:val="ConsPlusTitle"/>
        <w:jc w:val="center"/>
      </w:pPr>
      <w:r>
        <w:t>жалобы в случае, если возможность приостановления</w:t>
      </w:r>
    </w:p>
    <w:p w:rsidR="005224B8" w:rsidRDefault="005224B8">
      <w:pPr>
        <w:pStyle w:val="ConsPlusTitle"/>
        <w:jc w:val="center"/>
      </w:pPr>
      <w:proofErr w:type="gramStart"/>
      <w:r>
        <w:t>предусмотрена</w:t>
      </w:r>
      <w:proofErr w:type="gramEnd"/>
      <w:r>
        <w:t xml:space="preserve"> законодательством Российской Федерации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Основания для приостановления рассмотрения жалобы отсутствуют.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5.7. Результат рассмотрения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bookmarkStart w:id="8" w:name="P571"/>
      <w:bookmarkEnd w:id="8"/>
      <w:r>
        <w:t>5.7.1. По результатам рассмотрения жалобы администрацией муниципального образования Плавский район принимается одно из следующих решений: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5.7.2. Не позднее дня, следующего за днем принятия решения, указанного в </w:t>
      </w:r>
      <w:hyperlink w:anchor="P571">
        <w:r>
          <w:rPr>
            <w:color w:val="0000FF"/>
          </w:rPr>
          <w:t>пункте 5.7.1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5.7.3. В ответе по результатам рассмотрения жалобы указываются:</w:t>
      </w:r>
    </w:p>
    <w:p w:rsidR="005224B8" w:rsidRDefault="005224B8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е) в случае признания жалобы подлежащей удовлетворению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ж)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5.7.4. Администрация муниципального образования Плавский район отказывает в удовлетворении жалобы в следующих случаях: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5.7.5. Администрация муниципального образования Плавский район вправе оставить жалобу без ответа в следующих случаях: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5.8. Порядок информирования заинтересованных лиц</w:t>
      </w:r>
    </w:p>
    <w:p w:rsidR="005224B8" w:rsidRDefault="005224B8">
      <w:pPr>
        <w:pStyle w:val="ConsPlusTitle"/>
        <w:jc w:val="center"/>
      </w:pPr>
      <w:r>
        <w:t>о результатах рассмотрения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5.8.1.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5.8.2.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Плавский район, предоставляющей муниципальную услугу.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5.8.3.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5.9. Порядок обжалования решения по жалобе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5.9.1. Если заинтересованные лица не удовлетворены решением, принятым в ходе рассмотрения жалобы, или решение не было принято, то заинтересованные лица вправе обратиться к заместителю главы администрации, курирующему отдел, а также к главе администрации или обжаловать принятое решение в судебном порядке в соответствии с законодательством Российской Федерации.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5.10. Право заинтересованных лиц на получение информации</w:t>
      </w:r>
    </w:p>
    <w:p w:rsidR="005224B8" w:rsidRDefault="005224B8">
      <w:pPr>
        <w:pStyle w:val="ConsPlusTitle"/>
        <w:jc w:val="center"/>
      </w:pPr>
      <w:r>
        <w:t>и документов, необходимых для обоснования и</w:t>
      </w:r>
    </w:p>
    <w:p w:rsidR="005224B8" w:rsidRDefault="005224B8">
      <w:pPr>
        <w:pStyle w:val="ConsPlusTitle"/>
        <w:jc w:val="center"/>
      </w:pPr>
      <w:r>
        <w:t>рассмотрения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Заинтересованные лица имеют право на получение информации и документов, необходимых для обоснования и рассмотрения жалобы.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Title"/>
        <w:jc w:val="center"/>
        <w:outlineLvl w:val="2"/>
      </w:pPr>
      <w:r>
        <w:t>5.11. Способы информирования заинтересованных лиц о порядке</w:t>
      </w:r>
    </w:p>
    <w:p w:rsidR="005224B8" w:rsidRDefault="005224B8">
      <w:pPr>
        <w:pStyle w:val="ConsPlusTitle"/>
        <w:jc w:val="center"/>
      </w:pPr>
      <w:r>
        <w:t>подачи и рассмотрения жалобы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r>
        <w:t>5.11.1. Администрация муниципального образования Плавский район обеспечивает: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администрации муниципального образования Плавский район, предоставляющей муниципальную услугу,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муниципального образования Плавский район, на Едином портале;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администрации муниципального образования Плавский район, предоставляющей муниципальную услугу, ее должностных лиц либо муниципальных служащих, в том числе по телефону, электронной почте, при личном приеме.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  <w:outlineLvl w:val="1"/>
      </w:pPr>
      <w:r>
        <w:t>Приложение N 1</w:t>
      </w:r>
    </w:p>
    <w:p w:rsidR="005224B8" w:rsidRDefault="005224B8">
      <w:pPr>
        <w:pStyle w:val="ConsPlusNormal"/>
        <w:jc w:val="right"/>
      </w:pPr>
      <w:r>
        <w:t>к административному регламенту</w:t>
      </w:r>
    </w:p>
    <w:p w:rsidR="005224B8" w:rsidRDefault="005224B8">
      <w:pPr>
        <w:pStyle w:val="ConsPlusNormal"/>
        <w:jc w:val="right"/>
      </w:pPr>
      <w:r>
        <w:t>предоставления муниципальной услуги</w:t>
      </w:r>
    </w:p>
    <w:p w:rsidR="005224B8" w:rsidRDefault="005224B8">
      <w:pPr>
        <w:pStyle w:val="ConsPlusNormal"/>
        <w:jc w:val="right"/>
      </w:pPr>
      <w:r>
        <w:t>"Утверждение схемы расположения</w:t>
      </w:r>
    </w:p>
    <w:p w:rsidR="005224B8" w:rsidRDefault="005224B8">
      <w:pPr>
        <w:pStyle w:val="ConsPlusNormal"/>
        <w:jc w:val="right"/>
      </w:pPr>
      <w:r>
        <w:t xml:space="preserve">земельного участка или </w:t>
      </w:r>
      <w:proofErr w:type="gramStart"/>
      <w:r>
        <w:t>земельных</w:t>
      </w:r>
      <w:proofErr w:type="gramEnd"/>
    </w:p>
    <w:p w:rsidR="005224B8" w:rsidRDefault="005224B8">
      <w:pPr>
        <w:pStyle w:val="ConsPlusNormal"/>
        <w:jc w:val="right"/>
      </w:pPr>
      <w:r>
        <w:t>участков на кадастровом плане территории"</w:t>
      </w:r>
    </w:p>
    <w:p w:rsidR="005224B8" w:rsidRDefault="005224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5"/>
        <w:gridCol w:w="4141"/>
        <w:gridCol w:w="3871"/>
      </w:tblGrid>
      <w:tr w:rsidR="005224B8"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  <w:r>
              <w:t>Главе администрации</w:t>
            </w:r>
          </w:p>
          <w:p w:rsidR="005224B8" w:rsidRDefault="005224B8">
            <w:pPr>
              <w:pStyle w:val="ConsPlusNormal"/>
            </w:pPr>
            <w:r>
              <w:t>муниципального образования</w:t>
            </w:r>
          </w:p>
          <w:p w:rsidR="005224B8" w:rsidRDefault="005224B8">
            <w:pPr>
              <w:pStyle w:val="ConsPlusNormal"/>
            </w:pPr>
            <w:r>
              <w:t>Плавский район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(Ф.И.О.)</w:t>
            </w:r>
          </w:p>
          <w:p w:rsidR="005224B8" w:rsidRDefault="005224B8">
            <w:pPr>
              <w:pStyle w:val="ConsPlusNormal"/>
            </w:pPr>
            <w:r>
              <w:t>от _____________________________________</w:t>
            </w:r>
          </w:p>
          <w:p w:rsidR="005224B8" w:rsidRDefault="005224B8">
            <w:pPr>
              <w:pStyle w:val="ConsPlusNormal"/>
            </w:pPr>
            <w:proofErr w:type="gramStart"/>
            <w:r>
              <w:t>(Ф.И.О. - для граждан; полное наименование</w:t>
            </w:r>
            <w:proofErr w:type="gramEnd"/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организации - для юридических лиц)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(Ф.И.О., должность представителя)</w:t>
            </w:r>
          </w:p>
          <w:p w:rsidR="005224B8" w:rsidRDefault="005224B8">
            <w:pPr>
              <w:pStyle w:val="ConsPlusNormal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(название документа)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(реквизиты документа, удостоверяющего личность)</w:t>
            </w:r>
          </w:p>
          <w:p w:rsidR="005224B8" w:rsidRDefault="005224B8">
            <w:pPr>
              <w:pStyle w:val="ConsPlusNormal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_________________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(почтовый адрес)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Контактный телефон _____________________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bookmarkStart w:id="9" w:name="P652"/>
            <w:bookmarkEnd w:id="9"/>
            <w:r>
              <w:t>ЗАЯВЛЕНИЕ</w:t>
            </w:r>
          </w:p>
          <w:p w:rsidR="005224B8" w:rsidRDefault="005224B8">
            <w:pPr>
              <w:pStyle w:val="ConsPlusNormal"/>
              <w:jc w:val="center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ind w:firstLine="283"/>
              <w:jc w:val="both"/>
            </w:pPr>
            <w:r>
              <w:t>Прошу утвердить схему расположения земельного участка или земельных участков на кадастровом плане территории.</w:t>
            </w: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ind w:firstLine="283"/>
              <w:jc w:val="both"/>
            </w:pPr>
            <w:r>
              <w:t>Месторасположение образуемого земельного участка ________________________________________________________________________</w:t>
            </w:r>
          </w:p>
          <w:p w:rsidR="005224B8" w:rsidRDefault="005224B8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224B8" w:rsidRDefault="005224B8">
            <w:pPr>
              <w:pStyle w:val="ConsPlusNormal"/>
              <w:ind w:firstLine="283"/>
              <w:jc w:val="both"/>
            </w:pPr>
            <w:r>
              <w:t>Площадь образуемого земельного участка ___________________ кв. м.</w:t>
            </w:r>
          </w:p>
          <w:p w:rsidR="005224B8" w:rsidRDefault="005224B8">
            <w:pPr>
              <w:pStyle w:val="ConsPlusNormal"/>
              <w:ind w:firstLine="283"/>
              <w:jc w:val="both"/>
            </w:pPr>
            <w:r>
              <w:t>Цель использования земельного участка _________________________.</w:t>
            </w: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Результат оказания муниципальной услуги прошу направить/вручить (</w:t>
            </w:r>
            <w:proofErr w:type="gramStart"/>
            <w:r>
              <w:t>нужное</w:t>
            </w:r>
            <w:proofErr w:type="gramEnd"/>
            <w:r>
              <w:t xml:space="preserve"> отметить):</w:t>
            </w:r>
          </w:p>
        </w:tc>
      </w:tr>
      <w:tr w:rsidR="005224B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B8" w:rsidRDefault="005224B8">
            <w:pPr>
              <w:pStyle w:val="ConsPlusNormal"/>
            </w:pPr>
          </w:p>
        </w:tc>
        <w:tc>
          <w:tcPr>
            <w:tcW w:w="8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в электронной форме (в случае подачи заявления в электронной форме);</w:t>
            </w:r>
          </w:p>
        </w:tc>
      </w:tr>
      <w:tr w:rsidR="005224B8">
        <w:tblPrEx>
          <w:tblBorders>
            <w:insideH w:val="single" w:sz="4" w:space="0" w:color="auto"/>
          </w:tblBorders>
        </w:tblPrEx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4B8" w:rsidRDefault="005224B8">
            <w:pPr>
              <w:pStyle w:val="ConsPlusNormal"/>
            </w:pPr>
          </w:p>
        </w:tc>
        <w:tc>
          <w:tcPr>
            <w:tcW w:w="8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5224B8" w:rsidRDefault="005224B8">
            <w:pPr>
              <w:pStyle w:val="ConsPlusNormal"/>
            </w:pPr>
          </w:p>
        </w:tc>
        <w:tc>
          <w:tcPr>
            <w:tcW w:w="8012" w:type="dxa"/>
            <w:gridSpan w:val="2"/>
            <w:tcBorders>
              <w:top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на бумажном носителе по почте.</w:t>
            </w:r>
          </w:p>
        </w:tc>
      </w:tr>
      <w:tr w:rsidR="005224B8">
        <w:tblPrEx>
          <w:tblBorders>
            <w:insideH w:val="single" w:sz="4" w:space="0" w:color="auto"/>
          </w:tblBorders>
        </w:tblPrEx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4B8" w:rsidRDefault="005224B8">
            <w:pPr>
              <w:pStyle w:val="ConsPlusNormal"/>
            </w:pPr>
          </w:p>
        </w:tc>
        <w:tc>
          <w:tcPr>
            <w:tcW w:w="8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вручить лично.</w:t>
            </w:r>
          </w:p>
        </w:tc>
      </w:tr>
      <w:tr w:rsidR="005224B8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B8" w:rsidRDefault="005224B8">
            <w:pPr>
              <w:pStyle w:val="ConsPlusNormal"/>
            </w:pPr>
          </w:p>
        </w:tc>
        <w:tc>
          <w:tcPr>
            <w:tcW w:w="8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>Приложение:</w:t>
            </w:r>
          </w:p>
          <w:p w:rsidR="005224B8" w:rsidRDefault="005224B8">
            <w:pPr>
              <w:pStyle w:val="ConsPlusNormal"/>
              <w:jc w:val="both"/>
            </w:pPr>
            <w:r>
              <w:t>1. схема расположения земельного участка на кадастровой карте (плане) территории на ___ листах;</w:t>
            </w:r>
          </w:p>
          <w:p w:rsidR="005224B8" w:rsidRDefault="005224B8">
            <w:pPr>
              <w:pStyle w:val="ConsPlusNormal"/>
              <w:jc w:val="both"/>
            </w:pPr>
            <w:r>
              <w:t>2. копия документа, удостоверяющего личность заявителя;</w:t>
            </w:r>
          </w:p>
          <w:p w:rsidR="005224B8" w:rsidRDefault="005224B8">
            <w:pPr>
              <w:pStyle w:val="ConsPlusNormal"/>
              <w:jc w:val="both"/>
            </w:pPr>
            <w:r>
              <w:t>3. документ, подтверждающий полномочия представителя заявителя.</w:t>
            </w:r>
          </w:p>
          <w:p w:rsidR="005224B8" w:rsidRDefault="005224B8">
            <w:pPr>
              <w:pStyle w:val="ConsPlusNormal"/>
              <w:jc w:val="both"/>
            </w:pPr>
            <w:r>
              <w:t>_________________/_______________/</w:t>
            </w:r>
          </w:p>
          <w:p w:rsidR="005224B8" w:rsidRDefault="005224B8">
            <w:pPr>
              <w:pStyle w:val="ConsPlusNormal"/>
              <w:jc w:val="both"/>
            </w:pPr>
            <w:r>
              <w:t>подпись заявителя, расшифровка подписи</w:t>
            </w:r>
          </w:p>
          <w:p w:rsidR="005224B8" w:rsidRDefault="005224B8">
            <w:pPr>
              <w:pStyle w:val="ConsPlusNormal"/>
              <w:jc w:val="both"/>
            </w:pPr>
            <w:r>
              <w:t>"____" ________________ 20___</w:t>
            </w:r>
          </w:p>
          <w:p w:rsidR="005224B8" w:rsidRDefault="005224B8">
            <w:pPr>
              <w:pStyle w:val="ConsPlusNormal"/>
              <w:jc w:val="both"/>
            </w:pPr>
            <w:r>
              <w:t>дата</w:t>
            </w:r>
          </w:p>
          <w:p w:rsidR="005224B8" w:rsidRDefault="005224B8">
            <w:pPr>
              <w:pStyle w:val="ConsPlusNormal"/>
              <w:jc w:val="both"/>
            </w:pPr>
            <w:r>
              <w:t>М.П.</w:t>
            </w: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0"/>
        <w:gridCol w:w="3136"/>
        <w:gridCol w:w="2911"/>
      </w:tblGrid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  <w:outlineLvl w:val="2"/>
            </w:pPr>
            <w:r>
              <w:t>Согласие</w:t>
            </w:r>
          </w:p>
          <w:p w:rsidR="005224B8" w:rsidRDefault="005224B8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>Я, _____________________________________________________________________,</w:t>
            </w:r>
          </w:p>
          <w:p w:rsidR="005224B8" w:rsidRDefault="005224B8">
            <w:pPr>
              <w:pStyle w:val="ConsPlusNormal"/>
              <w:jc w:val="center"/>
            </w:pPr>
            <w:r>
              <w:t>(фамилия, имя, отчество)</w:t>
            </w:r>
          </w:p>
          <w:p w:rsidR="005224B8" w:rsidRDefault="005224B8">
            <w:pPr>
              <w:pStyle w:val="ConsPlusNormal"/>
              <w:jc w:val="both"/>
            </w:pPr>
            <w:r>
              <w:t>документ, удостоверяющий личность _________________ N ____________________,</w:t>
            </w:r>
          </w:p>
          <w:p w:rsidR="005224B8" w:rsidRDefault="005224B8">
            <w:pPr>
              <w:pStyle w:val="ConsPlusNormal"/>
              <w:jc w:val="center"/>
            </w:pPr>
            <w:r>
              <w:t>(вид документа)</w:t>
            </w:r>
          </w:p>
          <w:p w:rsidR="005224B8" w:rsidRDefault="005224B8">
            <w:pPr>
              <w:pStyle w:val="ConsPlusNormal"/>
              <w:jc w:val="both"/>
            </w:pPr>
            <w:r>
              <w:t>выдан __________________________________________________________________,</w:t>
            </w:r>
          </w:p>
          <w:p w:rsidR="005224B8" w:rsidRDefault="005224B8">
            <w:pPr>
              <w:pStyle w:val="ConsPlusNormal"/>
              <w:jc w:val="center"/>
            </w:pPr>
            <w:r>
              <w:t>(кем и когда)</w:t>
            </w:r>
          </w:p>
          <w:p w:rsidR="005224B8" w:rsidRDefault="005224B8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gramEnd"/>
            <w:r>
              <w:t>ая) по адресу: _________________________________________,</w:t>
            </w:r>
          </w:p>
          <w:p w:rsidR="005224B8" w:rsidRDefault="005224B8">
            <w:pPr>
              <w:pStyle w:val="ConsPlusNormal"/>
              <w:jc w:val="both"/>
            </w:pPr>
            <w:r>
              <w:t>согласе</w:t>
            </w:r>
            <w:proofErr w:type="gramStart"/>
            <w:r>
              <w:t>н(</w:t>
            </w:r>
            <w:proofErr w:type="gramEnd"/>
            <w:r>
              <w:t>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организации) Администрацией муниципального образования Плавский район с целью обработки материалов на предоставления муниципальной услуги.</w:t>
            </w: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proofErr w:type="gramStart"/>
            <w:r>
      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61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лицам, в</w:t>
            </w:r>
            <w:proofErr w:type="gramEnd"/>
            <w:r>
              <w:t xml:space="preserve"> </w:t>
            </w:r>
            <w:proofErr w:type="gramStart"/>
            <w:r>
              <w:t>случаях</w:t>
            </w:r>
            <w:proofErr w:type="gramEnd"/>
            <w:r>
              <w:t>, установленных нормативными документами вышестоящих органов и законодательством.</w:t>
            </w:r>
          </w:p>
          <w:p w:rsidR="005224B8" w:rsidRDefault="005224B8">
            <w:pPr>
              <w:pStyle w:val="ConsPlusNormal"/>
              <w:jc w:val="both"/>
            </w:pPr>
            <w:r>
              <w:t>Настоящее согласие действует бессрочно.</w:t>
            </w:r>
          </w:p>
          <w:p w:rsidR="005224B8" w:rsidRDefault="005224B8">
            <w:pPr>
              <w:pStyle w:val="ConsPlusNormal"/>
              <w:jc w:val="both"/>
            </w:pPr>
            <w:r>
      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      </w:r>
          </w:p>
        </w:tc>
      </w:tr>
      <w:tr w:rsidR="005224B8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"____"_____________ 20 г.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Ф.И.О.</w:t>
            </w:r>
          </w:p>
        </w:tc>
      </w:tr>
      <w:tr w:rsidR="005224B8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 xml:space="preserve">Подтверждаю, что </w:t>
            </w:r>
            <w:proofErr w:type="gramStart"/>
            <w:r>
              <w:t>ознакомлен</w:t>
            </w:r>
            <w:proofErr w:type="gramEnd"/>
            <w:r>
              <w:t xml:space="preserve"> (а) с положениями Федерального </w:t>
            </w:r>
            <w:hyperlink r:id="rId62">
              <w:r>
                <w:rPr>
                  <w:color w:val="0000FF"/>
                </w:rPr>
                <w:t>закона</w:t>
              </w:r>
            </w:hyperlink>
            <w:r>
              <w:t xml:space="preserve"> от 27.07.2006 N 152-ФЗ "О персональных данных", права и обязанности в области защиты персональных данных мне разъяснены.</w:t>
            </w:r>
          </w:p>
        </w:tc>
      </w:tr>
      <w:tr w:rsidR="005224B8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"____"_____________ 20 г.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  <w:outlineLvl w:val="1"/>
      </w:pPr>
      <w:r>
        <w:t>Приложение N 2</w:t>
      </w:r>
    </w:p>
    <w:p w:rsidR="005224B8" w:rsidRDefault="005224B8">
      <w:pPr>
        <w:pStyle w:val="ConsPlusNormal"/>
        <w:jc w:val="right"/>
      </w:pPr>
      <w:r>
        <w:t>к административному регламенту</w:t>
      </w:r>
    </w:p>
    <w:p w:rsidR="005224B8" w:rsidRDefault="005224B8">
      <w:pPr>
        <w:pStyle w:val="ConsPlusNormal"/>
        <w:jc w:val="right"/>
      </w:pPr>
      <w:r>
        <w:t>предоставления муниципальной услуги</w:t>
      </w:r>
    </w:p>
    <w:p w:rsidR="005224B8" w:rsidRDefault="005224B8">
      <w:pPr>
        <w:pStyle w:val="ConsPlusNormal"/>
        <w:jc w:val="right"/>
      </w:pPr>
      <w:r>
        <w:t>"Утверждение схемы расположения</w:t>
      </w:r>
    </w:p>
    <w:p w:rsidR="005224B8" w:rsidRDefault="005224B8">
      <w:pPr>
        <w:pStyle w:val="ConsPlusNormal"/>
        <w:jc w:val="right"/>
      </w:pPr>
      <w:r>
        <w:t xml:space="preserve">земельного участка или </w:t>
      </w:r>
      <w:proofErr w:type="gramStart"/>
      <w:r>
        <w:t>земельных</w:t>
      </w:r>
      <w:proofErr w:type="gramEnd"/>
    </w:p>
    <w:p w:rsidR="005224B8" w:rsidRDefault="005224B8">
      <w:pPr>
        <w:pStyle w:val="ConsPlusNormal"/>
        <w:jc w:val="right"/>
      </w:pPr>
      <w:r>
        <w:t>участков на кадастровом плане территории"</w:t>
      </w:r>
    </w:p>
    <w:p w:rsidR="005224B8" w:rsidRDefault="005224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224B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Главе администрации</w:t>
            </w:r>
          </w:p>
          <w:p w:rsidR="005224B8" w:rsidRDefault="005224B8">
            <w:pPr>
              <w:pStyle w:val="ConsPlusNormal"/>
              <w:jc w:val="center"/>
            </w:pPr>
            <w:r>
              <w:t>муниципального образования</w:t>
            </w:r>
          </w:p>
          <w:p w:rsidR="005224B8" w:rsidRDefault="005224B8">
            <w:pPr>
              <w:pStyle w:val="ConsPlusNormal"/>
              <w:jc w:val="center"/>
            </w:pPr>
            <w:r>
              <w:t>Плавский район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(Ф.И.О.)</w:t>
            </w:r>
          </w:p>
          <w:p w:rsidR="005224B8" w:rsidRDefault="005224B8">
            <w:pPr>
              <w:pStyle w:val="ConsPlusNormal"/>
              <w:jc w:val="center"/>
            </w:pPr>
            <w:r>
              <w:t>от 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proofErr w:type="gramStart"/>
            <w:r>
              <w:t>(Ф.И.О. - для граждан; полное наименование</w:t>
            </w:r>
            <w:proofErr w:type="gramEnd"/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организации - для юридических лиц)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(Ф.И.О., должность представителя)</w:t>
            </w:r>
          </w:p>
          <w:p w:rsidR="005224B8" w:rsidRDefault="005224B8">
            <w:pPr>
              <w:pStyle w:val="ConsPlusNormal"/>
              <w:jc w:val="center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(название документа)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(реквизиты документа, удостоверяющего личность)</w:t>
            </w:r>
          </w:p>
          <w:p w:rsidR="005224B8" w:rsidRDefault="005224B8">
            <w:pPr>
              <w:pStyle w:val="ConsPlusNormal"/>
              <w:jc w:val="center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(почтовый адрес)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Контактный телефон _____________________</w:t>
            </w:r>
          </w:p>
        </w:tc>
      </w:tr>
      <w:tr w:rsidR="005224B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bookmarkStart w:id="10" w:name="P740"/>
            <w:bookmarkEnd w:id="10"/>
            <w:r>
              <w:t>ЗАЯВЛЕНИЕ</w:t>
            </w:r>
          </w:p>
          <w:p w:rsidR="005224B8" w:rsidRDefault="005224B8">
            <w:pPr>
              <w:pStyle w:val="ConsPlusNormal"/>
              <w:jc w:val="center"/>
            </w:pPr>
            <w:r>
              <w:t>о выдаче дубликата документа, выданного по результатам предоставления муниципальной услуги "Утверждение схемы расположения земельного участка или земельных участков на кадастровом плане территории"</w:t>
            </w:r>
          </w:p>
        </w:tc>
      </w:tr>
      <w:tr w:rsidR="005224B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ind w:firstLine="283"/>
              <w:jc w:val="both"/>
            </w:pPr>
            <w:r>
              <w:t>Прошу выдать дубликат __________________________________________________</w:t>
            </w:r>
          </w:p>
          <w:p w:rsidR="005224B8" w:rsidRDefault="005224B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24B8" w:rsidRDefault="005224B8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</w:tc>
      </w:tr>
      <w:tr w:rsidR="005224B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________________________/_______________/</w:t>
            </w:r>
          </w:p>
          <w:p w:rsidR="005224B8" w:rsidRDefault="005224B8">
            <w:pPr>
              <w:pStyle w:val="ConsPlusNormal"/>
              <w:jc w:val="center"/>
            </w:pPr>
            <w:r>
              <w:t>подпись заявителя, расшифровка подписи</w:t>
            </w:r>
          </w:p>
          <w:p w:rsidR="005224B8" w:rsidRDefault="005224B8">
            <w:pPr>
              <w:pStyle w:val="ConsPlusNormal"/>
              <w:jc w:val="center"/>
            </w:pPr>
            <w:r>
              <w:t>"____"________________ 20___</w:t>
            </w: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  <w:outlineLvl w:val="1"/>
      </w:pPr>
      <w:r>
        <w:t>Приложение N 3</w:t>
      </w:r>
    </w:p>
    <w:p w:rsidR="005224B8" w:rsidRDefault="005224B8">
      <w:pPr>
        <w:pStyle w:val="ConsPlusNormal"/>
        <w:jc w:val="right"/>
      </w:pPr>
      <w:r>
        <w:t>к административному регламенту</w:t>
      </w:r>
    </w:p>
    <w:p w:rsidR="005224B8" w:rsidRDefault="005224B8">
      <w:pPr>
        <w:pStyle w:val="ConsPlusNormal"/>
        <w:jc w:val="right"/>
      </w:pPr>
      <w:r>
        <w:t>предоставления муниципальной услуги</w:t>
      </w:r>
    </w:p>
    <w:p w:rsidR="005224B8" w:rsidRDefault="005224B8">
      <w:pPr>
        <w:pStyle w:val="ConsPlusNormal"/>
        <w:jc w:val="right"/>
      </w:pPr>
      <w:r>
        <w:t>"Утверждение схемы расположения</w:t>
      </w:r>
    </w:p>
    <w:p w:rsidR="005224B8" w:rsidRDefault="005224B8">
      <w:pPr>
        <w:pStyle w:val="ConsPlusNormal"/>
        <w:jc w:val="right"/>
      </w:pPr>
      <w:r>
        <w:t xml:space="preserve">земельного участка или </w:t>
      </w:r>
      <w:proofErr w:type="gramStart"/>
      <w:r>
        <w:t>земельных</w:t>
      </w:r>
      <w:proofErr w:type="gramEnd"/>
    </w:p>
    <w:p w:rsidR="005224B8" w:rsidRDefault="005224B8">
      <w:pPr>
        <w:pStyle w:val="ConsPlusNormal"/>
        <w:jc w:val="right"/>
      </w:pPr>
      <w:r>
        <w:t>участков на кадастровом плане территории"</w:t>
      </w:r>
    </w:p>
    <w:p w:rsidR="005224B8" w:rsidRDefault="005224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3969"/>
      </w:tblGrid>
      <w:tr w:rsidR="005224B8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  <w:r>
              <w:t>Главе администрации</w:t>
            </w:r>
          </w:p>
          <w:p w:rsidR="005224B8" w:rsidRDefault="005224B8">
            <w:pPr>
              <w:pStyle w:val="ConsPlusNormal"/>
            </w:pPr>
            <w:r>
              <w:t>муниципального образования</w:t>
            </w:r>
          </w:p>
          <w:p w:rsidR="005224B8" w:rsidRDefault="005224B8">
            <w:pPr>
              <w:pStyle w:val="ConsPlusNormal"/>
            </w:pPr>
            <w:r>
              <w:t>Плавский район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(Ф.И.О.)</w:t>
            </w:r>
          </w:p>
          <w:p w:rsidR="005224B8" w:rsidRDefault="005224B8">
            <w:pPr>
              <w:pStyle w:val="ConsPlusNormal"/>
            </w:pPr>
            <w:r>
              <w:t>от 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proofErr w:type="gramStart"/>
            <w:r>
              <w:t>(Ф.И.О. - для граждан; полное наименование</w:t>
            </w:r>
            <w:proofErr w:type="gramEnd"/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организации - для юридических лиц)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(Ф.И.О., должность представителя)</w:t>
            </w:r>
          </w:p>
          <w:p w:rsidR="005224B8" w:rsidRDefault="005224B8">
            <w:pPr>
              <w:pStyle w:val="ConsPlusNormal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(название документа)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(реквизиты документа, удостоверяющего личность)</w:t>
            </w:r>
          </w:p>
          <w:p w:rsidR="005224B8" w:rsidRDefault="005224B8">
            <w:pPr>
              <w:pStyle w:val="ConsPlusNormal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_________________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(почтовый адрес)</w:t>
            </w:r>
          </w:p>
          <w:p w:rsidR="005224B8" w:rsidRDefault="005224B8">
            <w:pPr>
              <w:pStyle w:val="ConsPlusNormal"/>
            </w:pPr>
            <w:r>
              <w:t>_______________________________________</w:t>
            </w:r>
          </w:p>
          <w:p w:rsidR="005224B8" w:rsidRDefault="005224B8">
            <w:pPr>
              <w:pStyle w:val="ConsPlusNormal"/>
            </w:pPr>
            <w:r>
              <w:t>Контактный телефон 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bookmarkStart w:id="11" w:name="P784"/>
            <w:bookmarkEnd w:id="11"/>
            <w:r>
              <w:t>ЗАЯВЛЕНИЕ</w:t>
            </w:r>
          </w:p>
          <w:p w:rsidR="005224B8" w:rsidRDefault="005224B8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5224B8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ind w:firstLine="283"/>
              <w:jc w:val="both"/>
            </w:pPr>
            <w:r>
              <w:t>Прошу исправить техническую ошибку, допущенную при выдаче ________________________________________________________________________</w:t>
            </w:r>
          </w:p>
          <w:p w:rsidR="005224B8" w:rsidRDefault="005224B8">
            <w:pPr>
              <w:pStyle w:val="ConsPlusNormal"/>
              <w:jc w:val="center"/>
            </w:pPr>
            <w:r>
              <w:t>_______________________________________________________________________.</w:t>
            </w:r>
          </w:p>
          <w:p w:rsidR="005224B8" w:rsidRDefault="005224B8">
            <w:pPr>
              <w:pStyle w:val="ConsPlusNormal"/>
              <w:jc w:val="center"/>
            </w:pPr>
            <w:r>
              <w:t>(документ, полученный заявителем)</w:t>
            </w:r>
          </w:p>
          <w:p w:rsidR="005224B8" w:rsidRDefault="005224B8">
            <w:pPr>
              <w:pStyle w:val="ConsPlusNormal"/>
              <w:jc w:val="center"/>
            </w:pPr>
            <w:r>
              <w:t>Приложение: __________________________________________ на __________ листах.</w:t>
            </w:r>
          </w:p>
          <w:p w:rsidR="005224B8" w:rsidRDefault="005224B8">
            <w:pPr>
              <w:pStyle w:val="ConsPlusNormal"/>
              <w:jc w:val="center"/>
            </w:pPr>
            <w:r>
              <w:t>(документы, свидетельствующие о наличии технической ошибки и содержащие правильные данные)</w:t>
            </w:r>
          </w:p>
        </w:tc>
      </w:tr>
      <w:tr w:rsidR="005224B8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________________________/_______________/</w:t>
            </w:r>
          </w:p>
          <w:p w:rsidR="005224B8" w:rsidRDefault="005224B8">
            <w:pPr>
              <w:pStyle w:val="ConsPlusNormal"/>
              <w:jc w:val="center"/>
            </w:pPr>
            <w:r>
              <w:t>подпись заявителя, расшифровка подписи</w:t>
            </w:r>
          </w:p>
          <w:p w:rsidR="005224B8" w:rsidRDefault="005224B8">
            <w:pPr>
              <w:pStyle w:val="ConsPlusNormal"/>
              <w:jc w:val="center"/>
            </w:pPr>
            <w:r>
              <w:t>"____" ________________ 20___ г.</w:t>
            </w: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  <w:outlineLvl w:val="1"/>
      </w:pPr>
      <w:r>
        <w:t>Приложение N 4</w:t>
      </w:r>
    </w:p>
    <w:p w:rsidR="005224B8" w:rsidRDefault="005224B8">
      <w:pPr>
        <w:pStyle w:val="ConsPlusNormal"/>
        <w:jc w:val="right"/>
      </w:pPr>
      <w:r>
        <w:t>к административному регламенту</w:t>
      </w:r>
    </w:p>
    <w:p w:rsidR="005224B8" w:rsidRDefault="005224B8">
      <w:pPr>
        <w:pStyle w:val="ConsPlusNormal"/>
        <w:jc w:val="right"/>
      </w:pPr>
      <w:r>
        <w:t>предоставления муниципальной услуги</w:t>
      </w:r>
    </w:p>
    <w:p w:rsidR="005224B8" w:rsidRDefault="005224B8">
      <w:pPr>
        <w:pStyle w:val="ConsPlusNormal"/>
        <w:jc w:val="right"/>
      </w:pPr>
      <w:r>
        <w:t>"Утверждение схемы расположения</w:t>
      </w:r>
    </w:p>
    <w:p w:rsidR="005224B8" w:rsidRDefault="005224B8">
      <w:pPr>
        <w:pStyle w:val="ConsPlusNormal"/>
        <w:jc w:val="right"/>
      </w:pPr>
      <w:r>
        <w:t xml:space="preserve">земельного участка или </w:t>
      </w:r>
      <w:proofErr w:type="gramStart"/>
      <w:r>
        <w:t>земельных</w:t>
      </w:r>
      <w:proofErr w:type="gramEnd"/>
    </w:p>
    <w:p w:rsidR="005224B8" w:rsidRDefault="005224B8">
      <w:pPr>
        <w:pStyle w:val="ConsPlusNormal"/>
        <w:jc w:val="right"/>
      </w:pPr>
      <w:r>
        <w:t>участков на кадастровом плане территории"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center"/>
      </w:pPr>
      <w:bookmarkStart w:id="12" w:name="P807"/>
      <w:bookmarkEnd w:id="12"/>
      <w:r>
        <w:t>Форма</w:t>
      </w:r>
    </w:p>
    <w:p w:rsidR="005224B8" w:rsidRDefault="005224B8">
      <w:pPr>
        <w:pStyle w:val="ConsPlusNormal"/>
        <w:jc w:val="center"/>
      </w:pPr>
      <w:r>
        <w:t>решения об утверждение схемы расположения земельного участка</w:t>
      </w:r>
    </w:p>
    <w:p w:rsidR="005224B8" w:rsidRDefault="005224B8">
      <w:pPr>
        <w:pStyle w:val="ConsPlusNormal"/>
        <w:jc w:val="center"/>
      </w:pPr>
      <w:r>
        <w:t>или земельных участков на кадастровом плане территории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center"/>
      </w:pPr>
      <w:r>
        <w:t>Администрация муниципального образования Плавский район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center"/>
      </w:pPr>
      <w:r>
        <w:t>РЕШЕНИЕ</w:t>
      </w:r>
    </w:p>
    <w:p w:rsidR="005224B8" w:rsidRDefault="005224B8">
      <w:pPr>
        <w:pStyle w:val="ConsPlusNormal"/>
        <w:jc w:val="center"/>
      </w:pPr>
      <w:r>
        <w:t>от "дата"</w:t>
      </w:r>
    </w:p>
    <w:p w:rsidR="005224B8" w:rsidRDefault="005224B8">
      <w:pPr>
        <w:pStyle w:val="ConsPlusNormal"/>
        <w:jc w:val="center"/>
      </w:pPr>
      <w:r>
        <w:t>N "номер"</w:t>
      </w:r>
    </w:p>
    <w:p w:rsidR="005224B8" w:rsidRDefault="005224B8">
      <w:pPr>
        <w:pStyle w:val="ConsPlusNormal"/>
        <w:jc w:val="center"/>
      </w:pPr>
      <w:r>
        <w:t>Об утверждении схемы расположения земельного участка</w:t>
      </w:r>
    </w:p>
    <w:p w:rsidR="005224B8" w:rsidRDefault="005224B8">
      <w:pPr>
        <w:pStyle w:val="ConsPlusNormal"/>
        <w:jc w:val="center"/>
      </w:pPr>
      <w:r>
        <w:t>или земельных участков на кадастровом плане территории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ind w:firstLine="540"/>
        <w:jc w:val="both"/>
      </w:pPr>
      <w:proofErr w:type="gramStart"/>
      <w:r>
        <w:t>Рассмотрев заявление от "дата запроса" N "номер запроса" (заявитель:</w:t>
      </w:r>
      <w:proofErr w:type="gramEnd"/>
      <w:r>
        <w:t xml:space="preserve"> </w:t>
      </w:r>
      <w:proofErr w:type="gramStart"/>
      <w:r>
        <w:t xml:space="preserve">"Ф.И.О. заинтересованного лица"/"полное наименование организации") и приложенные к нему документы для утверждения схемы расположения земельного участка на кадастровом плане территории, в соответствии со статьей "номер статьи" Земельного </w:t>
      </w:r>
      <w:hyperlink r:id="rId63">
        <w:r>
          <w:rPr>
            <w:color w:val="0000FF"/>
          </w:rPr>
          <w:t>кодекса</w:t>
        </w:r>
      </w:hyperlink>
      <w:r>
        <w:t xml:space="preserve"> Российской Федерации, "нормативно-правовые акты субъекта РФ, регулирующие предоставление услуги" принято решение: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Утвердить схему расположения земельных участков на кадастровом плане территории площадью "площадь земельного участка" в территориальной зоне "территориальная зона, в границах которой образуется земельный участок" с видом разрешенного использования "вид разрешенного использования", из категории земель "категория земель", расположенных по адресу: "адрес земельного участка", образованных в результате "процедура образования земельного участка" из земельного участка с кадастровым номером "кадастровый номер".</w:t>
      </w:r>
      <w:proofErr w:type="gramEnd"/>
    </w:p>
    <w:p w:rsidR="005224B8" w:rsidRDefault="005224B8">
      <w:pPr>
        <w:pStyle w:val="ConsPlusNormal"/>
        <w:spacing w:before="220"/>
        <w:ind w:firstLine="540"/>
        <w:jc w:val="both"/>
      </w:pPr>
      <w:r>
        <w:t>2. Заявителю обеспечить проведение работ по образованию земельных участков, указанных в пункте 1 настоящего решения, в соответствии со схемой их расположения.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3. Установить следующие ограничения в пользовании земельных участков, указанных в пункте 1 настоящего решения: "ограничения в пользовании земельного участка".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4. Уполномочить заявителя обращаться без доверенности с заявлением об осуществлении государственного кадастрового учета земельных участков, указанных в пункте 1 настоящего решения.</w:t>
      </w:r>
    </w:p>
    <w:p w:rsidR="005224B8" w:rsidRDefault="005224B8">
      <w:pPr>
        <w:pStyle w:val="ConsPlusNormal"/>
        <w:spacing w:before="220"/>
        <w:ind w:firstLine="540"/>
        <w:jc w:val="both"/>
      </w:pPr>
      <w:r>
        <w:t>5. Срок действия настоящего решения составляет два года.</w:t>
      </w:r>
    </w:p>
    <w:p w:rsidR="005224B8" w:rsidRDefault="005224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6"/>
        <w:gridCol w:w="4411"/>
      </w:tblGrid>
      <w:tr w:rsidR="005224B8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>"Уполномоченное должностное лицо должность"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>"Уполномоченное должностное лицо Ф.И.О."</w:t>
            </w: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right"/>
        <w:outlineLvl w:val="1"/>
      </w:pPr>
      <w:r>
        <w:t>Приложение N 5</w:t>
      </w:r>
    </w:p>
    <w:p w:rsidR="005224B8" w:rsidRDefault="005224B8">
      <w:pPr>
        <w:pStyle w:val="ConsPlusNormal"/>
        <w:jc w:val="right"/>
      </w:pPr>
      <w:r>
        <w:t>к административному регламенту</w:t>
      </w:r>
    </w:p>
    <w:p w:rsidR="005224B8" w:rsidRDefault="005224B8">
      <w:pPr>
        <w:pStyle w:val="ConsPlusNormal"/>
        <w:jc w:val="right"/>
      </w:pPr>
      <w:r>
        <w:t>предоставления муниципальной услуги</w:t>
      </w:r>
    </w:p>
    <w:p w:rsidR="005224B8" w:rsidRDefault="005224B8">
      <w:pPr>
        <w:pStyle w:val="ConsPlusNormal"/>
        <w:jc w:val="right"/>
      </w:pPr>
      <w:r>
        <w:t>"Утверждение схемы расположения</w:t>
      </w:r>
    </w:p>
    <w:p w:rsidR="005224B8" w:rsidRDefault="005224B8">
      <w:pPr>
        <w:pStyle w:val="ConsPlusNormal"/>
        <w:jc w:val="right"/>
      </w:pPr>
      <w:r>
        <w:t xml:space="preserve">земельного участка или </w:t>
      </w:r>
      <w:proofErr w:type="gramStart"/>
      <w:r>
        <w:t>земельных</w:t>
      </w:r>
      <w:proofErr w:type="gramEnd"/>
    </w:p>
    <w:p w:rsidR="005224B8" w:rsidRDefault="005224B8">
      <w:pPr>
        <w:pStyle w:val="ConsPlusNormal"/>
        <w:jc w:val="right"/>
      </w:pPr>
      <w:r>
        <w:t>участков на кадастровом плане территории"</w:t>
      </w: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center"/>
      </w:pPr>
      <w:bookmarkStart w:id="13" w:name="P840"/>
      <w:bookmarkEnd w:id="13"/>
      <w:r>
        <w:t>Форма</w:t>
      </w:r>
    </w:p>
    <w:p w:rsidR="005224B8" w:rsidRDefault="005224B8">
      <w:pPr>
        <w:pStyle w:val="ConsPlusNormal"/>
        <w:jc w:val="center"/>
      </w:pPr>
      <w:r>
        <w:t>решения об отказе в утверждении схемы расположения</w:t>
      </w:r>
    </w:p>
    <w:p w:rsidR="005224B8" w:rsidRDefault="005224B8">
      <w:pPr>
        <w:pStyle w:val="ConsPlusNormal"/>
        <w:jc w:val="center"/>
      </w:pPr>
      <w:r>
        <w:t xml:space="preserve">земельного участка или земельных участков на </w:t>
      </w:r>
      <w:proofErr w:type="gramStart"/>
      <w:r>
        <w:t>кадастровом</w:t>
      </w:r>
      <w:proofErr w:type="gramEnd"/>
    </w:p>
    <w:p w:rsidR="005224B8" w:rsidRDefault="005224B8">
      <w:pPr>
        <w:pStyle w:val="ConsPlusNormal"/>
        <w:jc w:val="center"/>
      </w:pPr>
      <w:proofErr w:type="gramStart"/>
      <w:r>
        <w:t>плане</w:t>
      </w:r>
      <w:proofErr w:type="gramEnd"/>
      <w:r>
        <w:t xml:space="preserve"> территории</w:t>
      </w:r>
    </w:p>
    <w:p w:rsidR="005224B8" w:rsidRDefault="005224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6"/>
        <w:gridCol w:w="4411"/>
      </w:tblGrid>
      <w:tr w:rsidR="005224B8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Администрация муниципального образования Плавский район</w:t>
            </w:r>
          </w:p>
          <w:p w:rsidR="005224B8" w:rsidRDefault="005224B8">
            <w:pPr>
              <w:pStyle w:val="ConsPlusNormal"/>
              <w:jc w:val="center"/>
            </w:pPr>
            <w:r>
              <w:t>Кому:</w:t>
            </w:r>
          </w:p>
          <w:p w:rsidR="005224B8" w:rsidRDefault="005224B8">
            <w:pPr>
              <w:pStyle w:val="ConsPlusNormal"/>
              <w:jc w:val="center"/>
            </w:pPr>
            <w:r>
              <w:t>"Ф.И.О. заинтересованного лица"/"полное наименование организации", "данные заинтересованного лица"</w:t>
            </w:r>
          </w:p>
          <w:p w:rsidR="005224B8" w:rsidRDefault="005224B8">
            <w:pPr>
              <w:pStyle w:val="ConsPlusNormal"/>
              <w:jc w:val="center"/>
            </w:pPr>
            <w:r>
              <w:t>Контактные данные:</w:t>
            </w:r>
          </w:p>
          <w:p w:rsidR="005224B8" w:rsidRDefault="005224B8">
            <w:pPr>
              <w:pStyle w:val="ConsPlusNormal"/>
              <w:jc w:val="center"/>
            </w:pPr>
            <w:r>
              <w:t>"контактные данные заинтересованного лица"/</w:t>
            </w:r>
          </w:p>
          <w:p w:rsidR="005224B8" w:rsidRDefault="005224B8">
            <w:pPr>
              <w:pStyle w:val="ConsPlusNormal"/>
              <w:jc w:val="center"/>
            </w:pPr>
            <w:r>
              <w:t>Представитель:</w:t>
            </w:r>
          </w:p>
          <w:p w:rsidR="005224B8" w:rsidRDefault="005224B8">
            <w:pPr>
              <w:pStyle w:val="ConsPlusNormal"/>
              <w:jc w:val="center"/>
            </w:pPr>
            <w:r>
              <w:t>"наименование представителя"</w:t>
            </w:r>
          </w:p>
          <w:p w:rsidR="005224B8" w:rsidRDefault="005224B8">
            <w:pPr>
              <w:pStyle w:val="ConsPlusNormal"/>
              <w:jc w:val="center"/>
            </w:pPr>
            <w:r>
              <w:t>Контактные данные представителя: "контактные данные представителя"</w:t>
            </w:r>
          </w:p>
        </w:tc>
      </w:tr>
      <w:tr w:rsidR="005224B8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center"/>
            </w:pPr>
            <w:r>
              <w:t>Решение</w:t>
            </w:r>
          </w:p>
          <w:p w:rsidR="005224B8" w:rsidRDefault="005224B8">
            <w:pPr>
              <w:pStyle w:val="ConsPlusNormal"/>
              <w:jc w:val="center"/>
            </w:pPr>
            <w:r>
              <w:t>об отказе в утверждении схемы расположения земельного участка или земельных участков на кадастровом плане территории</w:t>
            </w:r>
          </w:p>
          <w:p w:rsidR="005224B8" w:rsidRDefault="005224B8">
            <w:pPr>
              <w:pStyle w:val="ConsPlusNormal"/>
              <w:jc w:val="center"/>
            </w:pPr>
            <w:r>
              <w:t>от "дата" N "номер"</w:t>
            </w:r>
          </w:p>
        </w:tc>
      </w:tr>
      <w:tr w:rsidR="005224B8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</w:pPr>
          </w:p>
        </w:tc>
      </w:tr>
      <w:tr w:rsidR="005224B8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ind w:firstLine="283"/>
              <w:jc w:val="both"/>
            </w:pPr>
            <w:proofErr w:type="gramStart"/>
            <w:r>
              <w:t>Рассмотрев заявление от "дата запроса" N "номер запроса" (заявитель:</w:t>
            </w:r>
            <w:proofErr w:type="gramEnd"/>
            <w:r>
              <w:t xml:space="preserve"> </w:t>
            </w:r>
            <w:proofErr w:type="gramStart"/>
            <w:r>
              <w:t xml:space="preserve">"Ф.И.О. заинтересованного лица"/"полное наименование организации") и приложенные к нему документы для утверждения схемы расположения земельного участка на кадастровом плане территории, в соответствии со статьей "номер статьи" Земельного </w:t>
            </w:r>
            <w:hyperlink r:id="rId6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"нормативно-правовые акты субъекта РФ, регулирующие предоставление услуги" в утверждении схемы расположения земельного участка на кадастровом плане территории отказано по основаниям:</w:t>
            </w:r>
            <w:proofErr w:type="gramEnd"/>
          </w:p>
          <w:p w:rsidR="005224B8" w:rsidRDefault="005224B8">
            <w:pPr>
              <w:pStyle w:val="ConsPlusNormal"/>
              <w:ind w:firstLine="283"/>
              <w:jc w:val="both"/>
            </w:pPr>
            <w:r>
              <w:t>"основание для отказа".</w:t>
            </w:r>
          </w:p>
          <w:p w:rsidR="005224B8" w:rsidRDefault="005224B8">
            <w:pPr>
              <w:pStyle w:val="ConsPlusNormal"/>
              <w:ind w:firstLine="283"/>
              <w:jc w:val="both"/>
            </w:pPr>
            <w:r>
              <w:t>Разъяснение причин отказа:</w:t>
            </w:r>
          </w:p>
          <w:p w:rsidR="005224B8" w:rsidRDefault="005224B8">
            <w:pPr>
              <w:pStyle w:val="ConsPlusNormal"/>
              <w:ind w:firstLine="283"/>
              <w:jc w:val="both"/>
            </w:pPr>
            <w:r>
              <w:t>"критерии отказа".</w:t>
            </w:r>
          </w:p>
          <w:p w:rsidR="005224B8" w:rsidRDefault="005224B8">
            <w:pPr>
              <w:pStyle w:val="ConsPlusNormal"/>
              <w:ind w:firstLine="283"/>
              <w:jc w:val="both"/>
            </w:pPr>
            <w:r>
              <w:t>Дополнительно информируем: "дополнительная информация для заявителя".</w:t>
            </w:r>
          </w:p>
        </w:tc>
      </w:tr>
      <w:tr w:rsidR="005224B8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>"Уполномоченное должностное лицо должность"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5224B8" w:rsidRDefault="005224B8">
            <w:pPr>
              <w:pStyle w:val="ConsPlusNormal"/>
              <w:jc w:val="both"/>
            </w:pPr>
            <w:r>
              <w:t>"Уполномоченное должностное лицо Ф.И.О."</w:t>
            </w:r>
          </w:p>
        </w:tc>
      </w:tr>
    </w:tbl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jc w:val="both"/>
      </w:pPr>
    </w:p>
    <w:p w:rsidR="005224B8" w:rsidRDefault="005224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B84" w:rsidRDefault="004D6B84">
      <w:bookmarkStart w:id="14" w:name="_GoBack"/>
      <w:bookmarkEnd w:id="14"/>
    </w:p>
    <w:sectPr w:rsidR="004D6B84" w:rsidSect="006C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B8"/>
    <w:rsid w:val="004D6B84"/>
    <w:rsid w:val="005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2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2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2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2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2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2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24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2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2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24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2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2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2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24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" TargetMode="External"/><Relationship Id="rId21" Type="http://schemas.openxmlformats.org/officeDocument/2006/relationships/hyperlink" Target="https://plavskij-r71.gosweb.gosuslugi.ru" TargetMode="External"/><Relationship Id="rId34" Type="http://schemas.openxmlformats.org/officeDocument/2006/relationships/hyperlink" Target="https://login.consultant.ru/link/?req=doc&amp;base=LAW&amp;n=422007" TargetMode="External"/><Relationship Id="rId42" Type="http://schemas.openxmlformats.org/officeDocument/2006/relationships/hyperlink" Target="https://login.consultant.ru/link/?req=doc&amp;base=LAW&amp;n=491416&amp;dst=360" TargetMode="External"/><Relationship Id="rId47" Type="http://schemas.openxmlformats.org/officeDocument/2006/relationships/hyperlink" Target="https://login.consultant.ru/link/?req=doc&amp;base=LAW&amp;n=480453" TargetMode="External"/><Relationship Id="rId50" Type="http://schemas.openxmlformats.org/officeDocument/2006/relationships/hyperlink" Target="https://login.consultant.ru/link/?req=doc&amp;base=LAW&amp;n=480453&amp;dst=4" TargetMode="External"/><Relationship Id="rId55" Type="http://schemas.openxmlformats.org/officeDocument/2006/relationships/hyperlink" Target="https://login.consultant.ru/link/?req=doc&amp;base=RLAW067&amp;n=128358&amp;dst=100010" TargetMode="External"/><Relationship Id="rId63" Type="http://schemas.openxmlformats.org/officeDocument/2006/relationships/hyperlink" Target="https://login.consultant.ru/link/?req=doc&amp;base=LAW&amp;n=491416" TargetMode="External"/><Relationship Id="rId7" Type="http://schemas.openxmlformats.org/officeDocument/2006/relationships/hyperlink" Target="https://login.consultant.ru/link/?req=doc&amp;base=RLAW067&amp;n=13597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67&amp;n=95824" TargetMode="External"/><Relationship Id="rId29" Type="http://schemas.openxmlformats.org/officeDocument/2006/relationships/hyperlink" Target="https://login.consultant.ru/link/?req=doc&amp;base=LAW&amp;n=493235" TargetMode="External"/><Relationship Id="rId11" Type="http://schemas.openxmlformats.org/officeDocument/2006/relationships/hyperlink" Target="https://login.consultant.ru/link/?req=doc&amp;base=RLAW067&amp;n=136125&amp;dst=101095" TargetMode="External"/><Relationship Id="rId24" Type="http://schemas.openxmlformats.org/officeDocument/2006/relationships/hyperlink" Target="https://login.consultant.ru/link/?req=doc&amp;base=RLAW067&amp;n=128358&amp;dst=100006" TargetMode="External"/><Relationship Id="rId32" Type="http://schemas.openxmlformats.org/officeDocument/2006/relationships/hyperlink" Target="https://login.consultant.ru/link/?req=doc&amp;base=LAW&amp;n=491535" TargetMode="External"/><Relationship Id="rId37" Type="http://schemas.openxmlformats.org/officeDocument/2006/relationships/hyperlink" Target="https://login.consultant.ru/link/?req=doc&amp;base=RLAW067&amp;n=136125" TargetMode="External"/><Relationship Id="rId40" Type="http://schemas.openxmlformats.org/officeDocument/2006/relationships/hyperlink" Target="https://login.consultant.ru/link/?req=doc&amp;base=LAW&amp;n=480453&amp;dst=100352" TargetMode="External"/><Relationship Id="rId45" Type="http://schemas.openxmlformats.org/officeDocument/2006/relationships/hyperlink" Target="https://login.consultant.ru/link/?req=doc&amp;base=LAW&amp;n=491416&amp;dst=1254" TargetMode="External"/><Relationship Id="rId53" Type="http://schemas.openxmlformats.org/officeDocument/2006/relationships/hyperlink" Target="https://login.consultant.ru/link/?req=doc&amp;base=RLAW067&amp;n=128358&amp;dst=100009" TargetMode="External"/><Relationship Id="rId58" Type="http://schemas.openxmlformats.org/officeDocument/2006/relationships/hyperlink" Target="https://login.consultant.ru/link/?req=doc&amp;base=LAW&amp;n=480453&amp;dst=10035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2686" TargetMode="External"/><Relationship Id="rId19" Type="http://schemas.openxmlformats.org/officeDocument/2006/relationships/hyperlink" Target="https://plavskij-r71.gosweb.gosuslugi.ru" TargetMode="External"/><Relationship Id="rId14" Type="http://schemas.openxmlformats.org/officeDocument/2006/relationships/hyperlink" Target="https://login.consultant.ru/link/?req=doc&amp;base=RLAW067&amp;n=96211" TargetMode="External"/><Relationship Id="rId22" Type="http://schemas.openxmlformats.org/officeDocument/2006/relationships/hyperlink" Target="https://login.consultant.ru/link/?req=doc&amp;base=RLAW067&amp;n=135970&amp;dst=100007" TargetMode="External"/><Relationship Id="rId27" Type="http://schemas.openxmlformats.org/officeDocument/2006/relationships/hyperlink" Target="https://login.consultant.ru/link/?req=doc&amp;base=LAW&amp;n=491416" TargetMode="External"/><Relationship Id="rId30" Type="http://schemas.openxmlformats.org/officeDocument/2006/relationships/hyperlink" Target="https://login.consultant.ru/link/?req=doc&amp;base=LAW&amp;n=454103" TargetMode="External"/><Relationship Id="rId35" Type="http://schemas.openxmlformats.org/officeDocument/2006/relationships/hyperlink" Target="https://login.consultant.ru/link/?req=doc&amp;base=LAW&amp;n=423603" TargetMode="External"/><Relationship Id="rId43" Type="http://schemas.openxmlformats.org/officeDocument/2006/relationships/hyperlink" Target="https://login.consultant.ru/link/?req=doc&amp;base=LAW&amp;n=206687" TargetMode="External"/><Relationship Id="rId48" Type="http://schemas.openxmlformats.org/officeDocument/2006/relationships/hyperlink" Target="https://login.consultant.ru/link/?req=doc&amp;base=LAW&amp;n=468472" TargetMode="External"/><Relationship Id="rId56" Type="http://schemas.openxmlformats.org/officeDocument/2006/relationships/hyperlink" Target="https://login.consultant.ru/link/?req=doc&amp;base=LAW&amp;n=480453&amp;dst=100352" TargetMode="External"/><Relationship Id="rId64" Type="http://schemas.openxmlformats.org/officeDocument/2006/relationships/hyperlink" Target="https://login.consultant.ru/link/?req=doc&amp;base=LAW&amp;n=491416" TargetMode="External"/><Relationship Id="rId8" Type="http://schemas.openxmlformats.org/officeDocument/2006/relationships/hyperlink" Target="https://login.consultant.ru/link/?req=doc&amp;base=LAW&amp;n=480453" TargetMode="External"/><Relationship Id="rId51" Type="http://schemas.openxmlformats.org/officeDocument/2006/relationships/hyperlink" Target="https://login.consultant.ru/link/?req=doc&amp;base=RLAW067&amp;n=128358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67&amp;n=136124&amp;dst=100704" TargetMode="External"/><Relationship Id="rId17" Type="http://schemas.openxmlformats.org/officeDocument/2006/relationships/hyperlink" Target="https://login.consultant.ru/link/?req=doc&amp;base=RLAW067&amp;n=128358&amp;dst=100006" TargetMode="External"/><Relationship Id="rId25" Type="http://schemas.openxmlformats.org/officeDocument/2006/relationships/hyperlink" Target="https://login.consultant.ru/link/?req=doc&amp;base=RLAW067&amp;n=135970&amp;dst=100008" TargetMode="External"/><Relationship Id="rId33" Type="http://schemas.openxmlformats.org/officeDocument/2006/relationships/hyperlink" Target="https://login.consultant.ru/link/?req=doc&amp;base=LAW&amp;n=482686" TargetMode="External"/><Relationship Id="rId38" Type="http://schemas.openxmlformats.org/officeDocument/2006/relationships/hyperlink" Target="https://login.consultant.ru/link/?req=doc&amp;base=LAW&amp;n=468472" TargetMode="External"/><Relationship Id="rId46" Type="http://schemas.openxmlformats.org/officeDocument/2006/relationships/hyperlink" Target="https://login.consultant.ru/link/?req=doc&amp;base=LAW&amp;n=487790" TargetMode="External"/><Relationship Id="rId59" Type="http://schemas.openxmlformats.org/officeDocument/2006/relationships/hyperlink" Target="https://login.consultant.ru/link/?req=doc&amp;base=LAW&amp;n=480453&amp;dst=100352" TargetMode="External"/><Relationship Id="rId20" Type="http://schemas.openxmlformats.org/officeDocument/2006/relationships/hyperlink" Target="https://login.consultant.ru/link/?req=doc&amp;base=RLAW067&amp;n=135970&amp;dst=100006" TargetMode="External"/><Relationship Id="rId41" Type="http://schemas.openxmlformats.org/officeDocument/2006/relationships/hyperlink" Target="https://login.consultant.ru/link/?req=doc&amp;base=LAW&amp;n=480453&amp;dst=359" TargetMode="External"/><Relationship Id="rId54" Type="http://schemas.openxmlformats.org/officeDocument/2006/relationships/hyperlink" Target="https://login.consultant.ru/link/?req=doc&amp;base=RLAW067&amp;n=135970&amp;dst=100009" TargetMode="External"/><Relationship Id="rId62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28358&amp;dst=100005" TargetMode="External"/><Relationship Id="rId15" Type="http://schemas.openxmlformats.org/officeDocument/2006/relationships/hyperlink" Target="https://login.consultant.ru/link/?req=doc&amp;base=RLAW067&amp;n=95221" TargetMode="External"/><Relationship Id="rId23" Type="http://schemas.openxmlformats.org/officeDocument/2006/relationships/hyperlink" Target="http://mfc71.ru" TargetMode="External"/><Relationship Id="rId28" Type="http://schemas.openxmlformats.org/officeDocument/2006/relationships/hyperlink" Target="https://login.consultant.ru/link/?req=doc&amp;base=LAW&amp;n=493201" TargetMode="External"/><Relationship Id="rId36" Type="http://schemas.openxmlformats.org/officeDocument/2006/relationships/hyperlink" Target="https://login.consultant.ru/link/?req=doc&amp;base=RLAW067&amp;n=136124" TargetMode="External"/><Relationship Id="rId49" Type="http://schemas.openxmlformats.org/officeDocument/2006/relationships/hyperlink" Target="https://login.consultant.ru/link/?req=doc&amp;base=LAW&amp;n=480453&amp;dst=1" TargetMode="External"/><Relationship Id="rId57" Type="http://schemas.openxmlformats.org/officeDocument/2006/relationships/hyperlink" Target="https://login.consultant.ru/link/?req=doc&amp;base=LAW&amp;n=480453&amp;dst=100352" TargetMode="External"/><Relationship Id="rId10" Type="http://schemas.openxmlformats.org/officeDocument/2006/relationships/hyperlink" Target="https://login.consultant.ru/link/?req=doc&amp;base=RLAW067&amp;n=61495" TargetMode="External"/><Relationship Id="rId31" Type="http://schemas.openxmlformats.org/officeDocument/2006/relationships/hyperlink" Target="https://login.consultant.ru/link/?req=doc&amp;base=LAW&amp;n=480453" TargetMode="External"/><Relationship Id="rId44" Type="http://schemas.openxmlformats.org/officeDocument/2006/relationships/hyperlink" Target="https://login.consultant.ru/link/?req=doc&amp;base=LAW&amp;n=491416&amp;dst=165" TargetMode="External"/><Relationship Id="rId52" Type="http://schemas.openxmlformats.org/officeDocument/2006/relationships/hyperlink" Target="https://login.consultant.ru/link/?req=doc&amp;base=RLAW067&amp;n=128358&amp;dst=100008" TargetMode="External"/><Relationship Id="rId60" Type="http://schemas.openxmlformats.org/officeDocument/2006/relationships/hyperlink" Target="https://login.consultant.ru/link/?req=doc&amp;base=LAW&amp;n=480453&amp;dst=10035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35" TargetMode="External"/><Relationship Id="rId13" Type="http://schemas.openxmlformats.org/officeDocument/2006/relationships/hyperlink" Target="https://login.consultant.ru/link/?req=doc&amp;base=RLAW067&amp;n=136124&amp;dst=101010" TargetMode="External"/><Relationship Id="rId18" Type="http://schemas.openxmlformats.org/officeDocument/2006/relationships/hyperlink" Target="https://login.consultant.ru/link/?req=doc&amp;base=RLAW067&amp;n=135970&amp;dst=100006" TargetMode="External"/><Relationship Id="rId39" Type="http://schemas.openxmlformats.org/officeDocument/2006/relationships/hyperlink" Target="https://login.consultant.ru/link/?req=doc&amp;base=LAW&amp;n=480453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13865</Words>
  <Characters>79031</Characters>
  <Application>Microsoft Office Word</Application>
  <DocSecurity>0</DocSecurity>
  <Lines>658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/>
      <vt:lpstr>ТУЛЬСКАЯ ОБЛАСТЬ</vt:lpstr>
      <vt:lpstr>Приложение</vt:lpstr>
      <vt:lpstr>    1. Общие положения</vt:lpstr>
      <vt:lpstr>        1.1. Круг заявителей</vt:lpstr>
      <vt:lpstr>        1.2. Требования к порядку информирования о предоставлении</vt:lpstr>
      <vt:lpstr>    2. Стандарт предоставления муниципальной услуги</vt:lpstr>
      <vt:lpstr>        2.1. Наименование муниципальной услуги</vt:lpstr>
      <vt:lpstr>        2.2. Наименование органа, предоставляющего</vt:lpstr>
      <vt:lpstr>        2.3. Результат предоставления муниципальной услуги</vt:lpstr>
      <vt:lpstr>        2.4. Срок предоставления муниципальной услуги</vt:lpstr>
      <vt:lpstr>        2.5. Нормативно-правовые акты, непосредственно регулирующие</vt:lpstr>
      <vt:lpstr>        2.6. Исчерпывающий перечень документов, необходимых</vt:lpstr>
      <vt:lpstr>        2.7. Исчерпывающий перечень оснований для отказа в приеме</vt:lpstr>
      <vt:lpstr>        2.8. Исчерпывающий перечень оснований для приостановления</vt:lpstr>
      <vt:lpstr>        2.9. Перечень услуг, которые являются необходимыми</vt:lpstr>
      <vt:lpstr>        2.10. Порядок, размер и основания взимания государственной</vt:lpstr>
      <vt:lpstr>        2.11. Максимальный срок ожидания в очереди при подаче</vt:lpstr>
      <vt:lpstr>        2.12. Срок и порядок регистрации запроса заявителя</vt:lpstr>
      <vt:lpstr>        2.13. Требования к помещениям, в которых предоставляется</vt:lpstr>
      <vt:lpstr>        2.14. Показатели доступности и качества муниципальной</vt:lpstr>
      <vt:lpstr>        2.15. Иные требования, в том числе учитывающие особенности</vt:lpstr>
      <vt:lpstr>    3. Состав, последовательность и сроки выполнения</vt:lpstr>
      <vt:lpstr>        3.1. Прием и регистрация заявления и необходимых документов</vt:lpstr>
      <vt:lpstr>        3.2. Рассмотрение принятых документов и направление</vt:lpstr>
      <vt:lpstr>        3.3. Принятие решения о предоставлении муниципальной услуги</vt:lpstr>
      <vt:lpstr>        3.4. Предоставление результата оказания муниципальной услуги</vt:lpstr>
      <vt:lpstr>        3.5. Порядок выдачи дубликата документа, выданного</vt:lpstr>
      <vt:lpstr>        3.7. Порядок исправления допущенных опечаток и ошибок</vt:lpstr>
      <vt:lpstr>    4. Формы контроля за исполнением</vt:lpstr>
      <vt:lpstr>        4.1. Порядок осуществления текущего контроля за соблюдением</vt:lpstr>
      <vt:lpstr>        4.2. Порядок и периодичность осуществления плановых</vt:lpstr>
      <vt:lpstr>        4.3. Порядок привлечения к ответственности должностных лиц</vt:lpstr>
      <vt:lpstr>        4.4. Положения, характеризующие требования к порядку</vt:lpstr>
      <vt:lpstr>    5. Досудебный (внесудебный) порядок обжалования решений</vt:lpstr>
      <vt:lpstr>        5.1. Информация для заинтересованных лиц об их праве подать</vt:lpstr>
      <vt:lpstr>        5.2. Предмет жалобы</vt:lpstr>
      <vt:lpstr>        5.3. Органы государственной власти, органы местного</vt:lpstr>
      <vt:lpstr>        5.4. Порядок подачи и рассмотрения жалобы</vt:lpstr>
      <vt:lpstr>        5.5. Сроки рассмотрения жалобы</vt:lpstr>
      <vt:lpstr>        5.6. Перечень оснований для приостановления рассмотрения</vt:lpstr>
      <vt:lpstr>        5.7. Результат рассмотрения жалобы</vt:lpstr>
      <vt:lpstr>        5.8. Порядок информирования заинтересованных лиц</vt:lpstr>
      <vt:lpstr>        5.9. Порядок обжалования решения по жалобе</vt:lpstr>
      <vt:lpstr>        5.10. Право заинтересованных лиц на получение информации</vt:lpstr>
      <vt:lpstr>        5.11. Способы информирования заинтересованных лиц о порядке</vt:lpstr>
      <vt:lpstr>    Приложение N 1</vt:lpstr>
      <vt:lpstr>    Приложение N 2</vt:lpstr>
      <vt:lpstr>    Приложение N 3</vt:lpstr>
      <vt:lpstr>    Приложение N 4</vt:lpstr>
      <vt:lpstr>    Приложение N 5</vt:lpstr>
    </vt:vector>
  </TitlesOfParts>
  <Company/>
  <LinksUpToDate>false</LinksUpToDate>
  <CharactersWithSpaces>92711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2025-01-23T14:34:00Z</dcterms:created>
  <dcterms:modified xsi:type="dcterms:W3CDTF">2025-01-23T14:39:00Z</dcterms:modified>
</cp:coreProperties>
</file>