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C7" w:rsidRPr="00A32CC7" w:rsidRDefault="00A32CC7" w:rsidP="00A32CC7">
      <w:pPr>
        <w:tabs>
          <w:tab w:val="left" w:pos="9356"/>
        </w:tabs>
        <w:spacing w:after="0" w:line="240" w:lineRule="auto"/>
        <w:ind w:right="-2"/>
        <w:rPr>
          <w:rFonts w:ascii="PT Astra Serif" w:eastAsia="Calibri" w:hAnsi="PT Astra Serif" w:cs="Times New Roman"/>
          <w:color w:val="0563C1"/>
          <w:u w:val="single"/>
        </w:rPr>
        <w:sectPr w:rsidR="00A32CC7" w:rsidRPr="00A32CC7" w:rsidSect="00435156">
          <w:headerReference w:type="default" r:id="rId8"/>
          <w:footerReference w:type="default" r:id="rId9"/>
          <w:type w:val="continuous"/>
          <w:pgSz w:w="11906" w:h="16838"/>
          <w:pgMar w:top="426" w:right="850" w:bottom="1134" w:left="1701" w:header="567" w:footer="0" w:gutter="0"/>
          <w:cols w:space="720"/>
          <w:noEndnote/>
          <w:titlePg/>
          <w:docGrid w:linePitch="299"/>
        </w:sectPr>
      </w:pPr>
    </w:p>
    <w:p w:rsidR="00686220" w:rsidRPr="00A32CC7" w:rsidRDefault="00686220" w:rsidP="00A32CC7">
      <w:pPr>
        <w:spacing w:after="0" w:line="240" w:lineRule="auto"/>
        <w:ind w:left="5103"/>
        <w:jc w:val="center"/>
        <w:rPr>
          <w:rFonts w:ascii="PT Astra Serif" w:eastAsia="Times New Roman" w:hAnsi="PT Astra Serif" w:cs="Times New Roman"/>
          <w:bCs/>
          <w:sz w:val="24"/>
          <w:szCs w:val="24"/>
        </w:rPr>
      </w:pPr>
      <w:r w:rsidRPr="00A32CC7">
        <w:rPr>
          <w:rFonts w:ascii="PT Astra Serif" w:eastAsia="Times New Roman" w:hAnsi="PT Astra Serif" w:cs="Times New Roman"/>
          <w:bCs/>
          <w:sz w:val="24"/>
          <w:szCs w:val="24"/>
        </w:rPr>
        <w:lastRenderedPageBreak/>
        <w:t>Приложение</w:t>
      </w:r>
    </w:p>
    <w:p w:rsidR="00686220" w:rsidRPr="00A32CC7" w:rsidRDefault="00686220" w:rsidP="00A32CC7">
      <w:pPr>
        <w:spacing w:after="0" w:line="240" w:lineRule="auto"/>
        <w:ind w:left="5103"/>
        <w:jc w:val="center"/>
        <w:rPr>
          <w:rFonts w:ascii="PT Astra Serif" w:eastAsia="Times New Roman" w:hAnsi="PT Astra Serif" w:cs="Times New Roman"/>
          <w:bCs/>
          <w:sz w:val="24"/>
          <w:szCs w:val="24"/>
        </w:rPr>
      </w:pPr>
      <w:r w:rsidRPr="00A32CC7">
        <w:rPr>
          <w:rFonts w:ascii="PT Astra Serif" w:eastAsia="Times New Roman" w:hAnsi="PT Astra Serif" w:cs="Times New Roman"/>
          <w:bCs/>
          <w:sz w:val="24"/>
          <w:szCs w:val="24"/>
        </w:rPr>
        <w:t>к постановлению администрации</w:t>
      </w:r>
    </w:p>
    <w:p w:rsidR="00A32CC7" w:rsidRDefault="00A32CC7" w:rsidP="00A32CC7">
      <w:pPr>
        <w:spacing w:after="0" w:line="240" w:lineRule="auto"/>
        <w:ind w:left="5103"/>
        <w:jc w:val="center"/>
        <w:rPr>
          <w:rFonts w:ascii="PT Astra Serif" w:eastAsia="Times New Roman" w:hAnsi="PT Astra Serif" w:cs="Times New Roman"/>
          <w:bCs/>
          <w:sz w:val="24"/>
          <w:szCs w:val="24"/>
        </w:rPr>
      </w:pPr>
      <w:r>
        <w:rPr>
          <w:rFonts w:ascii="PT Astra Serif" w:eastAsia="Times New Roman" w:hAnsi="PT Astra Serif" w:cs="Times New Roman"/>
          <w:bCs/>
          <w:sz w:val="24"/>
          <w:szCs w:val="24"/>
        </w:rPr>
        <w:t>муниципального образования</w:t>
      </w:r>
    </w:p>
    <w:p w:rsidR="00686220" w:rsidRPr="00A32CC7" w:rsidRDefault="00686220" w:rsidP="00A32CC7">
      <w:pPr>
        <w:spacing w:after="0" w:line="240" w:lineRule="auto"/>
        <w:ind w:left="5103"/>
        <w:jc w:val="center"/>
        <w:rPr>
          <w:rFonts w:ascii="PT Astra Serif" w:eastAsia="Times New Roman" w:hAnsi="PT Astra Serif" w:cs="Times New Roman"/>
          <w:bCs/>
          <w:sz w:val="24"/>
          <w:szCs w:val="24"/>
        </w:rPr>
      </w:pPr>
      <w:r w:rsidRPr="00A32CC7">
        <w:rPr>
          <w:rFonts w:ascii="PT Astra Serif" w:eastAsia="Times New Roman" w:hAnsi="PT Astra Serif" w:cs="Times New Roman"/>
          <w:bCs/>
          <w:sz w:val="24"/>
          <w:szCs w:val="24"/>
        </w:rPr>
        <w:t>Плавский район</w:t>
      </w:r>
    </w:p>
    <w:p w:rsidR="00686220" w:rsidRPr="00A32CC7" w:rsidRDefault="00686220" w:rsidP="00A32CC7">
      <w:pPr>
        <w:spacing w:after="0" w:line="240" w:lineRule="auto"/>
        <w:ind w:left="5103"/>
        <w:jc w:val="center"/>
        <w:rPr>
          <w:rFonts w:ascii="PT Astra Serif" w:eastAsia="Times New Roman" w:hAnsi="PT Astra Serif" w:cs="Times New Roman"/>
          <w:bCs/>
          <w:sz w:val="24"/>
          <w:szCs w:val="24"/>
        </w:rPr>
      </w:pPr>
      <w:r w:rsidRPr="00A32CC7">
        <w:rPr>
          <w:rFonts w:ascii="PT Astra Serif" w:eastAsia="Times New Roman" w:hAnsi="PT Astra Serif" w:cs="Times New Roman"/>
          <w:bCs/>
          <w:sz w:val="24"/>
          <w:szCs w:val="24"/>
        </w:rPr>
        <w:t>от 05.08.2021 № 1005</w:t>
      </w:r>
    </w:p>
    <w:p w:rsidR="00686220" w:rsidRPr="00A32CC7" w:rsidRDefault="00686220" w:rsidP="00A32CC7">
      <w:pPr>
        <w:spacing w:after="0" w:line="240" w:lineRule="auto"/>
        <w:jc w:val="right"/>
        <w:rPr>
          <w:rFonts w:ascii="PT Astra Serif" w:eastAsia="Times New Roman" w:hAnsi="PT Astra Serif" w:cs="Times New Roman"/>
          <w:bCs/>
          <w:sz w:val="24"/>
          <w:szCs w:val="24"/>
        </w:rPr>
      </w:pPr>
    </w:p>
    <w:p w:rsidR="00686220" w:rsidRPr="00A32CC7" w:rsidRDefault="00686220" w:rsidP="00A32CC7">
      <w:pPr>
        <w:spacing w:after="0" w:line="240" w:lineRule="auto"/>
        <w:jc w:val="right"/>
        <w:rPr>
          <w:rFonts w:ascii="PT Astra Serif" w:eastAsia="Times New Roman" w:hAnsi="PT Astra Serif" w:cs="Times New Roman"/>
          <w:bCs/>
          <w:sz w:val="24"/>
          <w:szCs w:val="24"/>
        </w:rPr>
      </w:pPr>
    </w:p>
    <w:p w:rsidR="00D922D6" w:rsidRPr="00092246" w:rsidRDefault="00D922D6" w:rsidP="00A32CC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Times New Roman"/>
          <w:b/>
          <w:bCs/>
          <w:sz w:val="26"/>
          <w:szCs w:val="26"/>
        </w:rPr>
      </w:pPr>
      <w:r w:rsidRPr="00092246">
        <w:rPr>
          <w:rFonts w:ascii="PT Astra Serif" w:hAnsi="PT Astra Serif" w:cs="Times New Roman"/>
          <w:b/>
          <w:bCs/>
          <w:sz w:val="26"/>
          <w:szCs w:val="26"/>
        </w:rPr>
        <w:t>АДМИНИСТРАТИВНЫЙ РЕГЛАМЕНТ</w:t>
      </w:r>
    </w:p>
    <w:p w:rsidR="0059524E" w:rsidRPr="00715498" w:rsidRDefault="00D922D6" w:rsidP="00A32CC7">
      <w:pPr>
        <w:widowControl w:val="0"/>
        <w:autoSpaceDE w:val="0"/>
        <w:autoSpaceDN w:val="0"/>
        <w:adjustRightInd w:val="0"/>
        <w:spacing w:after="0" w:line="240" w:lineRule="auto"/>
        <w:jc w:val="center"/>
        <w:rPr>
          <w:rFonts w:ascii="PT Astra Serif" w:eastAsia="Times New Roman" w:hAnsi="PT Astra Serif" w:cs="Times New Roman"/>
          <w:b/>
          <w:bCs/>
          <w:sz w:val="26"/>
          <w:szCs w:val="26"/>
          <w:lang w:eastAsia="ru-RU"/>
        </w:rPr>
      </w:pPr>
      <w:r w:rsidRPr="00715498">
        <w:rPr>
          <w:rFonts w:ascii="PT Astra Serif" w:hAnsi="PT Astra Serif" w:cs="Times New Roman"/>
          <w:b/>
          <w:sz w:val="26"/>
          <w:szCs w:val="26"/>
        </w:rPr>
        <w:t xml:space="preserve">предоставления муниципальной услуги </w:t>
      </w:r>
      <w:r w:rsidR="00715498" w:rsidRPr="00715498">
        <w:rPr>
          <w:rFonts w:ascii="PT Astra Serif" w:hAnsi="PT Astra Serif"/>
          <w:b/>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15498" w:rsidRPr="00715498">
        <w:rPr>
          <w:rFonts w:ascii="PT Astra Serif" w:hAnsi="PT Astra Serif" w:cs="Times New Roman"/>
          <w:b/>
          <w:sz w:val="26"/>
          <w:szCs w:val="26"/>
        </w:rPr>
        <w:t xml:space="preserve"> </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1"/>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I. Общие положения</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1. Предмет регулирования </w:t>
      </w:r>
      <w:r w:rsidR="00D922D6" w:rsidRPr="00092246">
        <w:rPr>
          <w:rFonts w:ascii="PT Astra Serif" w:eastAsia="Times New Roman" w:hAnsi="PT Astra Serif" w:cs="Times New Roman"/>
          <w:b/>
          <w:bCs/>
          <w:sz w:val="26"/>
          <w:szCs w:val="26"/>
          <w:lang w:eastAsia="ru-RU"/>
        </w:rPr>
        <w:t>а</w:t>
      </w:r>
      <w:r w:rsidRPr="00092246">
        <w:rPr>
          <w:rFonts w:ascii="PT Astra Serif" w:eastAsia="Times New Roman" w:hAnsi="PT Astra Serif" w:cs="Times New Roman"/>
          <w:b/>
          <w:bCs/>
          <w:sz w:val="26"/>
          <w:szCs w:val="26"/>
          <w:lang w:eastAsia="ru-RU"/>
        </w:rPr>
        <w:t>дминистративного регламента</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D922D6" w:rsidRPr="00092246" w:rsidRDefault="0059524E" w:rsidP="00A32CC7">
      <w:pPr>
        <w:widowControl w:val="0"/>
        <w:autoSpaceDE w:val="0"/>
        <w:autoSpaceDN w:val="0"/>
        <w:adjustRightInd w:val="0"/>
        <w:spacing w:after="0" w:line="240" w:lineRule="auto"/>
        <w:ind w:firstLine="709"/>
        <w:jc w:val="both"/>
        <w:rPr>
          <w:rFonts w:ascii="PT Astra Serif" w:hAnsi="PT Astra Serif" w:cs="Times New Roman"/>
          <w:sz w:val="26"/>
          <w:szCs w:val="26"/>
        </w:rPr>
      </w:pPr>
      <w:r w:rsidRPr="00092246">
        <w:rPr>
          <w:rFonts w:ascii="PT Astra Serif" w:eastAsia="Times New Roman" w:hAnsi="PT Astra Serif" w:cs="Times New Roman"/>
          <w:sz w:val="26"/>
          <w:szCs w:val="26"/>
          <w:lang w:eastAsia="ru-RU"/>
        </w:rPr>
        <w:t xml:space="preserve">1.1. </w:t>
      </w:r>
      <w:r w:rsidR="00D922D6" w:rsidRPr="00092246">
        <w:rPr>
          <w:rFonts w:ascii="PT Astra Serif" w:hAnsi="PT Astra Serif" w:cs="Times New Roman"/>
          <w:sz w:val="26"/>
          <w:szCs w:val="26"/>
        </w:rPr>
        <w:t xml:space="preserve">Настоящий административный регламент (далее – Административный регламент) регулирует последовательность и сроки действий (административных процедур) администрации муниципального образования Плавский район и её структурных подразделений по предоставлению земельных участков, государственная собственность на которые не разграничена, расположенных на территории муниципального образования Плавский район, а также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гражданам и юридическим лицам </w:t>
      </w:r>
      <w:r w:rsidR="008E69AB" w:rsidRPr="00092246">
        <w:rPr>
          <w:rFonts w:ascii="PT Astra Serif" w:hAnsi="PT Astra Serif" w:cs="Times New Roman"/>
          <w:sz w:val="26"/>
          <w:szCs w:val="26"/>
        </w:rPr>
        <w:t xml:space="preserve">в собственность и в аренду </w:t>
      </w:r>
      <w:r w:rsidR="00D922D6" w:rsidRPr="00092246">
        <w:rPr>
          <w:rFonts w:ascii="PT Astra Serif" w:hAnsi="PT Astra Serif" w:cs="Times New Roman"/>
          <w:sz w:val="26"/>
          <w:szCs w:val="26"/>
        </w:rPr>
        <w:t>на торгах, проводимых в форме аукционов</w:t>
      </w:r>
      <w:r w:rsidR="00FB1DF7" w:rsidRPr="00092246">
        <w:rPr>
          <w:rFonts w:ascii="PT Astra Serif" w:hAnsi="PT Astra Serif" w:cs="Times New Roman"/>
          <w:sz w:val="26"/>
          <w:szCs w:val="26"/>
        </w:rPr>
        <w:t xml:space="preserve"> (далее – </w:t>
      </w:r>
      <w:r w:rsidR="00F549EE" w:rsidRPr="00092246">
        <w:rPr>
          <w:rFonts w:ascii="PT Astra Serif" w:hAnsi="PT Astra Serif" w:cs="Times New Roman"/>
          <w:sz w:val="26"/>
          <w:szCs w:val="26"/>
        </w:rPr>
        <w:t>М</w:t>
      </w:r>
      <w:r w:rsidR="00FB1DF7" w:rsidRPr="00092246">
        <w:rPr>
          <w:rFonts w:ascii="PT Astra Serif" w:hAnsi="PT Astra Serif" w:cs="Times New Roman"/>
          <w:sz w:val="26"/>
          <w:szCs w:val="26"/>
        </w:rPr>
        <w:t>униципальная услуга)</w:t>
      </w:r>
      <w:r w:rsidR="00D922D6" w:rsidRPr="00092246">
        <w:rPr>
          <w:rFonts w:ascii="PT Astra Serif" w:hAnsi="PT Astra Serif" w:cs="Times New Roman"/>
          <w:sz w:val="26"/>
          <w:szCs w:val="26"/>
        </w:rPr>
        <w:t xml:space="preserve">. </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 Термины и определения, используемые в настоящ</w:t>
      </w:r>
      <w:r w:rsidR="00754259" w:rsidRPr="00092246">
        <w:rPr>
          <w:rFonts w:ascii="PT Astra Serif" w:eastAsia="Times New Roman" w:hAnsi="PT Astra Serif" w:cs="Times New Roman"/>
          <w:sz w:val="26"/>
          <w:szCs w:val="26"/>
          <w:lang w:eastAsia="ru-RU"/>
        </w:rPr>
        <w:t>ем Административном регламенте:</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00754259" w:rsidRPr="00092246">
          <w:rPr>
            <w:rStyle w:val="a7"/>
            <w:rFonts w:ascii="PT Astra Serif" w:eastAsia="Times New Roman" w:hAnsi="PT Astra Serif" w:cs="Times New Roman"/>
            <w:sz w:val="26"/>
            <w:szCs w:val="26"/>
            <w:lang w:eastAsia="ru-RU"/>
          </w:rPr>
          <w:t>www.gosuslugi.ru</w:t>
        </w:r>
      </w:hyperlink>
      <w:r w:rsidRPr="00092246">
        <w:rPr>
          <w:rFonts w:ascii="PT Astra Serif" w:eastAsia="Times New Roman" w:hAnsi="PT Astra Serif" w:cs="Times New Roman"/>
          <w:sz w:val="26"/>
          <w:szCs w:val="26"/>
          <w:lang w:eastAsia="ru-RU"/>
        </w:rPr>
        <w:t>.</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w:t>
      </w:r>
      <w:r w:rsidR="00373882" w:rsidRPr="00092246">
        <w:rPr>
          <w:rFonts w:ascii="PT Astra Serif" w:eastAsia="Times New Roman" w:hAnsi="PT Astra Serif" w:cs="Times New Roman"/>
          <w:sz w:val="26"/>
          <w:szCs w:val="26"/>
          <w:lang w:eastAsia="ru-RU"/>
        </w:rPr>
        <w:t>2</w:t>
      </w:r>
      <w:r w:rsidRPr="00092246">
        <w:rPr>
          <w:rFonts w:ascii="PT Astra Serif" w:eastAsia="Times New Roman" w:hAnsi="PT Astra Serif" w:cs="Times New Roman"/>
          <w:sz w:val="26"/>
          <w:szCs w:val="26"/>
          <w:lang w:eastAsia="ru-RU"/>
        </w:rPr>
        <w:t xml:space="preserve">. РПГУ - Государственная информационная система </w:t>
      </w:r>
      <w:r w:rsidR="00754259" w:rsidRPr="00092246">
        <w:rPr>
          <w:rFonts w:ascii="PT Astra Serif" w:eastAsia="Times New Roman" w:hAnsi="PT Astra Serif" w:cs="Times New Roman"/>
          <w:sz w:val="26"/>
          <w:szCs w:val="26"/>
          <w:lang w:eastAsia="ru-RU"/>
        </w:rPr>
        <w:t>Тульской области</w:t>
      </w:r>
      <w:r w:rsidRPr="00092246">
        <w:rPr>
          <w:rFonts w:ascii="PT Astra Serif" w:eastAsia="Times New Roman" w:hAnsi="PT Astra Serif" w:cs="Times New Roman"/>
          <w:sz w:val="26"/>
          <w:szCs w:val="26"/>
          <w:lang w:eastAsia="ru-RU"/>
        </w:rPr>
        <w:t xml:space="preserve"> «Портал государственных и муниципальных услуг (функций) </w:t>
      </w:r>
      <w:r w:rsidR="00B56082" w:rsidRPr="00092246">
        <w:rPr>
          <w:rFonts w:ascii="PT Astra Serif" w:eastAsia="Times New Roman" w:hAnsi="PT Astra Serif" w:cs="Times New Roman"/>
          <w:sz w:val="26"/>
          <w:szCs w:val="26"/>
          <w:lang w:eastAsia="ru-RU"/>
        </w:rPr>
        <w:t>Тульской</w:t>
      </w:r>
      <w:r w:rsidRPr="00092246">
        <w:rPr>
          <w:rFonts w:ascii="PT Astra Serif" w:eastAsia="Times New Roman" w:hAnsi="PT Astra Serif" w:cs="Times New Roman"/>
          <w:sz w:val="26"/>
          <w:szCs w:val="26"/>
          <w:lang w:eastAsia="ru-RU"/>
        </w:rPr>
        <w:t xml:space="preserve"> области», расположенная в информационно-телекоммуникационной сети «Интернет» по адресу: </w:t>
      </w:r>
      <w:hyperlink r:id="rId11" w:history="1">
        <w:r w:rsidR="00754259" w:rsidRPr="00092246">
          <w:rPr>
            <w:rStyle w:val="a7"/>
            <w:rFonts w:ascii="PT Astra Serif" w:eastAsia="Times New Roman" w:hAnsi="PT Astra Serif" w:cs="Times New Roman"/>
            <w:sz w:val="26"/>
            <w:szCs w:val="26"/>
            <w:lang w:eastAsia="ru-RU"/>
          </w:rPr>
          <w:t>www.</w:t>
        </w:r>
        <w:r w:rsidR="00754259" w:rsidRPr="00092246">
          <w:rPr>
            <w:rStyle w:val="a7"/>
            <w:rFonts w:ascii="PT Astra Serif" w:eastAsia="Times New Roman" w:hAnsi="PT Astra Serif" w:cs="Times New Roman"/>
            <w:sz w:val="26"/>
            <w:szCs w:val="26"/>
            <w:lang w:val="en-US" w:eastAsia="ru-RU"/>
          </w:rPr>
          <w:t>gosuslugi</w:t>
        </w:r>
        <w:r w:rsidR="00754259" w:rsidRPr="00092246">
          <w:rPr>
            <w:rStyle w:val="a7"/>
            <w:rFonts w:ascii="PT Astra Serif" w:eastAsia="Times New Roman" w:hAnsi="PT Astra Serif" w:cs="Times New Roman"/>
            <w:sz w:val="26"/>
            <w:szCs w:val="26"/>
            <w:lang w:eastAsia="ru-RU"/>
          </w:rPr>
          <w:t>71.ru</w:t>
        </w:r>
      </w:hyperlink>
      <w:r w:rsidRPr="00092246">
        <w:rPr>
          <w:rFonts w:ascii="PT Astra Serif" w:eastAsia="Times New Roman" w:hAnsi="PT Astra Serif" w:cs="Times New Roman"/>
          <w:sz w:val="26"/>
          <w:szCs w:val="26"/>
          <w:lang w:eastAsia="ru-RU"/>
        </w:rPr>
        <w:t>.</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w:t>
      </w:r>
      <w:r w:rsidR="00373882"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w:t>
      </w:r>
      <w:r w:rsidR="00373882" w:rsidRPr="00092246">
        <w:rPr>
          <w:rFonts w:ascii="PT Astra Serif" w:eastAsia="Times New Roman" w:hAnsi="PT Astra Serif" w:cs="Times New Roman"/>
          <w:sz w:val="26"/>
          <w:szCs w:val="26"/>
          <w:lang w:eastAsia="ru-RU"/>
        </w:rPr>
        <w:t>4</w:t>
      </w:r>
      <w:r w:rsidRPr="00092246">
        <w:rPr>
          <w:rFonts w:ascii="PT Astra Serif" w:eastAsia="Times New Roman" w:hAnsi="PT Astra Serif" w:cs="Times New Roman"/>
          <w:sz w:val="26"/>
          <w:szCs w:val="26"/>
          <w:lang w:eastAsia="ru-RU"/>
        </w:rPr>
        <w:t xml:space="preserve">. Личный кабинет - сервис </w:t>
      </w:r>
      <w:r w:rsidR="00A15C02"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 позволяющий Заявителю получать информацию о ходе обработки запросов, поданных посредством РПГУ.</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1.4. Согласно </w:t>
      </w:r>
      <w:hyperlink r:id="rId12" w:history="1">
        <w:r w:rsidRPr="00092246">
          <w:rPr>
            <w:rFonts w:ascii="PT Astra Serif" w:eastAsia="Times New Roman" w:hAnsi="PT Astra Serif" w:cs="Times New Roman"/>
            <w:sz w:val="26"/>
            <w:szCs w:val="26"/>
            <w:lang w:eastAsia="ru-RU"/>
          </w:rPr>
          <w:t>пункту 1 статьи 39.3</w:t>
        </w:r>
      </w:hyperlink>
      <w:r w:rsidRPr="00092246">
        <w:rPr>
          <w:rFonts w:ascii="PT Astra Serif" w:eastAsia="Times New Roman" w:hAnsi="PT Astra Serif" w:cs="Times New Roman"/>
          <w:sz w:val="26"/>
          <w:szCs w:val="26"/>
          <w:lang w:eastAsia="ru-RU"/>
        </w:rPr>
        <w:t xml:space="preserve"> и </w:t>
      </w:r>
      <w:hyperlink r:id="rId13" w:history="1">
        <w:r w:rsidRPr="00092246">
          <w:rPr>
            <w:rFonts w:ascii="PT Astra Serif" w:eastAsia="Times New Roman" w:hAnsi="PT Astra Serif" w:cs="Times New Roman"/>
            <w:sz w:val="26"/>
            <w:szCs w:val="26"/>
            <w:lang w:eastAsia="ru-RU"/>
          </w:rPr>
          <w:t>пункту 1 статьи 39.6</w:t>
        </w:r>
      </w:hyperlink>
      <w:r w:rsidRPr="00092246">
        <w:rPr>
          <w:rFonts w:ascii="PT Astra Serif" w:eastAsia="Times New Roman" w:hAnsi="PT Astra Serif" w:cs="Times New Roman"/>
          <w:sz w:val="26"/>
          <w:szCs w:val="26"/>
          <w:lang w:eastAsia="ru-RU"/>
        </w:rPr>
        <w:t xml:space="preserve"> Земельного кодекса Российской Федерации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1.5.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lastRenderedPageBreak/>
        <w:t>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w:t>
      </w:r>
      <w:r w:rsidR="00CA1CB7" w:rsidRPr="00092246">
        <w:rPr>
          <w:rFonts w:ascii="PT Astra Serif" w:eastAsia="Times New Roman" w:hAnsi="PT Astra Serif" w:cs="Times New Roman"/>
          <w:sz w:val="26"/>
          <w:szCs w:val="26"/>
          <w:lang w:eastAsia="ru-RU"/>
        </w:rPr>
        <w:t>яется</w:t>
      </w:r>
      <w:r w:rsidRPr="00092246">
        <w:rPr>
          <w:rFonts w:ascii="PT Astra Serif" w:eastAsia="Times New Roman" w:hAnsi="PT Astra Serif" w:cs="Times New Roman"/>
          <w:sz w:val="26"/>
          <w:szCs w:val="26"/>
          <w:lang w:eastAsia="ru-RU"/>
        </w:rPr>
        <w:t xml:space="preserve"> гражданам для индивидуального жилищного строительства, ведения личного подсобного хозяйства в границах населенного пункта, </w:t>
      </w:r>
      <w:r w:rsidR="00A618E3" w:rsidRPr="00912FFA">
        <w:rPr>
          <w:rFonts w:ascii="PT Astra Serif" w:hAnsi="PT Astra Serif"/>
          <w:bCs/>
          <w:sz w:val="26"/>
          <w:szCs w:val="26"/>
        </w:rPr>
        <w:t>садоводства для собственных нужд, гражданам и крестьянским (фермерским) хозяйствам</w:t>
      </w:r>
      <w:r w:rsidR="00A618E3" w:rsidRPr="00092246">
        <w:rPr>
          <w:rFonts w:ascii="PT Astra Serif" w:eastAsia="Times New Roman" w:hAnsi="PT Astra Serif" w:cs="Times New Roman"/>
          <w:sz w:val="26"/>
          <w:szCs w:val="26"/>
          <w:lang w:eastAsia="ru-RU"/>
        </w:rPr>
        <w:t xml:space="preserve"> </w:t>
      </w:r>
      <w:r w:rsidRPr="00092246">
        <w:rPr>
          <w:rFonts w:ascii="PT Astra Serif" w:eastAsia="Times New Roman" w:hAnsi="PT Astra Serif" w:cs="Times New Roman"/>
          <w:sz w:val="26"/>
          <w:szCs w:val="26"/>
          <w:lang w:eastAsia="ru-RU"/>
        </w:rPr>
        <w:t xml:space="preserve">для осуществления крестьянским (фермерским) хозяйством его деятельности в соответствии со </w:t>
      </w:r>
      <w:hyperlink r:id="rId14" w:history="1">
        <w:r w:rsidRPr="00092246">
          <w:rPr>
            <w:rFonts w:ascii="PT Astra Serif" w:eastAsia="Times New Roman" w:hAnsi="PT Astra Serif" w:cs="Times New Roman"/>
            <w:sz w:val="26"/>
            <w:szCs w:val="26"/>
            <w:lang w:eastAsia="ru-RU"/>
          </w:rPr>
          <w:t>статьей 39.18</w:t>
        </w:r>
      </w:hyperlink>
      <w:r w:rsidRPr="00092246">
        <w:rPr>
          <w:rFonts w:ascii="PT Astra Serif" w:eastAsia="Times New Roman" w:hAnsi="PT Astra Serif" w:cs="Times New Roman"/>
          <w:sz w:val="26"/>
          <w:szCs w:val="26"/>
          <w:lang w:eastAsia="ru-RU"/>
        </w:rPr>
        <w:t xml:space="preserve"> Земельного кодекса Российской Федерации.</w:t>
      </w:r>
    </w:p>
    <w:p w:rsidR="007542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1.6. 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0" w:name="Par62"/>
      <w:bookmarkEnd w:id="0"/>
      <w:r w:rsidRPr="00092246">
        <w:rPr>
          <w:rFonts w:ascii="PT Astra Serif" w:eastAsia="Times New Roman" w:hAnsi="PT Astra Serif" w:cs="Times New Roman"/>
          <w:b/>
          <w:bCs/>
          <w:sz w:val="26"/>
          <w:szCs w:val="26"/>
          <w:lang w:eastAsia="ru-RU"/>
        </w:rPr>
        <w:t>2. Круг заявителей</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6B1A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 Лицами, имеющими право на получение </w:t>
      </w:r>
      <w:r w:rsidR="00FB1DF7"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являются физические лица, юридические лица, индивидуальные предприниматели, их уполномоченные представители, обратившиеся в </w:t>
      </w:r>
      <w:r w:rsidR="00FB1DF7" w:rsidRPr="00092246">
        <w:rPr>
          <w:rFonts w:ascii="PT Astra Serif" w:eastAsia="Times New Roman" w:hAnsi="PT Astra Serif" w:cs="Times New Roman"/>
          <w:sz w:val="26"/>
          <w:szCs w:val="26"/>
          <w:lang w:eastAsia="ru-RU"/>
        </w:rPr>
        <w:t>администрацию муниципального образования Плавский район</w:t>
      </w:r>
      <w:r w:rsidR="006B1AFE" w:rsidRPr="00092246">
        <w:rPr>
          <w:rFonts w:ascii="PT Astra Serif" w:eastAsia="Times New Roman" w:hAnsi="PT Astra Serif" w:cs="Times New Roman"/>
          <w:sz w:val="26"/>
          <w:szCs w:val="26"/>
          <w:lang w:eastAsia="ru-RU"/>
        </w:rPr>
        <w:t xml:space="preserve"> (далее – </w:t>
      </w:r>
      <w:r w:rsidR="00FB1DF7" w:rsidRPr="00092246">
        <w:rPr>
          <w:rFonts w:ascii="PT Astra Serif" w:eastAsia="Times New Roman" w:hAnsi="PT Astra Serif" w:cs="Times New Roman"/>
          <w:sz w:val="26"/>
          <w:szCs w:val="26"/>
          <w:lang w:eastAsia="ru-RU"/>
        </w:rPr>
        <w:t>Администрация</w:t>
      </w:r>
      <w:r w:rsidR="006B1AFE" w:rsidRPr="00092246">
        <w:rPr>
          <w:rFonts w:ascii="PT Astra Serif" w:eastAsia="Times New Roman" w:hAnsi="PT Astra Serif" w:cs="Times New Roman"/>
          <w:sz w:val="26"/>
          <w:szCs w:val="26"/>
          <w:lang w:eastAsia="ru-RU"/>
        </w:rPr>
        <w:t>)</w:t>
      </w:r>
      <w:r w:rsidRPr="00092246">
        <w:rPr>
          <w:rFonts w:ascii="PT Astra Serif" w:eastAsia="Times New Roman" w:hAnsi="PT Astra Serif" w:cs="Times New Roman"/>
          <w:sz w:val="26"/>
          <w:szCs w:val="26"/>
          <w:lang w:eastAsia="ru-RU"/>
        </w:rPr>
        <w:t xml:space="preserve"> с заявлением о предоставлении </w:t>
      </w:r>
      <w:r w:rsidR="00FB1DF7"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(далее - Заявитель).</w:t>
      </w:r>
    </w:p>
    <w:p w:rsidR="00893E1D" w:rsidRPr="00092246" w:rsidRDefault="00893E1D"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1" w:name="Par70"/>
      <w:bookmarkEnd w:id="1"/>
      <w:r w:rsidRPr="00092246">
        <w:rPr>
          <w:rFonts w:ascii="PT Astra Serif" w:eastAsia="Times New Roman" w:hAnsi="PT Astra Serif" w:cs="Times New Roman"/>
          <w:b/>
          <w:bCs/>
          <w:sz w:val="26"/>
          <w:szCs w:val="26"/>
          <w:lang w:eastAsia="ru-RU"/>
        </w:rPr>
        <w:t>3. Требования к порядку информирования о предоставлении</w:t>
      </w:r>
      <w:r w:rsidR="00FB1DF7"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3.1. Место нахождения администрации муниципального образования Плавский район (далее – Администрация) – 301470, Тульская область, г. Плавск, ул. Коммунаров, д.43.</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Место нахождения комитета по вопросам имущественных отношений, экономического развития, предпринимательства администрации муниципального образования Плавский район (далее – Комитет) – 301470, Тульская область, г.Плавск, ул. Коммунаров, д.43:</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каб.50 – заместитель главы администрации - председатель Комитета;</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каб.47, 48 – отдел имущественных и земельных отношений Комитета (далее -  отдел Комитета).</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Место нахождения управления строительства и жилищно-коммунального хозяйства администрациимуниципального образования Плавский район (далее – Управление) – 301470, Тульская область, г.Плавск, ул. Коммунаров, д.43:</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xml:space="preserve">- каб. 27 – начальник Управления, начальник </w:t>
      </w:r>
      <w:r w:rsidRPr="00092246">
        <w:rPr>
          <w:rFonts w:ascii="PT Astra Serif" w:hAnsi="PT Astra Serif" w:cs="Times New Roman"/>
          <w:color w:val="000000"/>
          <w:sz w:val="26"/>
          <w:szCs w:val="26"/>
        </w:rPr>
        <w:t xml:space="preserve">отдела </w:t>
      </w:r>
      <w:r w:rsidRPr="00092246">
        <w:rPr>
          <w:rFonts w:ascii="PT Astra Serif" w:hAnsi="PT Astra Serif" w:cs="Times New Roman"/>
          <w:bCs/>
          <w:color w:val="000000"/>
          <w:sz w:val="26"/>
          <w:szCs w:val="26"/>
        </w:rPr>
        <w:t>градостроительства, дорожной деятельности, транспорта и связи Управления</w:t>
      </w:r>
      <w:r w:rsidRPr="00092246">
        <w:rPr>
          <w:rFonts w:ascii="PT Astra Serif" w:hAnsi="PT Astra Serif" w:cs="Times New Roman"/>
          <w:sz w:val="26"/>
          <w:szCs w:val="26"/>
        </w:rPr>
        <w:t>;</w:t>
      </w:r>
    </w:p>
    <w:p w:rsidR="00FB1DF7" w:rsidRPr="00092246" w:rsidRDefault="00FB1DF7" w:rsidP="00A32CC7">
      <w:pPr>
        <w:spacing w:after="0" w:line="240" w:lineRule="auto"/>
        <w:ind w:right="-2" w:firstLine="709"/>
        <w:jc w:val="both"/>
        <w:rPr>
          <w:rFonts w:ascii="PT Astra Serif" w:hAnsi="PT Astra Serif" w:cs="Times New Roman"/>
          <w:bCs/>
          <w:color w:val="000000"/>
          <w:sz w:val="26"/>
          <w:szCs w:val="26"/>
        </w:rPr>
      </w:pPr>
      <w:r w:rsidRPr="00092246">
        <w:rPr>
          <w:rFonts w:ascii="PT Astra Serif" w:hAnsi="PT Astra Serif" w:cs="Times New Roman"/>
          <w:color w:val="000000"/>
          <w:sz w:val="26"/>
          <w:szCs w:val="26"/>
        </w:rPr>
        <w:t xml:space="preserve">- каб. 9 – отдел </w:t>
      </w:r>
      <w:r w:rsidRPr="00092246">
        <w:rPr>
          <w:rFonts w:ascii="PT Astra Serif" w:hAnsi="PT Astra Serif" w:cs="Times New Roman"/>
          <w:bCs/>
          <w:color w:val="000000"/>
          <w:sz w:val="26"/>
          <w:szCs w:val="26"/>
        </w:rPr>
        <w:t>градостроительства, дорожной деятельности, транспорта и связи Управления (далее – отдел Управления);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xml:space="preserve">Адрес официального сайта муниципального образования Плавский район: </w:t>
      </w:r>
      <w:r w:rsidRPr="00092246">
        <w:rPr>
          <w:rFonts w:ascii="PT Astra Serif" w:hAnsi="PT Astra Serif" w:cs="Times New Roman"/>
          <w:sz w:val="26"/>
          <w:szCs w:val="26"/>
          <w:u w:val="single"/>
          <w:lang w:val="en-US"/>
        </w:rPr>
        <w:t>http</w:t>
      </w:r>
      <w:r w:rsidRPr="00092246">
        <w:rPr>
          <w:rFonts w:ascii="PT Astra Serif" w:hAnsi="PT Astra Serif" w:cs="Times New Roman"/>
          <w:sz w:val="26"/>
          <w:szCs w:val="26"/>
          <w:u w:val="single"/>
        </w:rPr>
        <w:t>://</w:t>
      </w:r>
      <w:r w:rsidRPr="00092246">
        <w:rPr>
          <w:rFonts w:ascii="PT Astra Serif" w:hAnsi="PT Astra Serif" w:cs="Times New Roman"/>
          <w:sz w:val="26"/>
          <w:szCs w:val="26"/>
          <w:u w:val="single"/>
          <w:lang w:val="en-US"/>
        </w:rPr>
        <w:t>plavskiy</w:t>
      </w:r>
      <w:r w:rsidRPr="00092246">
        <w:rPr>
          <w:rFonts w:ascii="PT Astra Serif" w:hAnsi="PT Astra Serif" w:cs="Times New Roman"/>
          <w:sz w:val="26"/>
          <w:szCs w:val="26"/>
          <w:u w:val="single"/>
        </w:rPr>
        <w:t>.</w:t>
      </w:r>
      <w:r w:rsidRPr="00092246">
        <w:rPr>
          <w:rFonts w:ascii="PT Astra Serif" w:hAnsi="PT Astra Serif" w:cs="Times New Roman"/>
          <w:sz w:val="26"/>
          <w:szCs w:val="26"/>
          <w:u w:val="single"/>
          <w:lang w:val="en-US"/>
        </w:rPr>
        <w:t>tularegion</w:t>
      </w:r>
      <w:r w:rsidRPr="00092246">
        <w:rPr>
          <w:rFonts w:ascii="PT Astra Serif" w:hAnsi="PT Astra Serif" w:cs="Times New Roman"/>
          <w:sz w:val="26"/>
          <w:szCs w:val="26"/>
          <w:u w:val="single"/>
        </w:rPr>
        <w:t>.</w:t>
      </w:r>
      <w:r w:rsidRPr="00092246">
        <w:rPr>
          <w:rFonts w:ascii="PT Astra Serif" w:hAnsi="PT Astra Serif" w:cs="Times New Roman"/>
          <w:sz w:val="26"/>
          <w:szCs w:val="26"/>
          <w:u w:val="single"/>
          <w:lang w:val="en-US"/>
        </w:rPr>
        <w:t>ru</w:t>
      </w:r>
      <w:r w:rsidRPr="00092246">
        <w:rPr>
          <w:rFonts w:ascii="PT Astra Serif" w:hAnsi="PT Astra Serif" w:cs="Times New Roman"/>
          <w:color w:val="0000FF"/>
          <w:sz w:val="26"/>
          <w:szCs w:val="26"/>
          <w:u w:val="single"/>
        </w:rPr>
        <w:t>.</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xml:space="preserve">Адрес электронной почты Администрации: </w:t>
      </w:r>
      <w:hyperlink r:id="rId15" w:history="1">
        <w:r w:rsidRPr="00092246">
          <w:rPr>
            <w:rStyle w:val="a7"/>
            <w:rFonts w:ascii="PT Astra Serif" w:hAnsi="PT Astra Serif" w:cs="Times New Roman"/>
            <w:sz w:val="26"/>
            <w:szCs w:val="26"/>
            <w:lang w:val="en-US"/>
          </w:rPr>
          <w:t>ased</w:t>
        </w:r>
        <w:r w:rsidRPr="00092246">
          <w:rPr>
            <w:rStyle w:val="a7"/>
            <w:rFonts w:ascii="PT Astra Serif" w:hAnsi="PT Astra Serif" w:cs="Times New Roman"/>
            <w:sz w:val="26"/>
            <w:szCs w:val="26"/>
          </w:rPr>
          <w:t>_</w:t>
        </w:r>
        <w:r w:rsidRPr="00092246">
          <w:rPr>
            <w:rStyle w:val="a7"/>
            <w:rFonts w:ascii="PT Astra Serif" w:hAnsi="PT Astra Serif" w:cs="Times New Roman"/>
            <w:sz w:val="26"/>
            <w:szCs w:val="26"/>
            <w:lang w:val="en-US"/>
          </w:rPr>
          <w:t>mo</w:t>
        </w:r>
        <w:r w:rsidRPr="00092246">
          <w:rPr>
            <w:rStyle w:val="a7"/>
            <w:rFonts w:ascii="PT Astra Serif" w:hAnsi="PT Astra Serif" w:cs="Times New Roman"/>
            <w:sz w:val="26"/>
            <w:szCs w:val="26"/>
          </w:rPr>
          <w:t>_</w:t>
        </w:r>
        <w:r w:rsidRPr="00092246">
          <w:rPr>
            <w:rStyle w:val="a7"/>
            <w:rFonts w:ascii="PT Astra Serif" w:hAnsi="PT Astra Serif" w:cs="Times New Roman"/>
            <w:sz w:val="26"/>
            <w:szCs w:val="26"/>
            <w:lang w:val="en-US"/>
          </w:rPr>
          <w:t>plavsk</w:t>
        </w:r>
        <w:r w:rsidRPr="00092246">
          <w:rPr>
            <w:rStyle w:val="a7"/>
            <w:rFonts w:ascii="PT Astra Serif" w:hAnsi="PT Astra Serif" w:cs="Times New Roman"/>
            <w:sz w:val="26"/>
            <w:szCs w:val="26"/>
          </w:rPr>
          <w:t>@</w:t>
        </w:r>
        <w:r w:rsidRPr="00092246">
          <w:rPr>
            <w:rStyle w:val="a7"/>
            <w:rFonts w:ascii="PT Astra Serif" w:hAnsi="PT Astra Serif" w:cs="Times New Roman"/>
            <w:sz w:val="26"/>
            <w:szCs w:val="26"/>
            <w:lang w:val="en-US"/>
          </w:rPr>
          <w:t>tularegion</w:t>
        </w:r>
        <w:r w:rsidRPr="00092246">
          <w:rPr>
            <w:rStyle w:val="a7"/>
            <w:rFonts w:ascii="PT Astra Serif" w:hAnsi="PT Astra Serif" w:cs="Times New Roman"/>
            <w:sz w:val="26"/>
            <w:szCs w:val="26"/>
          </w:rPr>
          <w:t>.</w:t>
        </w:r>
        <w:r w:rsidRPr="00092246">
          <w:rPr>
            <w:rStyle w:val="a7"/>
            <w:rFonts w:ascii="PT Astra Serif" w:hAnsi="PT Astra Serif" w:cs="Times New Roman"/>
            <w:sz w:val="26"/>
            <w:szCs w:val="26"/>
            <w:lang w:val="en-US"/>
          </w:rPr>
          <w:t>ru</w:t>
        </w:r>
        <w:r w:rsidRPr="00092246">
          <w:rPr>
            <w:rStyle w:val="a7"/>
            <w:rFonts w:ascii="PT Astra Serif" w:hAnsi="PT Astra Serif" w:cs="Times New Roman"/>
            <w:sz w:val="26"/>
            <w:szCs w:val="26"/>
          </w:rPr>
          <w:t>.</w:t>
        </w:r>
      </w:hyperlink>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Телефон приемной Администрации – 8 (48752) 2-24-04.</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lastRenderedPageBreak/>
        <w:t>Телефон заместителя главы администрации - председателя Комитета – 8 (48752) 2-19-51.</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Телефоны отдела Комитета –  8 (48752) 2-17-84, 2-15-39, 2-22-82.</w:t>
      </w:r>
    </w:p>
    <w:p w:rsidR="00FB1DF7" w:rsidRPr="00092246" w:rsidRDefault="00FB1DF7" w:rsidP="00A32CC7">
      <w:pPr>
        <w:spacing w:after="0" w:line="240" w:lineRule="auto"/>
        <w:ind w:right="-2" w:firstLine="709"/>
        <w:jc w:val="both"/>
        <w:rPr>
          <w:rFonts w:ascii="PT Astra Serif" w:hAnsi="PT Astra Serif" w:cs="Times New Roman"/>
          <w:color w:val="000000"/>
          <w:sz w:val="26"/>
          <w:szCs w:val="26"/>
        </w:rPr>
      </w:pPr>
      <w:r w:rsidRPr="00092246">
        <w:rPr>
          <w:rFonts w:ascii="PT Astra Serif" w:hAnsi="PT Astra Serif" w:cs="Times New Roman"/>
          <w:sz w:val="26"/>
          <w:szCs w:val="26"/>
        </w:rPr>
        <w:t xml:space="preserve">Телефон начальника Управления </w:t>
      </w:r>
      <w:r w:rsidRPr="00092246">
        <w:rPr>
          <w:rFonts w:ascii="PT Astra Serif" w:hAnsi="PT Astra Serif" w:cs="Times New Roman"/>
          <w:color w:val="000000"/>
          <w:sz w:val="26"/>
          <w:szCs w:val="26"/>
        </w:rPr>
        <w:t xml:space="preserve">- 8 (48752) </w:t>
      </w:r>
      <w:r w:rsidR="00CA1CB7" w:rsidRPr="00092246">
        <w:rPr>
          <w:rFonts w:ascii="PT Astra Serif" w:hAnsi="PT Astra Serif" w:cs="Times New Roman"/>
          <w:color w:val="000000"/>
          <w:sz w:val="26"/>
          <w:szCs w:val="26"/>
        </w:rPr>
        <w:t>2-15-94</w:t>
      </w:r>
      <w:r w:rsidRPr="00092246">
        <w:rPr>
          <w:rFonts w:ascii="PT Astra Serif" w:hAnsi="PT Astra Serif" w:cs="Times New Roman"/>
          <w:color w:val="000000"/>
          <w:sz w:val="26"/>
          <w:szCs w:val="26"/>
        </w:rPr>
        <w:t>.</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Телефон специалистов отдела Управления - 8 (48752) 2-14-74.</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Факс Администрации – 8 (48752) 2-23-41.</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График работы Администрации, Комитета и Управления: с понедельника по четверг - с 9-00ч. до 18-00ч., в пятницу – с 9-00ч. до 17-00ч., обеденный перерыв - с 13-00ч. до 13-48ч.</w:t>
      </w:r>
    </w:p>
    <w:p w:rsidR="00FB1DF7" w:rsidRPr="00092246" w:rsidRDefault="00D2363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w:t>
      </w:r>
      <w:r w:rsidR="00FB1DF7" w:rsidRPr="00092246">
        <w:rPr>
          <w:rFonts w:ascii="PT Astra Serif" w:hAnsi="PT Astra Serif" w:cs="Times New Roman"/>
          <w:sz w:val="26"/>
          <w:szCs w:val="26"/>
        </w:rPr>
        <w:t>.2. Информация по вопросам предоставления муниципальной услуги предоставляется: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на информационных стендах, размещенных перед отделом Комитета, отделом Управления;</w:t>
      </w:r>
    </w:p>
    <w:p w:rsidR="00D23637" w:rsidRPr="00092246" w:rsidRDefault="00D2363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на ЕПГУ (</w:t>
      </w:r>
      <w:hyperlink r:id="rId16" w:history="1">
        <w:r w:rsidRPr="00092246">
          <w:rPr>
            <w:rStyle w:val="a7"/>
            <w:rFonts w:ascii="PT Astra Serif" w:eastAsia="Times New Roman" w:hAnsi="PT Astra Serif" w:cs="Times New Roman"/>
            <w:sz w:val="26"/>
            <w:szCs w:val="26"/>
            <w:lang w:eastAsia="ru-RU"/>
          </w:rPr>
          <w:t>www.gosuslugi.ru</w:t>
        </w:r>
      </w:hyperlink>
      <w:r w:rsidRPr="00092246">
        <w:rPr>
          <w:rFonts w:ascii="PT Astra Serif" w:hAnsi="PT Astra Serif"/>
          <w:sz w:val="26"/>
          <w:szCs w:val="26"/>
        </w:rPr>
        <w:t>);</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xml:space="preserve">- на </w:t>
      </w:r>
      <w:r w:rsidR="00D23637" w:rsidRPr="00092246">
        <w:rPr>
          <w:rFonts w:ascii="PT Astra Serif" w:hAnsi="PT Astra Serif" w:cs="Times New Roman"/>
          <w:sz w:val="26"/>
          <w:szCs w:val="26"/>
        </w:rPr>
        <w:t xml:space="preserve">РПГУ </w:t>
      </w:r>
      <w:r w:rsidRPr="00092246">
        <w:rPr>
          <w:rFonts w:ascii="PT Astra Serif" w:hAnsi="PT Astra Serif" w:cs="Times New Roman"/>
          <w:sz w:val="26"/>
          <w:szCs w:val="26"/>
        </w:rPr>
        <w:t>(</w:t>
      </w:r>
      <w:hyperlink r:id="rId17" w:history="1">
        <w:r w:rsidRPr="00092246">
          <w:rPr>
            <w:rStyle w:val="a7"/>
            <w:rFonts w:ascii="PT Astra Serif" w:hAnsi="PT Astra Serif" w:cs="Times New Roman"/>
            <w:sz w:val="26"/>
            <w:szCs w:val="26"/>
          </w:rPr>
          <w:t>www.gosuslugi71.ru</w:t>
        </w:r>
      </w:hyperlink>
      <w:r w:rsidRPr="00092246">
        <w:rPr>
          <w:rFonts w:ascii="PT Astra Serif" w:hAnsi="PT Astra Serif" w:cs="Times New Roman"/>
          <w:sz w:val="26"/>
          <w:szCs w:val="26"/>
        </w:rPr>
        <w:t>);</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на официальном сайте муниципального образования Плавский район (</w:t>
      </w:r>
      <w:hyperlink r:id="rId18" w:history="1">
        <w:r w:rsidRPr="00092246">
          <w:rPr>
            <w:rStyle w:val="a7"/>
            <w:rFonts w:ascii="PT Astra Serif" w:hAnsi="PT Astra Serif" w:cs="Times New Roman"/>
            <w:sz w:val="26"/>
            <w:szCs w:val="26"/>
            <w:lang w:val="en-US"/>
          </w:rPr>
          <w:t>http</w:t>
        </w:r>
        <w:r w:rsidRPr="00092246">
          <w:rPr>
            <w:rStyle w:val="a7"/>
            <w:rFonts w:ascii="PT Astra Serif" w:hAnsi="PT Astra Serif" w:cs="Times New Roman"/>
            <w:sz w:val="26"/>
            <w:szCs w:val="26"/>
          </w:rPr>
          <w:t>://</w:t>
        </w:r>
        <w:r w:rsidRPr="00092246">
          <w:rPr>
            <w:rStyle w:val="a7"/>
            <w:rFonts w:ascii="PT Astra Serif" w:hAnsi="PT Astra Serif" w:cs="Times New Roman"/>
            <w:sz w:val="26"/>
            <w:szCs w:val="26"/>
            <w:lang w:val="en-US"/>
          </w:rPr>
          <w:t>plavskiy</w:t>
        </w:r>
        <w:r w:rsidRPr="00092246">
          <w:rPr>
            <w:rStyle w:val="a7"/>
            <w:rFonts w:ascii="PT Astra Serif" w:hAnsi="PT Astra Serif" w:cs="Times New Roman"/>
            <w:sz w:val="26"/>
            <w:szCs w:val="26"/>
          </w:rPr>
          <w:t>.</w:t>
        </w:r>
        <w:r w:rsidRPr="00092246">
          <w:rPr>
            <w:rStyle w:val="a7"/>
            <w:rFonts w:ascii="PT Astra Serif" w:hAnsi="PT Astra Serif" w:cs="Times New Roman"/>
            <w:sz w:val="26"/>
            <w:szCs w:val="26"/>
            <w:lang w:val="en-US"/>
          </w:rPr>
          <w:t>tularegion</w:t>
        </w:r>
        <w:r w:rsidRPr="00092246">
          <w:rPr>
            <w:rStyle w:val="a7"/>
            <w:rFonts w:ascii="PT Astra Serif" w:hAnsi="PT Astra Serif" w:cs="Times New Roman"/>
            <w:sz w:val="26"/>
            <w:szCs w:val="26"/>
          </w:rPr>
          <w:t>.</w:t>
        </w:r>
        <w:r w:rsidRPr="00092246">
          <w:rPr>
            <w:rStyle w:val="a7"/>
            <w:rFonts w:ascii="PT Astra Serif" w:hAnsi="PT Astra Serif" w:cs="Times New Roman"/>
            <w:sz w:val="26"/>
            <w:szCs w:val="26"/>
            <w:lang w:val="en-US"/>
          </w:rPr>
          <w:t>ru</w:t>
        </w:r>
      </w:hyperlink>
      <w:r w:rsidRPr="00092246">
        <w:rPr>
          <w:rFonts w:ascii="PT Astra Serif" w:hAnsi="PT Astra Serif" w:cs="Times New Roman"/>
          <w:sz w:val="26"/>
          <w:szCs w:val="26"/>
        </w:rPr>
        <w:t>) в информационно-телекоммуникационной сети Интернет;</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в пункте общественного доступа к информации о деятельности органов местного самоуправления муниципального образования Плавский район (далее – Пункт общественного доступа).</w:t>
      </w:r>
    </w:p>
    <w:p w:rsidR="00F549EE" w:rsidRPr="00092246" w:rsidRDefault="00D23637"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hAnsi="PT Astra Serif" w:cs="Times New Roman"/>
          <w:sz w:val="26"/>
          <w:szCs w:val="26"/>
        </w:rPr>
        <w:t>3</w:t>
      </w:r>
      <w:r w:rsidR="00FB1DF7" w:rsidRPr="00092246">
        <w:rPr>
          <w:rFonts w:ascii="PT Astra Serif" w:hAnsi="PT Astra Serif" w:cs="Times New Roman"/>
          <w:sz w:val="26"/>
          <w:szCs w:val="26"/>
        </w:rPr>
        <w:t xml:space="preserve">.3. </w:t>
      </w:r>
      <w:r w:rsidR="00F549EE" w:rsidRPr="00092246">
        <w:rPr>
          <w:rFonts w:ascii="PT Astra Serif" w:eastAsia="Times New Roman" w:hAnsi="PT Astra Serif" w:cs="Times New Roman"/>
          <w:sz w:val="26"/>
          <w:szCs w:val="26"/>
          <w:lang w:eastAsia="ru-RU"/>
        </w:rPr>
        <w:t xml:space="preserve">Информирование Заявителей по вопросам предоставления </w:t>
      </w:r>
      <w:r w:rsidR="00467778" w:rsidRPr="00092246">
        <w:rPr>
          <w:rFonts w:ascii="PT Astra Serif" w:eastAsia="Times New Roman" w:hAnsi="PT Astra Serif" w:cs="Times New Roman"/>
          <w:sz w:val="26"/>
          <w:szCs w:val="26"/>
          <w:lang w:eastAsia="ru-RU"/>
        </w:rPr>
        <w:t>Муниципальной</w:t>
      </w:r>
      <w:r w:rsidR="00F549EE" w:rsidRPr="00092246">
        <w:rPr>
          <w:rFonts w:ascii="PT Astra Serif" w:eastAsia="Times New Roman" w:hAnsi="PT Astra Serif" w:cs="Times New Roman"/>
          <w:sz w:val="26"/>
          <w:szCs w:val="26"/>
          <w:lang w:eastAsia="ru-RU"/>
        </w:rPr>
        <w:t xml:space="preserve"> услуги и услуг, которые являются необходимыми и обязательными для предоставления </w:t>
      </w:r>
      <w:r w:rsidR="00467778" w:rsidRPr="00092246">
        <w:rPr>
          <w:rFonts w:ascii="PT Astra Serif" w:eastAsia="Times New Roman" w:hAnsi="PT Astra Serif" w:cs="Times New Roman"/>
          <w:sz w:val="26"/>
          <w:szCs w:val="26"/>
          <w:lang w:eastAsia="ru-RU"/>
        </w:rPr>
        <w:t>Муниципальными</w:t>
      </w:r>
      <w:r w:rsidR="00F549EE" w:rsidRPr="00092246">
        <w:rPr>
          <w:rFonts w:ascii="PT Astra Serif" w:eastAsia="Times New Roman" w:hAnsi="PT Astra Serif" w:cs="Times New Roman"/>
          <w:sz w:val="26"/>
          <w:szCs w:val="26"/>
          <w:lang w:eastAsia="ru-RU"/>
        </w:rPr>
        <w:t xml:space="preserve"> услуги, сведений о ходе предоставления указанных услуг осуществляется:</w:t>
      </w:r>
    </w:p>
    <w:p w:rsidR="00F549EE" w:rsidRPr="00092246" w:rsidRDefault="00F549E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467778"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xml:space="preserve">.1. Путем размещения информации на официальном сайте </w:t>
      </w:r>
      <w:r w:rsidR="00467778" w:rsidRPr="00092246">
        <w:rPr>
          <w:rFonts w:ascii="PT Astra Serif" w:eastAsia="Times New Roman" w:hAnsi="PT Astra Serif" w:cs="Times New Roman"/>
          <w:sz w:val="26"/>
          <w:szCs w:val="26"/>
          <w:lang w:eastAsia="ru-RU"/>
        </w:rPr>
        <w:t>МО Плавский район</w:t>
      </w:r>
      <w:r w:rsidRPr="00092246">
        <w:rPr>
          <w:rFonts w:ascii="PT Astra Serif" w:eastAsia="Times New Roman" w:hAnsi="PT Astra Serif" w:cs="Times New Roman"/>
          <w:sz w:val="26"/>
          <w:szCs w:val="26"/>
          <w:lang w:eastAsia="ru-RU"/>
        </w:rPr>
        <w:t>, а также на ЕПГУ, РПГУ.</w:t>
      </w:r>
    </w:p>
    <w:p w:rsidR="00F549EE" w:rsidRPr="00092246" w:rsidRDefault="00F549E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467778"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xml:space="preserve">.2. Должностным лицом </w:t>
      </w:r>
      <w:r w:rsidR="00467778"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при непосредственном обращении Заявителя в </w:t>
      </w:r>
      <w:r w:rsidR="00467778"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w:t>
      </w:r>
    </w:p>
    <w:p w:rsidR="00F549EE" w:rsidRPr="00092246" w:rsidRDefault="00F549E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467778"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w:t>
      </w:r>
      <w:r w:rsidR="00467778"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xml:space="preserve">. Путем размещения информационных материалов по порядку предоставления </w:t>
      </w:r>
      <w:r w:rsidR="0046777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в помещениях </w:t>
      </w:r>
      <w:r w:rsidR="00467778" w:rsidRPr="00092246">
        <w:rPr>
          <w:rFonts w:ascii="PT Astra Serif" w:eastAsia="Times New Roman" w:hAnsi="PT Astra Serif" w:cs="Times New Roman"/>
          <w:sz w:val="26"/>
          <w:szCs w:val="26"/>
          <w:lang w:eastAsia="ru-RU"/>
        </w:rPr>
        <w:t>Администрации около кабинетов Отдела Комитета, Отдела Управления</w:t>
      </w:r>
      <w:r w:rsidRPr="00092246">
        <w:rPr>
          <w:rFonts w:ascii="PT Astra Serif" w:eastAsia="Times New Roman" w:hAnsi="PT Astra Serif" w:cs="Times New Roman"/>
          <w:sz w:val="26"/>
          <w:szCs w:val="26"/>
          <w:lang w:eastAsia="ru-RU"/>
        </w:rPr>
        <w:t xml:space="preserve">, а также иных организаций всех форм собственности по согласованию с указанными организациями, в том числе МФЦ, а также на ЕПГУ, РПГУ, </w:t>
      </w:r>
      <w:r w:rsidR="00467778" w:rsidRPr="00092246">
        <w:rPr>
          <w:rFonts w:ascii="PT Astra Serif" w:eastAsia="Times New Roman" w:hAnsi="PT Astra Serif" w:cs="Times New Roman"/>
          <w:sz w:val="26"/>
          <w:szCs w:val="26"/>
          <w:lang w:eastAsia="ru-RU"/>
        </w:rPr>
        <w:t xml:space="preserve">официальном </w:t>
      </w:r>
      <w:r w:rsidRPr="00092246">
        <w:rPr>
          <w:rFonts w:ascii="PT Astra Serif" w:eastAsia="Times New Roman" w:hAnsi="PT Astra Serif" w:cs="Times New Roman"/>
          <w:sz w:val="26"/>
          <w:szCs w:val="26"/>
          <w:lang w:eastAsia="ru-RU"/>
        </w:rPr>
        <w:t xml:space="preserve">сайте </w:t>
      </w:r>
      <w:r w:rsidR="00467778" w:rsidRPr="00092246">
        <w:rPr>
          <w:rFonts w:ascii="PT Astra Serif" w:eastAsia="Times New Roman" w:hAnsi="PT Astra Serif" w:cs="Times New Roman"/>
          <w:sz w:val="26"/>
          <w:szCs w:val="26"/>
          <w:lang w:eastAsia="ru-RU"/>
        </w:rPr>
        <w:t>МО Плавский район</w:t>
      </w:r>
      <w:r w:rsidRPr="00092246">
        <w:rPr>
          <w:rFonts w:ascii="PT Astra Serif" w:eastAsia="Times New Roman" w:hAnsi="PT Astra Serif" w:cs="Times New Roman"/>
          <w:sz w:val="26"/>
          <w:szCs w:val="26"/>
          <w:lang w:eastAsia="ru-RU"/>
        </w:rPr>
        <w:t>.</w:t>
      </w:r>
    </w:p>
    <w:p w:rsidR="00F549EE" w:rsidRPr="00092246" w:rsidRDefault="00F549E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467778"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w:t>
      </w:r>
      <w:r w:rsidR="00467778" w:rsidRPr="00092246">
        <w:rPr>
          <w:rFonts w:ascii="PT Astra Serif" w:eastAsia="Times New Roman" w:hAnsi="PT Astra Serif" w:cs="Times New Roman"/>
          <w:sz w:val="26"/>
          <w:szCs w:val="26"/>
          <w:lang w:eastAsia="ru-RU"/>
        </w:rPr>
        <w:t>4</w:t>
      </w:r>
      <w:r w:rsidRPr="00092246">
        <w:rPr>
          <w:rFonts w:ascii="PT Astra Serif" w:eastAsia="Times New Roman" w:hAnsi="PT Astra Serif" w:cs="Times New Roman"/>
          <w:sz w:val="26"/>
          <w:szCs w:val="26"/>
          <w:lang w:eastAsia="ru-RU"/>
        </w:rPr>
        <w:t>. Посредством телефонной и факсимильной связи.</w:t>
      </w:r>
    </w:p>
    <w:p w:rsidR="00F549EE" w:rsidRPr="00092246" w:rsidRDefault="00F549E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467778"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w:t>
      </w:r>
      <w:r w:rsidR="00467778"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 Посредством ответов на письменные и устные обращения Заявителей.</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3.4. Информация по вопросам предоставления муниципальной услуги включает следующие сведения: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информацию об Администрации, Комитете и Управлении: местонахождение (почтовый адрес), адрес электронной почты, номера телефонов, график (режим) работы; сведения о должностных лицах – руководителях и лицах, ответственных за предоставление муниципальной услуги – специалистах (далее – специалисты), адрес официального сайта;</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порядок получения консультаций по вопросам предоставления муниципальной услуги.</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3.5. В кабинете отдела Комитета, отдела Управления заявителю предоставляется право доступа к Административному регламенту для ознакомления.</w:t>
      </w:r>
    </w:p>
    <w:p w:rsidR="00467778" w:rsidRPr="00092246" w:rsidRDefault="0046777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lastRenderedPageBreak/>
        <w:t>3.</w:t>
      </w:r>
      <w:r w:rsidR="00D579B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На официальном сайте МО Плавский район в сети Интернет, на ЕПГУ, РПГУ, в Государственной информационной системе Тульской области «Портал государственных и муниципальных услуг (функций) Тульской области» обязательному размещению подлежит следующая справочная информация:</w:t>
      </w:r>
    </w:p>
    <w:p w:rsidR="00467778" w:rsidRPr="00092246" w:rsidRDefault="0046777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D579B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 Место нахождения, режим и график работы Администрации, МФЦ.</w:t>
      </w:r>
    </w:p>
    <w:p w:rsidR="00467778" w:rsidRPr="00092246" w:rsidRDefault="0046777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D579B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.2. Справочные телефоны Администрации, организаций, участвующих в предоставлении Муниципальной услуги.</w:t>
      </w:r>
    </w:p>
    <w:p w:rsidR="00467778" w:rsidRPr="00092246" w:rsidRDefault="0046777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D579B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.3. Адрес официального сайта МО Плавский район, а также электронной почты и (или) формы обратной связи Администрации в сети Интернет.</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3.6.6. Перечень лиц, имеющих право на получение Муниципальной услуги.</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3.6.7. Срок предоставления Муниципальной услуги.</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3.6.8.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3.6.9.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3.6.10.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579B9" w:rsidRPr="00092246" w:rsidRDefault="00D579B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3.6.11. Формы заявлений (запросов, уведомлений, сообщений), используемы</w:t>
      </w:r>
      <w:r w:rsidR="00CA1CB7" w:rsidRPr="00092246">
        <w:rPr>
          <w:rFonts w:ascii="PT Astra Serif" w:eastAsia="Times New Roman" w:hAnsi="PT Astra Serif" w:cs="Times New Roman"/>
          <w:sz w:val="26"/>
          <w:szCs w:val="26"/>
          <w:lang w:eastAsia="ru-RU"/>
        </w:rPr>
        <w:t>х</w:t>
      </w:r>
      <w:r w:rsidRPr="00092246">
        <w:rPr>
          <w:rFonts w:ascii="PT Astra Serif" w:eastAsia="Times New Roman" w:hAnsi="PT Astra Serif" w:cs="Times New Roman"/>
          <w:sz w:val="26"/>
          <w:szCs w:val="26"/>
          <w:lang w:eastAsia="ru-RU"/>
        </w:rPr>
        <w:t xml:space="preserve"> при предоставлении Муниципальной услуги.</w:t>
      </w:r>
    </w:p>
    <w:p w:rsidR="00467778" w:rsidRPr="00092246" w:rsidRDefault="0046777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w:t>
      </w:r>
      <w:r w:rsidR="00D579B9"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 </w:t>
      </w:r>
      <w:r w:rsidR="00D579B9" w:rsidRPr="00092246">
        <w:rPr>
          <w:rFonts w:ascii="PT Astra Serif" w:eastAsia="Times New Roman" w:hAnsi="PT Astra Serif" w:cs="Times New Roman"/>
          <w:sz w:val="26"/>
          <w:szCs w:val="26"/>
          <w:lang w:eastAsia="ru-RU"/>
        </w:rPr>
        <w:t xml:space="preserve">Администрация </w:t>
      </w:r>
      <w:r w:rsidRPr="00092246">
        <w:rPr>
          <w:rFonts w:ascii="PT Astra Serif" w:eastAsia="Times New Roman" w:hAnsi="PT Astra Serif" w:cs="Times New Roman"/>
          <w:sz w:val="26"/>
          <w:szCs w:val="26"/>
          <w:lang w:eastAsia="ru-RU"/>
        </w:rPr>
        <w:t>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системе Тульской области «Портал государственных и муниципальных услуг (функций) Тульской области».</w:t>
      </w:r>
    </w:p>
    <w:p w:rsidR="00FB1DF7" w:rsidRPr="00092246" w:rsidRDefault="00FB1DF7" w:rsidP="00A32CC7">
      <w:pPr>
        <w:pStyle w:val="2"/>
        <w:widowControl w:val="0"/>
        <w:tabs>
          <w:tab w:val="left" w:pos="-2552"/>
          <w:tab w:val="left" w:pos="108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709"/>
        <w:jc w:val="both"/>
        <w:rPr>
          <w:rFonts w:ascii="PT Astra Serif" w:hAnsi="PT Astra Serif" w:cs="Times New Roman"/>
          <w:color w:val="auto"/>
          <w:sz w:val="26"/>
          <w:szCs w:val="26"/>
        </w:rPr>
      </w:pPr>
      <w:r w:rsidRPr="00092246">
        <w:rPr>
          <w:rFonts w:ascii="PT Astra Serif" w:hAnsi="PT Astra Serif" w:cs="Times New Roman"/>
          <w:color w:val="auto"/>
          <w:sz w:val="26"/>
          <w:szCs w:val="26"/>
        </w:rPr>
        <w:t>3.</w:t>
      </w:r>
      <w:r w:rsidR="00D579B9" w:rsidRPr="00092246">
        <w:rPr>
          <w:rFonts w:ascii="PT Astra Serif" w:hAnsi="PT Astra Serif" w:cs="Times New Roman"/>
          <w:color w:val="auto"/>
          <w:sz w:val="26"/>
          <w:szCs w:val="26"/>
        </w:rPr>
        <w:t>8</w:t>
      </w:r>
      <w:r w:rsidRPr="00092246">
        <w:rPr>
          <w:rFonts w:ascii="PT Astra Serif" w:hAnsi="PT Astra Serif" w:cs="Times New Roman"/>
          <w:color w:val="auto"/>
          <w:sz w:val="26"/>
          <w:szCs w:val="26"/>
        </w:rPr>
        <w:t>. Информация по вопросу предоставления муниципальной услуги предоставляется заявителю в Пункте общественного доступа по адресу: г.Плавск, ул.Коммунаров, д.43, каб.45, с понедельника по четверг с 9 часов 00 минут до 13 часов 00 минут, с 14 часов 00 минут до 18 часов 00 минут, в пятницу с 9 часов 00 минут до 13 часов 00 минут, с 14 часов 00 минут до 17 часов 00 минут. Телефон Пункта общественного доступа – 8(48752) 2-35-39.</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w:t>
      </w:r>
      <w:r w:rsidR="00D579B9" w:rsidRPr="00092246">
        <w:rPr>
          <w:rFonts w:ascii="PT Astra Serif" w:hAnsi="PT Astra Serif" w:cs="Times New Roman"/>
          <w:sz w:val="26"/>
          <w:szCs w:val="26"/>
        </w:rPr>
        <w:t>9</w:t>
      </w:r>
      <w:r w:rsidRPr="00092246">
        <w:rPr>
          <w:rFonts w:ascii="PT Astra Serif" w:hAnsi="PT Astra Serif" w:cs="Times New Roman"/>
          <w:sz w:val="26"/>
          <w:szCs w:val="26"/>
        </w:rPr>
        <w:t xml:space="preserve">.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Плавский район, </w:t>
      </w:r>
      <w:r w:rsidR="00F647E6" w:rsidRPr="00092246">
        <w:rPr>
          <w:rFonts w:ascii="PT Astra Serif" w:hAnsi="PT Astra Serif" w:cs="Times New Roman"/>
          <w:sz w:val="26"/>
          <w:szCs w:val="26"/>
        </w:rPr>
        <w:t>ЕПГУ</w:t>
      </w:r>
      <w:r w:rsidRPr="00092246">
        <w:rPr>
          <w:rFonts w:ascii="PT Astra Serif" w:hAnsi="PT Astra Serif" w:cs="Times New Roman"/>
          <w:sz w:val="26"/>
          <w:szCs w:val="26"/>
        </w:rPr>
        <w:t xml:space="preserve">, </w:t>
      </w:r>
      <w:r w:rsidR="00F647E6" w:rsidRPr="00092246">
        <w:rPr>
          <w:rFonts w:ascii="PT Astra Serif" w:hAnsi="PT Astra Serif" w:cs="Times New Roman"/>
          <w:sz w:val="26"/>
          <w:szCs w:val="26"/>
        </w:rPr>
        <w:t>РПГУ</w:t>
      </w:r>
      <w:r w:rsidRPr="00092246">
        <w:rPr>
          <w:rFonts w:ascii="PT Astra Serif" w:hAnsi="PT Astra Serif" w:cs="Times New Roman"/>
          <w:sz w:val="26"/>
          <w:szCs w:val="26"/>
        </w:rPr>
        <w:t xml:space="preserve">. </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w:t>
      </w:r>
      <w:r w:rsidR="00D579B9" w:rsidRPr="00092246">
        <w:rPr>
          <w:rFonts w:ascii="PT Astra Serif" w:hAnsi="PT Astra Serif" w:cs="Times New Roman"/>
          <w:sz w:val="26"/>
          <w:szCs w:val="26"/>
        </w:rPr>
        <w:t>10</w:t>
      </w:r>
      <w:r w:rsidRPr="00092246">
        <w:rPr>
          <w:rFonts w:ascii="PT Astra Serif" w:hAnsi="PT Astra Serif" w:cs="Times New Roman"/>
          <w:sz w:val="26"/>
          <w:szCs w:val="26"/>
        </w:rPr>
        <w:t>.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lastRenderedPageBreak/>
        <w:t>3.</w:t>
      </w:r>
      <w:r w:rsidR="00D579B9" w:rsidRPr="00092246">
        <w:rPr>
          <w:rFonts w:ascii="PT Astra Serif" w:hAnsi="PT Astra Serif" w:cs="Times New Roman"/>
          <w:sz w:val="26"/>
          <w:szCs w:val="26"/>
        </w:rPr>
        <w:t>11.</w:t>
      </w:r>
      <w:r w:rsidRPr="00092246">
        <w:rPr>
          <w:rFonts w:ascii="PT Astra Serif" w:hAnsi="PT Astra Serif" w:cs="Times New Roman"/>
          <w:sz w:val="26"/>
          <w:szCs w:val="26"/>
          <w:lang w:val="en-US"/>
        </w:rPr>
        <w:t>  </w:t>
      </w:r>
      <w:r w:rsidRPr="00092246">
        <w:rPr>
          <w:rFonts w:ascii="PT Astra Serif" w:hAnsi="PT Astra Serif" w:cs="Times New Roman"/>
          <w:sz w:val="26"/>
          <w:szCs w:val="26"/>
        </w:rPr>
        <w:t>Основными требованиями к порядку информирования о предоставлении муниципальной услуги являются: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достоверность предоставляемой информации;</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четкость в изложении информации;</w:t>
      </w:r>
    </w:p>
    <w:p w:rsidR="00FB1DF7" w:rsidRPr="00092246" w:rsidRDefault="00FB1DF7" w:rsidP="00A32CC7">
      <w:pPr>
        <w:spacing w:after="0" w:line="240" w:lineRule="auto"/>
        <w:ind w:right="-2"/>
        <w:jc w:val="both"/>
        <w:rPr>
          <w:rFonts w:ascii="PT Astra Serif" w:hAnsi="PT Astra Serif" w:cs="Times New Roman"/>
          <w:sz w:val="26"/>
          <w:szCs w:val="26"/>
        </w:rPr>
      </w:pPr>
      <w:r w:rsidRPr="00092246">
        <w:rPr>
          <w:rFonts w:ascii="PT Astra Serif" w:hAnsi="PT Astra Serif" w:cs="Times New Roman"/>
          <w:sz w:val="26"/>
          <w:szCs w:val="26"/>
        </w:rPr>
        <w:t>- полнота информирования.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3.1</w:t>
      </w:r>
      <w:r w:rsidR="00D579B9" w:rsidRPr="00092246">
        <w:rPr>
          <w:rFonts w:ascii="PT Astra Serif" w:hAnsi="PT Astra Serif" w:cs="Times New Roman"/>
          <w:sz w:val="26"/>
          <w:szCs w:val="26"/>
        </w:rPr>
        <w:t>2</w:t>
      </w:r>
      <w:r w:rsidRPr="00092246">
        <w:rPr>
          <w:rFonts w:ascii="PT Astra Serif" w:hAnsi="PT Astra Serif" w:cs="Times New Roman"/>
          <w:sz w:val="26"/>
          <w:szCs w:val="26"/>
        </w:rPr>
        <w:t>. При ответах на телефонные звонки и устные обращения специалисты Администрации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3.1</w:t>
      </w:r>
      <w:r w:rsidR="00D579B9" w:rsidRPr="00092246">
        <w:rPr>
          <w:rFonts w:ascii="PT Astra Serif" w:hAnsi="PT Astra Serif" w:cs="Times New Roman"/>
          <w:sz w:val="26"/>
          <w:szCs w:val="26"/>
        </w:rPr>
        <w:t>3</w:t>
      </w:r>
      <w:r w:rsidRPr="00092246">
        <w:rPr>
          <w:rFonts w:ascii="PT Astra Serif" w:hAnsi="PT Astra Serif" w:cs="Times New Roman"/>
          <w:sz w:val="26"/>
          <w:szCs w:val="26"/>
        </w:rPr>
        <w:t>.</w:t>
      </w:r>
      <w:r w:rsidRPr="00092246">
        <w:rPr>
          <w:rFonts w:ascii="PT Astra Serif" w:hAnsi="PT Astra Serif" w:cs="Times New Roman"/>
          <w:sz w:val="26"/>
          <w:szCs w:val="26"/>
          <w:lang w:val="en-US"/>
        </w:rPr>
        <w:t> </w:t>
      </w:r>
      <w:r w:rsidRPr="00092246">
        <w:rPr>
          <w:rFonts w:ascii="PT Astra Serif" w:hAnsi="PT Astra Serif" w:cs="Times New Roman"/>
          <w:sz w:val="26"/>
          <w:szCs w:val="26"/>
        </w:rPr>
        <w:t>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Администрации.</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Время телефонного разговора не должно превышать 10 минут.</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При невозможности самостоятельно ответить на поставленные обратившимся лицом вопросы, специалист, принявший звонок, должен переадресовать его другому уполномоченному должностному лицу или сообщить обратившемуся лицу телефонный номер, по которому обратившееся лицо может получить необходимую информацию.</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3.1</w:t>
      </w:r>
      <w:r w:rsidR="00D579B9" w:rsidRPr="00092246">
        <w:rPr>
          <w:rFonts w:ascii="PT Astra Serif" w:hAnsi="PT Astra Serif" w:cs="Times New Roman"/>
          <w:sz w:val="26"/>
          <w:szCs w:val="26"/>
        </w:rPr>
        <w:t>4</w:t>
      </w:r>
      <w:r w:rsidRPr="00092246">
        <w:rPr>
          <w:rFonts w:ascii="PT Astra Serif" w:hAnsi="PT Astra Serif" w:cs="Times New Roman"/>
          <w:sz w:val="26"/>
          <w:szCs w:val="26"/>
        </w:rPr>
        <w:t xml:space="preserve">. Предоставление консультаций по вопросу предоставления муниципальной услуги в случае личного обращения заявителя осуществляется специалистами Администрации в рабочее время в установленные приемные часы. </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xml:space="preserve">При устном обращении заявителей на личном приеме специалисты, осуществляющие прием и информирование, дают ответы самостоятельно. Если специалист, к которому обратился заявитель, не может дать ответ самостоятельно, он может обратиться за помощью к вышестоящему должностному лицу. </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xml:space="preserve">С целью обеспечения заявителя наиболее полной информацией, касающейся процедуры предоставления муниципальной услуги, на приеме рекомендуется предоставлять имеющиеся у заявителя документы. </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Консультацию при устном обращении специалист Администрации осуществляет не более 15 минут.</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для ответа требуется более продолжительное время;</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 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3.1</w:t>
      </w:r>
      <w:r w:rsidR="00D579B9" w:rsidRPr="00092246">
        <w:rPr>
          <w:rFonts w:ascii="PT Astra Serif" w:hAnsi="PT Astra Serif" w:cs="Times New Roman"/>
          <w:sz w:val="26"/>
          <w:szCs w:val="26"/>
        </w:rPr>
        <w:t>5</w:t>
      </w:r>
      <w:r w:rsidRPr="00092246">
        <w:rPr>
          <w:rFonts w:ascii="PT Astra Serif" w:hAnsi="PT Astra Serif" w:cs="Times New Roman"/>
          <w:sz w:val="26"/>
          <w:szCs w:val="26"/>
        </w:rPr>
        <w:t>. Время ожидания в очереди для получения от специалиста   информации по вопросам предоставления муниципальной услуги не должно превышать 15 минут.</w:t>
      </w:r>
    </w:p>
    <w:p w:rsidR="00FB1DF7" w:rsidRPr="00092246" w:rsidRDefault="001E788E"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sz w:val="26"/>
          <w:szCs w:val="26"/>
        </w:rPr>
        <w:t>3</w:t>
      </w:r>
      <w:r w:rsidR="00FB1DF7" w:rsidRPr="00092246">
        <w:rPr>
          <w:rFonts w:ascii="PT Astra Serif" w:hAnsi="PT Astra Serif" w:cs="Times New Roman"/>
          <w:sz w:val="26"/>
          <w:szCs w:val="26"/>
        </w:rPr>
        <w:t>.1</w:t>
      </w:r>
      <w:r w:rsidR="00D579B9" w:rsidRPr="00092246">
        <w:rPr>
          <w:rFonts w:ascii="PT Astra Serif" w:hAnsi="PT Astra Serif" w:cs="Times New Roman"/>
          <w:sz w:val="26"/>
          <w:szCs w:val="26"/>
        </w:rPr>
        <w:t>6</w:t>
      </w:r>
      <w:r w:rsidR="00FB1DF7" w:rsidRPr="00092246">
        <w:rPr>
          <w:rFonts w:ascii="PT Astra Serif" w:hAnsi="PT Astra Serif" w:cs="Times New Roman"/>
          <w:sz w:val="26"/>
          <w:szCs w:val="26"/>
        </w:rPr>
        <w:t xml:space="preserve">. 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 Заявителю предоставляются сведения о </w:t>
      </w:r>
      <w:r w:rsidR="00FB1DF7" w:rsidRPr="00092246">
        <w:rPr>
          <w:rFonts w:ascii="PT Astra Serif" w:hAnsi="PT Astra Serif" w:cs="Times New Roman"/>
          <w:sz w:val="26"/>
          <w:szCs w:val="26"/>
        </w:rPr>
        <w:lastRenderedPageBreak/>
        <w:t>том, на каком этапе (в процессе выполнения какой административной процедуры) муниципальной услуги находится представленное им заявление.</w:t>
      </w:r>
    </w:p>
    <w:p w:rsidR="00FB1DF7" w:rsidRPr="00092246" w:rsidRDefault="00FB1DF7" w:rsidP="00A32CC7">
      <w:pPr>
        <w:spacing w:after="0" w:line="240" w:lineRule="auto"/>
        <w:ind w:right="-2" w:firstLine="709"/>
        <w:jc w:val="both"/>
        <w:rPr>
          <w:rFonts w:ascii="PT Astra Serif" w:hAnsi="PT Astra Serif" w:cs="Times New Roman"/>
          <w:sz w:val="26"/>
          <w:szCs w:val="26"/>
        </w:rPr>
      </w:pPr>
      <w:r w:rsidRPr="00092246">
        <w:rPr>
          <w:rFonts w:ascii="PT Astra Serif" w:hAnsi="PT Astra Serif" w:cs="Times New Roman"/>
          <w:color w:val="000000"/>
          <w:sz w:val="26"/>
          <w:szCs w:val="26"/>
        </w:rPr>
        <w:t>3.1</w:t>
      </w:r>
      <w:r w:rsidR="00D579B9" w:rsidRPr="00092246">
        <w:rPr>
          <w:rFonts w:ascii="PT Astra Serif" w:hAnsi="PT Astra Serif" w:cs="Times New Roman"/>
          <w:color w:val="000000"/>
          <w:sz w:val="26"/>
          <w:szCs w:val="26"/>
        </w:rPr>
        <w:t>7</w:t>
      </w:r>
      <w:r w:rsidRPr="00092246">
        <w:rPr>
          <w:rFonts w:ascii="PT Astra Serif" w:hAnsi="PT Astra Serif" w:cs="Times New Roman"/>
          <w:color w:val="000000"/>
          <w:sz w:val="26"/>
          <w:szCs w:val="26"/>
        </w:rPr>
        <w:t xml:space="preserve">. </w:t>
      </w:r>
      <w:r w:rsidRPr="00092246">
        <w:rPr>
          <w:rFonts w:ascii="PT Astra Serif" w:hAnsi="PT Astra Serif" w:cs="Times New Roman"/>
          <w:sz w:val="26"/>
          <w:szCs w:val="26"/>
        </w:rPr>
        <w:t>Информацию о формах документов, необходимых для предоставления муниципальной услуги, заявитель может получить при личном обращении в Администрацию, на официальном сайте МО Плавский район.</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3.1</w:t>
      </w:r>
      <w:r w:rsidR="00D579B9" w:rsidRPr="00092246">
        <w:rPr>
          <w:rFonts w:ascii="PT Astra Serif" w:eastAsia="Times New Roman" w:hAnsi="PT Astra Serif" w:cs="Times New Roman"/>
          <w:sz w:val="26"/>
          <w:szCs w:val="26"/>
          <w:lang w:eastAsia="ru-RU"/>
        </w:rPr>
        <w:t>8</w:t>
      </w:r>
      <w:r w:rsidRPr="00092246">
        <w:rPr>
          <w:rFonts w:ascii="PT Astra Serif" w:eastAsia="Times New Roman" w:hAnsi="PT Astra Serif" w:cs="Times New Roman"/>
          <w:sz w:val="26"/>
          <w:szCs w:val="26"/>
          <w:lang w:eastAsia="ru-RU"/>
        </w:rPr>
        <w:t xml:space="preserve">. Консультирование по вопросам предоставления </w:t>
      </w:r>
      <w:r w:rsidR="00F647E6"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услуг, которые являются необходимыми и обязательными для предоставления </w:t>
      </w:r>
      <w:r w:rsidR="00F647E6"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информирование о ходе предоставления указанных услуг осуществляется должностными лицами </w:t>
      </w:r>
      <w:r w:rsidR="00F647E6"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бесплатно.</w:t>
      </w:r>
    </w:p>
    <w:p w:rsidR="00467778" w:rsidRPr="00092246" w:rsidRDefault="0046777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3.1</w:t>
      </w:r>
      <w:r w:rsidR="00D579B9" w:rsidRPr="00092246">
        <w:rPr>
          <w:rFonts w:ascii="PT Astra Serif" w:eastAsia="Times New Roman" w:hAnsi="PT Astra Serif" w:cs="Times New Roman"/>
          <w:sz w:val="26"/>
          <w:szCs w:val="26"/>
          <w:lang w:eastAsia="ru-RU"/>
        </w:rPr>
        <w:t>9</w:t>
      </w:r>
      <w:r w:rsidRPr="00092246">
        <w:rPr>
          <w:rFonts w:ascii="PT Astra Serif" w:eastAsia="Times New Roman" w:hAnsi="PT Astra Serif" w:cs="Times New Roman"/>
          <w:sz w:val="26"/>
          <w:szCs w:val="26"/>
          <w:lang w:eastAsia="ru-RU"/>
        </w:rPr>
        <w:t xml:space="preserve">. Состав информации о порядке предоставления Муниципальной услуги, размещаемой в МФЦ, соответствует региональному </w:t>
      </w:r>
      <w:hyperlink r:id="rId19" w:history="1">
        <w:r w:rsidRPr="00092246">
          <w:rPr>
            <w:rFonts w:ascii="PT Astra Serif" w:eastAsia="Times New Roman" w:hAnsi="PT Astra Serif" w:cs="Times New Roman"/>
            <w:sz w:val="26"/>
            <w:szCs w:val="26"/>
            <w:lang w:eastAsia="ru-RU"/>
          </w:rPr>
          <w:t>стандарту</w:t>
        </w:r>
      </w:hyperlink>
      <w:r w:rsidRPr="00092246">
        <w:rPr>
          <w:rFonts w:ascii="PT Astra Serif" w:eastAsia="Times New Roman" w:hAnsi="PT Astra Serif" w:cs="Times New Roman"/>
          <w:sz w:val="26"/>
          <w:szCs w:val="26"/>
          <w:lang w:eastAsia="ru-RU"/>
        </w:rPr>
        <w:t xml:space="preserve"> организации деятельности многофункциональных центров предоставления государственных и муниципальных услуг в Тульской области</w:t>
      </w:r>
      <w:r w:rsidR="00D579B9" w:rsidRPr="00092246">
        <w:rPr>
          <w:rFonts w:ascii="PT Astra Serif" w:eastAsia="Times New Roman" w:hAnsi="PT Astra Serif" w:cs="Times New Roman"/>
          <w:sz w:val="26"/>
          <w:szCs w:val="26"/>
          <w:lang w:eastAsia="ru-RU"/>
        </w:rPr>
        <w:t>.</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1"/>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II. Стандарт предоставления </w:t>
      </w:r>
      <w:r w:rsidR="00F647E6"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FB1DF7" w:rsidRPr="00092246" w:rsidRDefault="00FB1DF7"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4. Наименование </w:t>
      </w:r>
      <w:r w:rsidR="00D23637"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715498" w:rsidRPr="00715498" w:rsidRDefault="00715498" w:rsidP="00715498">
      <w:pPr>
        <w:ind w:firstLine="709"/>
        <w:jc w:val="both"/>
        <w:rPr>
          <w:rFonts w:ascii="PT Astra Serif" w:hAnsi="PT Astra Serif"/>
          <w:bCs/>
          <w:sz w:val="26"/>
          <w:szCs w:val="26"/>
        </w:rPr>
      </w:pPr>
      <w:r w:rsidRPr="00715498">
        <w:rPr>
          <w:rFonts w:ascii="PT Astra Serif" w:hAnsi="PT Astra Serif"/>
          <w:bCs/>
          <w:sz w:val="26"/>
          <w:szCs w:val="26"/>
        </w:rPr>
        <w:t>4.1.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2" w:name="Par130"/>
      <w:bookmarkEnd w:id="2"/>
      <w:r w:rsidRPr="00092246">
        <w:rPr>
          <w:rFonts w:ascii="PT Astra Serif" w:eastAsia="Times New Roman" w:hAnsi="PT Astra Serif" w:cs="Times New Roman"/>
          <w:b/>
          <w:bCs/>
          <w:sz w:val="26"/>
          <w:szCs w:val="26"/>
          <w:lang w:eastAsia="ru-RU"/>
        </w:rPr>
        <w:t>5. Наименование органа, предоставляющего</w:t>
      </w:r>
      <w:r w:rsidR="00715498">
        <w:rPr>
          <w:rFonts w:ascii="PT Astra Serif" w:eastAsia="Times New Roman" w:hAnsi="PT Astra Serif" w:cs="Times New Roman"/>
          <w:b/>
          <w:bCs/>
          <w:sz w:val="26"/>
          <w:szCs w:val="26"/>
          <w:lang w:eastAsia="ru-RU"/>
        </w:rPr>
        <w:t xml:space="preserve"> </w:t>
      </w:r>
      <w:r w:rsidR="001E788E" w:rsidRPr="00092246">
        <w:rPr>
          <w:rFonts w:ascii="PT Astra Serif" w:eastAsia="Times New Roman" w:hAnsi="PT Astra Serif" w:cs="Times New Roman"/>
          <w:b/>
          <w:bCs/>
          <w:sz w:val="26"/>
          <w:szCs w:val="26"/>
          <w:lang w:eastAsia="ru-RU"/>
        </w:rPr>
        <w:t>муниципальную</w:t>
      </w:r>
      <w:r w:rsidRPr="00092246">
        <w:rPr>
          <w:rFonts w:ascii="PT Astra Serif" w:eastAsia="Times New Roman" w:hAnsi="PT Astra Serif" w:cs="Times New Roman"/>
          <w:b/>
          <w:bCs/>
          <w:sz w:val="26"/>
          <w:szCs w:val="26"/>
          <w:lang w:eastAsia="ru-RU"/>
        </w:rPr>
        <w:t xml:space="preserve"> услугу</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1E788E" w:rsidRPr="00092246" w:rsidRDefault="0059524E" w:rsidP="00A32CC7">
      <w:pPr>
        <w:pStyle w:val="2"/>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Times New Roman"/>
          <w:sz w:val="26"/>
          <w:szCs w:val="26"/>
          <w:lang w:eastAsia="en-US"/>
        </w:rPr>
      </w:pPr>
      <w:r w:rsidRPr="00092246">
        <w:rPr>
          <w:rFonts w:ascii="PT Astra Serif" w:hAnsi="PT Astra Serif" w:cs="Times New Roman"/>
          <w:sz w:val="26"/>
          <w:szCs w:val="26"/>
        </w:rPr>
        <w:t xml:space="preserve">5.1. </w:t>
      </w:r>
      <w:r w:rsidR="001E788E" w:rsidRPr="00092246">
        <w:rPr>
          <w:rFonts w:ascii="PT Astra Serif" w:hAnsi="PT Astra Serif"/>
          <w:sz w:val="26"/>
          <w:szCs w:val="26"/>
        </w:rPr>
        <w:t>Муниципальную услугу предоставляет Администрация.</w:t>
      </w:r>
    </w:p>
    <w:p w:rsidR="001E788E" w:rsidRPr="00092246" w:rsidRDefault="001E788E" w:rsidP="00A32CC7">
      <w:pPr>
        <w:pStyle w:val="2"/>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1"/>
        <w:jc w:val="both"/>
        <w:rPr>
          <w:rFonts w:ascii="PT Astra Serif" w:hAnsi="PT Astra Serif" w:cs="Times New Roman"/>
          <w:sz w:val="26"/>
          <w:szCs w:val="26"/>
        </w:rPr>
      </w:pPr>
      <w:r w:rsidRPr="00092246">
        <w:rPr>
          <w:rFonts w:ascii="PT Astra Serif" w:hAnsi="PT Astra Serif" w:cs="Times New Roman"/>
          <w:sz w:val="26"/>
          <w:szCs w:val="26"/>
        </w:rPr>
        <w:t xml:space="preserve">Структурные подразделения </w:t>
      </w:r>
      <w:r w:rsidR="00CA1CB7" w:rsidRPr="00092246">
        <w:rPr>
          <w:rFonts w:ascii="PT Astra Serif" w:hAnsi="PT Astra Serif" w:cs="Times New Roman"/>
          <w:sz w:val="26"/>
          <w:szCs w:val="26"/>
        </w:rPr>
        <w:t>А</w:t>
      </w:r>
      <w:r w:rsidRPr="00092246">
        <w:rPr>
          <w:rFonts w:ascii="PT Astra Serif" w:hAnsi="PT Astra Serif" w:cs="Times New Roman"/>
          <w:sz w:val="26"/>
          <w:szCs w:val="26"/>
        </w:rPr>
        <w:t>дминистрации, ответственные за непосредственное предоставление муниципальной услуги:</w:t>
      </w:r>
    </w:p>
    <w:p w:rsidR="001E788E" w:rsidRPr="00092246" w:rsidRDefault="001E788E" w:rsidP="00A32CC7">
      <w:pPr>
        <w:pStyle w:val="2"/>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1"/>
        <w:jc w:val="both"/>
        <w:rPr>
          <w:rFonts w:ascii="PT Astra Serif" w:hAnsi="PT Astra Serif" w:cs="Times New Roman"/>
          <w:sz w:val="26"/>
          <w:szCs w:val="26"/>
        </w:rPr>
      </w:pPr>
      <w:r w:rsidRPr="00092246">
        <w:rPr>
          <w:rFonts w:ascii="PT Astra Serif" w:hAnsi="PT Astra Serif" w:cs="Times New Roman"/>
          <w:sz w:val="26"/>
          <w:szCs w:val="26"/>
        </w:rPr>
        <w:t>- Комитет;</w:t>
      </w:r>
    </w:p>
    <w:p w:rsidR="001E788E" w:rsidRPr="00092246" w:rsidRDefault="001E788E" w:rsidP="00A32CC7">
      <w:pPr>
        <w:pStyle w:val="2"/>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1"/>
        <w:jc w:val="both"/>
        <w:rPr>
          <w:rFonts w:ascii="PT Astra Serif" w:hAnsi="PT Astra Serif" w:cs="Times New Roman"/>
          <w:sz w:val="26"/>
          <w:szCs w:val="26"/>
        </w:rPr>
      </w:pPr>
      <w:r w:rsidRPr="00092246">
        <w:rPr>
          <w:rFonts w:ascii="PT Astra Serif" w:hAnsi="PT Astra Serif" w:cs="Times New Roman"/>
          <w:sz w:val="26"/>
          <w:szCs w:val="26"/>
        </w:rPr>
        <w:t>- Управление.</w:t>
      </w:r>
    </w:p>
    <w:p w:rsidR="001E788E" w:rsidRPr="00092246" w:rsidRDefault="001E788E" w:rsidP="00A32CC7">
      <w:pPr>
        <w:spacing w:after="0" w:line="240" w:lineRule="auto"/>
        <w:ind w:right="45" w:firstLine="771"/>
        <w:jc w:val="both"/>
        <w:rPr>
          <w:rFonts w:ascii="PT Astra Serif" w:hAnsi="PT Astra Serif" w:cs="Times New Roman"/>
          <w:bCs/>
          <w:sz w:val="26"/>
          <w:szCs w:val="26"/>
        </w:rPr>
      </w:pPr>
      <w:r w:rsidRPr="00092246">
        <w:rPr>
          <w:rFonts w:ascii="PT Astra Serif" w:hAnsi="PT Astra Serif" w:cs="Times New Roman"/>
          <w:bCs/>
          <w:sz w:val="26"/>
          <w:szCs w:val="26"/>
        </w:rPr>
        <w:t>5.2.Наименование иных организаций, обращение в которые необходимо для предоставления муниципальной услуги:</w:t>
      </w:r>
    </w:p>
    <w:p w:rsidR="001E788E" w:rsidRPr="00092246" w:rsidRDefault="001E788E" w:rsidP="00A32CC7">
      <w:pPr>
        <w:spacing w:after="0" w:line="240" w:lineRule="auto"/>
        <w:ind w:right="45" w:firstLine="771"/>
        <w:jc w:val="both"/>
        <w:rPr>
          <w:rFonts w:ascii="PT Astra Serif" w:hAnsi="PT Astra Serif" w:cs="Times New Roman"/>
          <w:sz w:val="26"/>
          <w:szCs w:val="26"/>
        </w:rPr>
      </w:pPr>
      <w:r w:rsidRPr="00092246">
        <w:rPr>
          <w:rFonts w:ascii="PT Astra Serif" w:hAnsi="PT Astra Serif" w:cs="Times New Roman"/>
          <w:sz w:val="26"/>
          <w:szCs w:val="26"/>
        </w:rPr>
        <w:t>- Управление Федеральной службы государственной регистрации, кадастра и картографии по Тульской области</w:t>
      </w:r>
      <w:r w:rsidRPr="00092246">
        <w:rPr>
          <w:rFonts w:ascii="PT Astra Serif" w:eastAsia="Times New Roman" w:hAnsi="PT Astra Serif" w:cs="Times New Roman"/>
          <w:sz w:val="26"/>
          <w:szCs w:val="26"/>
          <w:lang w:eastAsia="ru-RU"/>
        </w:rPr>
        <w:t xml:space="preserve"> (для получения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Единого государственного реестра недвижимости (далее - ЕГРН);</w:t>
      </w:r>
    </w:p>
    <w:p w:rsidR="001E788E" w:rsidRPr="00092246" w:rsidRDefault="001E788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hAnsi="PT Astra Serif" w:cs="Times New Roman"/>
          <w:color w:val="000000"/>
          <w:sz w:val="26"/>
          <w:szCs w:val="26"/>
        </w:rPr>
        <w:t xml:space="preserve">- Федеральная налоговая служба РФ </w:t>
      </w:r>
      <w:r w:rsidRPr="00092246">
        <w:rPr>
          <w:rFonts w:ascii="PT Astra Serif" w:eastAsia="Times New Roman" w:hAnsi="PT Astra Serif" w:cs="Times New Roman"/>
          <w:sz w:val="26"/>
          <w:szCs w:val="26"/>
          <w:lang w:eastAsia="ru-RU"/>
        </w:rPr>
        <w:t>(для подтверждения принадлежности Заявителя к категории юридических лиц или индивидуальных предпринимателей);</w:t>
      </w:r>
    </w:p>
    <w:p w:rsidR="001E788E" w:rsidRPr="00092246" w:rsidRDefault="001E788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администра</w:t>
      </w:r>
      <w:r w:rsidR="00516E41" w:rsidRPr="00092246">
        <w:rPr>
          <w:rFonts w:ascii="PT Astra Serif" w:eastAsia="Times New Roman" w:hAnsi="PT Astra Serif" w:cs="Times New Roman"/>
          <w:sz w:val="26"/>
          <w:szCs w:val="26"/>
          <w:lang w:eastAsia="ru-RU"/>
        </w:rPr>
        <w:t>ции муниципальных образований</w:t>
      </w:r>
      <w:r w:rsidR="00516E41" w:rsidRPr="00092246">
        <w:rPr>
          <w:rFonts w:ascii="PT Astra Serif" w:hAnsi="PT Astra Serif"/>
          <w:sz w:val="26"/>
          <w:szCs w:val="26"/>
        </w:rPr>
        <w:t xml:space="preserve"> - </w:t>
      </w:r>
      <w:r w:rsidR="00516E41" w:rsidRPr="00092246">
        <w:rPr>
          <w:rFonts w:ascii="PT Astra Serif" w:hAnsi="PT Astra Serif" w:cs="Times New Roman"/>
          <w:sz w:val="26"/>
          <w:szCs w:val="26"/>
        </w:rPr>
        <w:t>сельских поселений Плавского района (для получения сведений о</w:t>
      </w:r>
      <w:r w:rsidR="00516E41" w:rsidRPr="00092246">
        <w:rPr>
          <w:rFonts w:ascii="PT Astra Serif" w:eastAsia="Times New Roman" w:hAnsi="PT Astra Serif" w:cs="Times New Roman"/>
          <w:sz w:val="26"/>
          <w:szCs w:val="26"/>
          <w:lang w:eastAsia="ru-RU"/>
        </w:rPr>
        <w:t xml:space="preserve"> максимально и (или) минимально допустимых параметрах разрешенного строительства объекта капитального строительства на земельном участке, а также сведений о территориальной зоне земельного участка и всех возможных основных видах разрешенного использования, которые указаны в правилах землепользования и застройки применительно к указанной территориальной зоне);</w:t>
      </w:r>
    </w:p>
    <w:p w:rsidR="001E788E" w:rsidRPr="00092246" w:rsidRDefault="001E788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ресурсоснабжающие организации (</w:t>
      </w:r>
      <w:r w:rsidR="00C27867" w:rsidRPr="00092246">
        <w:rPr>
          <w:rFonts w:ascii="PT Astra Serif" w:eastAsia="Times New Roman" w:hAnsi="PT Astra Serif" w:cs="Times New Roman"/>
          <w:sz w:val="26"/>
          <w:szCs w:val="26"/>
          <w:lang w:eastAsia="ru-RU"/>
        </w:rPr>
        <w:t xml:space="preserve">для получения информации о возможности подключения (технологического присоединения) объектов </w:t>
      </w:r>
      <w:r w:rsidR="00C27867" w:rsidRPr="00092246">
        <w:rPr>
          <w:rFonts w:ascii="PT Astra Serif" w:eastAsia="Times New Roman" w:hAnsi="PT Astra Serif" w:cs="Times New Roman"/>
          <w:sz w:val="26"/>
          <w:szCs w:val="26"/>
          <w:lang w:eastAsia="ru-RU"/>
        </w:rPr>
        <w:lastRenderedPageBreak/>
        <w:t>капитального строительства к сетям инженерно-технического обеспечения</w:t>
      </w:r>
      <w:r w:rsidRPr="00092246">
        <w:rPr>
          <w:rFonts w:ascii="PT Astra Serif" w:eastAsia="Times New Roman" w:hAnsi="PT Astra Serif" w:cs="Times New Roman"/>
          <w:sz w:val="26"/>
          <w:szCs w:val="26"/>
          <w:lang w:eastAsia="ru-RU"/>
        </w:rPr>
        <w:t>);</w:t>
      </w:r>
    </w:p>
    <w:p w:rsidR="001E788E" w:rsidRPr="00092246" w:rsidRDefault="001E788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специализированные организации, выполняющие кадастровые и оценочные работы (для проведения работ по формированию и оценке земельного участка);</w:t>
      </w:r>
    </w:p>
    <w:p w:rsidR="001E788E" w:rsidRPr="00092246" w:rsidRDefault="001E788E" w:rsidP="00A32CC7">
      <w:pPr>
        <w:spacing w:after="0" w:line="240" w:lineRule="auto"/>
        <w:ind w:firstLine="709"/>
        <w:jc w:val="both"/>
        <w:rPr>
          <w:rFonts w:ascii="PT Astra Serif" w:hAnsi="PT Astra Serif"/>
          <w:color w:val="000000"/>
          <w:sz w:val="26"/>
          <w:szCs w:val="26"/>
        </w:rPr>
      </w:pPr>
      <w:r w:rsidRPr="00092246">
        <w:rPr>
          <w:rFonts w:ascii="PT Astra Serif" w:hAnsi="PT Astra Serif" w:cs="Times New Roman"/>
          <w:sz w:val="26"/>
          <w:szCs w:val="26"/>
        </w:rPr>
        <w:t xml:space="preserve">- региональный орган охраны объектов культурного наследия (для получения информации об отнесении (неотнесении) земельного участка </w:t>
      </w:r>
      <w:r w:rsidRPr="00092246">
        <w:rPr>
          <w:rFonts w:ascii="PT Astra Serif" w:hAnsi="PT Astra Serif"/>
          <w:color w:val="000000"/>
          <w:sz w:val="26"/>
          <w:szCs w:val="26"/>
        </w:rPr>
        <w:t>к категории особо охраняемых территорий (земель историко-культурного назначения)</w:t>
      </w:r>
      <w:r w:rsidR="00516E41" w:rsidRPr="00092246">
        <w:rPr>
          <w:rFonts w:ascii="PT Astra Serif" w:hAnsi="PT Astra Serif"/>
          <w:color w:val="000000"/>
          <w:sz w:val="26"/>
          <w:szCs w:val="26"/>
        </w:rPr>
        <w:t>.</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6. Результат предоставления </w:t>
      </w:r>
      <w:r w:rsidR="00516E41"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893E1D" w:rsidRPr="00092246" w:rsidRDefault="00893E1D"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p>
    <w:p w:rsidR="00893E1D" w:rsidRPr="00092246" w:rsidRDefault="00893E1D" w:rsidP="00A32CC7">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xml:space="preserve">6.1. В случае обращения Заявителя в Администрацию с заявлением </w:t>
      </w:r>
      <w:r w:rsidR="00CA1CB7" w:rsidRPr="00092246">
        <w:rPr>
          <w:rFonts w:ascii="PT Astra Serif" w:eastAsia="Times New Roman" w:hAnsi="PT Astra Serif" w:cs="Times New Roman"/>
          <w:bCs/>
          <w:sz w:val="26"/>
          <w:szCs w:val="26"/>
          <w:lang w:eastAsia="ru-RU"/>
        </w:rPr>
        <w:t>по форме</w:t>
      </w:r>
      <w:r w:rsidR="008952E9" w:rsidRPr="00092246">
        <w:rPr>
          <w:rFonts w:ascii="PT Astra Serif" w:eastAsia="Times New Roman" w:hAnsi="PT Astra Serif" w:cs="Times New Roman"/>
          <w:bCs/>
          <w:sz w:val="26"/>
          <w:szCs w:val="26"/>
          <w:lang w:eastAsia="ru-RU"/>
        </w:rPr>
        <w:t xml:space="preserve"> согласно Приложению 1 к настоящему Административному регламенту</w:t>
      </w:r>
      <w:r w:rsidRPr="00092246">
        <w:rPr>
          <w:rFonts w:ascii="PT Astra Serif" w:eastAsia="Times New Roman" w:hAnsi="PT Astra Serif" w:cs="Times New Roman"/>
          <w:bCs/>
          <w:sz w:val="26"/>
          <w:szCs w:val="26"/>
          <w:lang w:eastAsia="ru-RU"/>
        </w:rPr>
        <w:t xml:space="preserve">, </w:t>
      </w:r>
      <w:r w:rsidR="008952E9" w:rsidRPr="00092246">
        <w:rPr>
          <w:rFonts w:ascii="PT Astra Serif" w:eastAsia="Times New Roman" w:hAnsi="PT Astra Serif" w:cs="Times New Roman"/>
          <w:bCs/>
          <w:sz w:val="26"/>
          <w:szCs w:val="26"/>
          <w:lang w:eastAsia="ru-RU"/>
        </w:rPr>
        <w:t>(</w:t>
      </w:r>
      <w:r w:rsidRPr="00092246">
        <w:rPr>
          <w:rFonts w:ascii="PT Astra Serif" w:eastAsia="Times New Roman" w:hAnsi="PT Astra Serif" w:cs="Times New Roman"/>
          <w:bCs/>
          <w:sz w:val="26"/>
          <w:szCs w:val="26"/>
          <w:lang w:eastAsia="ru-RU"/>
        </w:rPr>
        <w:t>если земельный участок предстоит образовать</w:t>
      </w:r>
      <w:r w:rsidR="00C567C1" w:rsidRPr="00092246">
        <w:rPr>
          <w:rFonts w:ascii="PT Astra Serif" w:eastAsia="Times New Roman" w:hAnsi="PT Astra Serif" w:cs="Times New Roman"/>
          <w:bCs/>
          <w:sz w:val="26"/>
          <w:szCs w:val="26"/>
          <w:lang w:eastAsia="ru-RU"/>
        </w:rPr>
        <w:t xml:space="preserve"> за границами населенного пункта</w:t>
      </w:r>
      <w:r w:rsidRPr="00092246">
        <w:rPr>
          <w:rFonts w:ascii="PT Astra Serif" w:eastAsia="Times New Roman" w:hAnsi="PT Astra Serif" w:cs="Times New Roman"/>
          <w:bCs/>
          <w:sz w:val="26"/>
          <w:szCs w:val="26"/>
          <w:lang w:eastAsia="ru-RU"/>
        </w:rPr>
        <w:t xml:space="preserve"> и не утвержден проект межевания территории, в границах которой предусмотрено образование такого земельного участка</w:t>
      </w:r>
      <w:r w:rsidR="008952E9" w:rsidRPr="00092246">
        <w:rPr>
          <w:rFonts w:ascii="PT Astra Serif" w:eastAsia="Times New Roman" w:hAnsi="PT Astra Serif" w:cs="Times New Roman"/>
          <w:bCs/>
          <w:sz w:val="26"/>
          <w:szCs w:val="26"/>
          <w:lang w:eastAsia="ru-RU"/>
        </w:rPr>
        <w:t>)</w:t>
      </w:r>
      <w:r w:rsidRPr="00092246">
        <w:rPr>
          <w:rFonts w:ascii="PT Astra Serif" w:eastAsia="Times New Roman" w:hAnsi="PT Astra Serif" w:cs="Times New Roman"/>
          <w:bCs/>
          <w:sz w:val="26"/>
          <w:szCs w:val="26"/>
          <w:lang w:eastAsia="ru-RU"/>
        </w:rPr>
        <w:t xml:space="preserve"> результатом предоставления муниципальной услуги является:</w:t>
      </w:r>
    </w:p>
    <w:p w:rsidR="00893E1D" w:rsidRPr="00092246" w:rsidRDefault="00893E1D" w:rsidP="00A32CC7">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р</w:t>
      </w:r>
      <w:hyperlink w:anchor="Par620" w:tooltip="                                   ФОРМА" w:history="1">
        <w:r w:rsidRPr="00092246">
          <w:rPr>
            <w:rStyle w:val="a7"/>
            <w:rFonts w:ascii="PT Astra Serif" w:eastAsia="Times New Roman" w:hAnsi="PT Astra Serif" w:cs="Times New Roman"/>
            <w:bCs/>
            <w:color w:val="auto"/>
            <w:sz w:val="26"/>
            <w:szCs w:val="26"/>
            <w:u w:val="none"/>
            <w:lang w:eastAsia="ru-RU"/>
          </w:rPr>
          <w:t>ешение</w:t>
        </w:r>
      </w:hyperlink>
      <w:r w:rsidRPr="00092246">
        <w:rPr>
          <w:rFonts w:ascii="PT Astra Serif" w:eastAsia="Times New Roman" w:hAnsi="PT Astra Serif" w:cs="Times New Roman"/>
          <w:bCs/>
          <w:sz w:val="26"/>
          <w:szCs w:val="26"/>
          <w:lang w:eastAsia="ru-RU"/>
        </w:rPr>
        <w:t xml:space="preserve"> о предоставлении муниципальной услуги – решение об утверждении схемы расположения земельного участка на кадастровом плане территории с приложением эт</w:t>
      </w:r>
      <w:r w:rsidR="00CA1CB7" w:rsidRPr="00092246">
        <w:rPr>
          <w:rFonts w:ascii="PT Astra Serif" w:eastAsia="Times New Roman" w:hAnsi="PT Astra Serif" w:cs="Times New Roman"/>
          <w:bCs/>
          <w:sz w:val="26"/>
          <w:szCs w:val="26"/>
          <w:lang w:eastAsia="ru-RU"/>
        </w:rPr>
        <w:t>ой схемы, которое оформляется по форме согласно</w:t>
      </w:r>
      <w:r w:rsidRPr="00092246">
        <w:rPr>
          <w:rFonts w:ascii="PT Astra Serif" w:eastAsia="Times New Roman" w:hAnsi="PT Astra Serif" w:cs="Times New Roman"/>
          <w:bCs/>
          <w:sz w:val="26"/>
          <w:szCs w:val="26"/>
          <w:lang w:eastAsia="ru-RU"/>
        </w:rPr>
        <w:t xml:space="preserve"> Приложени</w:t>
      </w:r>
      <w:r w:rsidR="00CA1CB7" w:rsidRPr="00092246">
        <w:rPr>
          <w:rFonts w:ascii="PT Astra Serif" w:eastAsia="Times New Roman" w:hAnsi="PT Astra Serif" w:cs="Times New Roman"/>
          <w:bCs/>
          <w:sz w:val="26"/>
          <w:szCs w:val="26"/>
          <w:lang w:eastAsia="ru-RU"/>
        </w:rPr>
        <w:t>ю</w:t>
      </w:r>
      <w:r w:rsidR="008952E9" w:rsidRPr="00092246">
        <w:rPr>
          <w:rFonts w:ascii="PT Astra Serif" w:eastAsia="Times New Roman" w:hAnsi="PT Astra Serif" w:cs="Times New Roman"/>
          <w:bCs/>
          <w:sz w:val="26"/>
          <w:szCs w:val="26"/>
          <w:lang w:eastAsia="ru-RU"/>
        </w:rPr>
        <w:t>2</w:t>
      </w:r>
      <w:r w:rsidRPr="00092246">
        <w:rPr>
          <w:rFonts w:ascii="PT Astra Serif" w:eastAsia="Times New Roman" w:hAnsi="PT Astra Serif" w:cs="Times New Roman"/>
          <w:bCs/>
          <w:sz w:val="26"/>
          <w:szCs w:val="26"/>
          <w:lang w:eastAsia="ru-RU"/>
        </w:rPr>
        <w:t xml:space="preserve"> к настоящему Административному регламенту</w:t>
      </w:r>
      <w:r w:rsidR="00A522C8" w:rsidRPr="00092246">
        <w:rPr>
          <w:rFonts w:ascii="PT Astra Serif" w:eastAsia="Times New Roman" w:hAnsi="PT Astra Serif" w:cs="Times New Roman"/>
          <w:bCs/>
          <w:sz w:val="26"/>
          <w:szCs w:val="26"/>
          <w:lang w:eastAsia="ru-RU"/>
        </w:rPr>
        <w:t>;</w:t>
      </w:r>
    </w:p>
    <w:p w:rsidR="00A522C8" w:rsidRPr="00092246" w:rsidRDefault="00893E1D" w:rsidP="00A32CC7">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w:t>
      </w:r>
      <w:r w:rsidRPr="00092246">
        <w:rPr>
          <w:rFonts w:ascii="PT Astra Serif" w:eastAsia="Times New Roman" w:hAnsi="PT Astra Serif" w:cs="Times New Roman"/>
          <w:sz w:val="26"/>
          <w:szCs w:val="26"/>
          <w:lang w:eastAsia="ru-RU"/>
        </w:rPr>
        <w:t xml:space="preserve"> решение об отказе в предоставлении муниципальной услуги</w:t>
      </w:r>
      <w:r w:rsidR="00A522C8" w:rsidRPr="00092246">
        <w:rPr>
          <w:rFonts w:ascii="PT Astra Serif" w:eastAsia="Times New Roman" w:hAnsi="PT Astra Serif" w:cs="Times New Roman"/>
          <w:sz w:val="26"/>
          <w:szCs w:val="26"/>
          <w:lang w:eastAsia="ru-RU"/>
        </w:rPr>
        <w:t>,</w:t>
      </w:r>
      <w:r w:rsidR="00A522C8" w:rsidRPr="00092246">
        <w:rPr>
          <w:rFonts w:ascii="PT Astra Serif" w:eastAsia="Times New Roman" w:hAnsi="PT Astra Serif" w:cs="Times New Roman"/>
          <w:bCs/>
          <w:sz w:val="26"/>
          <w:szCs w:val="26"/>
          <w:lang w:eastAsia="ru-RU"/>
        </w:rPr>
        <w:t xml:space="preserve"> которое оформляется </w:t>
      </w:r>
      <w:r w:rsidR="00CA1CB7" w:rsidRPr="00092246">
        <w:rPr>
          <w:rFonts w:ascii="PT Astra Serif" w:eastAsia="Times New Roman" w:hAnsi="PT Astra Serif" w:cs="Times New Roman"/>
          <w:bCs/>
          <w:sz w:val="26"/>
          <w:szCs w:val="26"/>
          <w:lang w:eastAsia="ru-RU"/>
        </w:rPr>
        <w:t>по форме согласно</w:t>
      </w:r>
      <w:r w:rsidR="00A522C8" w:rsidRPr="00092246">
        <w:rPr>
          <w:rFonts w:ascii="PT Astra Serif" w:eastAsia="Times New Roman" w:hAnsi="PT Astra Serif" w:cs="Times New Roman"/>
          <w:bCs/>
          <w:sz w:val="26"/>
          <w:szCs w:val="26"/>
          <w:lang w:eastAsia="ru-RU"/>
        </w:rPr>
        <w:t xml:space="preserve"> Приложени</w:t>
      </w:r>
      <w:r w:rsidR="00CA1CB7" w:rsidRPr="00092246">
        <w:rPr>
          <w:rFonts w:ascii="PT Astra Serif" w:eastAsia="Times New Roman" w:hAnsi="PT Astra Serif" w:cs="Times New Roman"/>
          <w:bCs/>
          <w:sz w:val="26"/>
          <w:szCs w:val="26"/>
          <w:lang w:eastAsia="ru-RU"/>
        </w:rPr>
        <w:t>ю</w:t>
      </w:r>
      <w:r w:rsidR="008952E9" w:rsidRPr="00092246">
        <w:rPr>
          <w:rFonts w:ascii="PT Astra Serif" w:eastAsia="Times New Roman" w:hAnsi="PT Astra Serif" w:cs="Times New Roman"/>
          <w:bCs/>
          <w:sz w:val="26"/>
          <w:szCs w:val="26"/>
          <w:lang w:eastAsia="ru-RU"/>
        </w:rPr>
        <w:t>3</w:t>
      </w:r>
      <w:r w:rsidR="00A522C8" w:rsidRPr="00092246">
        <w:rPr>
          <w:rFonts w:ascii="PT Astra Serif" w:eastAsia="Times New Roman" w:hAnsi="PT Astra Serif" w:cs="Times New Roman"/>
          <w:bCs/>
          <w:sz w:val="26"/>
          <w:szCs w:val="26"/>
          <w:lang w:eastAsia="ru-RU"/>
        </w:rPr>
        <w:t xml:space="preserve"> к настоящему Административному регламенту.</w:t>
      </w:r>
    </w:p>
    <w:p w:rsidR="00A522C8" w:rsidRPr="00092246" w:rsidRDefault="00A522C8" w:rsidP="00A32CC7">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xml:space="preserve">6.2. </w:t>
      </w:r>
      <w:r w:rsidR="00ED54F9" w:rsidRPr="00092246">
        <w:rPr>
          <w:rFonts w:ascii="PT Astra Serif" w:eastAsia="Times New Roman" w:hAnsi="PT Astra Serif" w:cs="Times New Roman"/>
          <w:bCs/>
          <w:sz w:val="26"/>
          <w:szCs w:val="26"/>
          <w:lang w:eastAsia="ru-RU"/>
        </w:rPr>
        <w:t xml:space="preserve">В случае обращения Заявителя в Администрацию с заявлением </w:t>
      </w:r>
      <w:r w:rsidR="008952E9" w:rsidRPr="00092246">
        <w:rPr>
          <w:rFonts w:ascii="PT Astra Serif" w:eastAsia="Times New Roman" w:hAnsi="PT Astra Serif" w:cs="Times New Roman"/>
          <w:bCs/>
          <w:sz w:val="26"/>
          <w:szCs w:val="26"/>
          <w:lang w:eastAsia="ru-RU"/>
        </w:rPr>
        <w:t xml:space="preserve">по форме, </w:t>
      </w:r>
      <w:r w:rsidR="00CA1CB7" w:rsidRPr="00092246">
        <w:rPr>
          <w:rFonts w:ascii="PT Astra Serif" w:eastAsia="Times New Roman" w:hAnsi="PT Astra Serif" w:cs="Times New Roman"/>
          <w:bCs/>
          <w:sz w:val="26"/>
          <w:szCs w:val="26"/>
          <w:lang w:eastAsia="ru-RU"/>
        </w:rPr>
        <w:t xml:space="preserve">по форме </w:t>
      </w:r>
      <w:r w:rsidR="008952E9" w:rsidRPr="00092246">
        <w:rPr>
          <w:rFonts w:ascii="PT Astra Serif" w:eastAsia="Times New Roman" w:hAnsi="PT Astra Serif" w:cs="Times New Roman"/>
          <w:bCs/>
          <w:sz w:val="26"/>
          <w:szCs w:val="26"/>
          <w:lang w:eastAsia="ru-RU"/>
        </w:rPr>
        <w:t>согласно Приложению 4 к настоящему Административному регламенту</w:t>
      </w:r>
      <w:r w:rsidR="00CA1CB7" w:rsidRPr="00092246">
        <w:rPr>
          <w:rFonts w:ascii="PT Astra Serif" w:eastAsia="Times New Roman" w:hAnsi="PT Astra Serif" w:cs="Times New Roman"/>
          <w:bCs/>
          <w:sz w:val="26"/>
          <w:szCs w:val="26"/>
          <w:lang w:eastAsia="ru-RU"/>
        </w:rPr>
        <w:t xml:space="preserve"> (если земельный участок поставлен на государственный кадастровый учет)</w:t>
      </w:r>
      <w:r w:rsidR="00ED54F9" w:rsidRPr="00092246">
        <w:rPr>
          <w:rFonts w:ascii="PT Astra Serif" w:eastAsia="Times New Roman" w:hAnsi="PT Astra Serif" w:cs="Times New Roman"/>
          <w:bCs/>
          <w:sz w:val="26"/>
          <w:szCs w:val="26"/>
          <w:lang w:eastAsia="ru-RU"/>
        </w:rPr>
        <w:t xml:space="preserve"> результатом предоставления муниципальной услуги является:</w:t>
      </w:r>
    </w:p>
    <w:p w:rsidR="00ED54F9" w:rsidRPr="00092246" w:rsidRDefault="00ED54F9" w:rsidP="00A32CC7">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xml:space="preserve">- решение о проведении аукциона, </w:t>
      </w:r>
      <w:r w:rsidR="00CA1CB7" w:rsidRPr="00092246">
        <w:rPr>
          <w:rFonts w:ascii="PT Astra Serif" w:eastAsia="Times New Roman" w:hAnsi="PT Astra Serif" w:cs="Times New Roman"/>
          <w:bCs/>
          <w:sz w:val="26"/>
          <w:szCs w:val="26"/>
          <w:lang w:eastAsia="ru-RU"/>
        </w:rPr>
        <w:t>согласно</w:t>
      </w:r>
      <w:r w:rsidRPr="00092246">
        <w:rPr>
          <w:rFonts w:ascii="PT Astra Serif" w:eastAsia="Times New Roman" w:hAnsi="PT Astra Serif" w:cs="Times New Roman"/>
          <w:bCs/>
          <w:sz w:val="26"/>
          <w:szCs w:val="26"/>
          <w:lang w:eastAsia="ru-RU"/>
        </w:rPr>
        <w:t xml:space="preserve"> Приложени</w:t>
      </w:r>
      <w:r w:rsidR="00CA1CB7" w:rsidRPr="00092246">
        <w:rPr>
          <w:rFonts w:ascii="PT Astra Serif" w:eastAsia="Times New Roman" w:hAnsi="PT Astra Serif" w:cs="Times New Roman"/>
          <w:bCs/>
          <w:sz w:val="26"/>
          <w:szCs w:val="26"/>
          <w:lang w:eastAsia="ru-RU"/>
        </w:rPr>
        <w:t>ю</w:t>
      </w:r>
      <w:r w:rsidR="00FF5920" w:rsidRPr="00092246">
        <w:rPr>
          <w:rFonts w:ascii="PT Astra Serif" w:eastAsia="Times New Roman" w:hAnsi="PT Astra Serif" w:cs="Times New Roman"/>
          <w:bCs/>
          <w:sz w:val="26"/>
          <w:szCs w:val="26"/>
          <w:lang w:eastAsia="ru-RU"/>
        </w:rPr>
        <w:t>5</w:t>
      </w:r>
      <w:r w:rsidRPr="00092246">
        <w:rPr>
          <w:rFonts w:ascii="PT Astra Serif" w:eastAsia="Times New Roman" w:hAnsi="PT Astra Serif" w:cs="Times New Roman"/>
          <w:bCs/>
          <w:sz w:val="26"/>
          <w:szCs w:val="26"/>
          <w:lang w:eastAsia="ru-RU"/>
        </w:rPr>
        <w:t xml:space="preserve"> к настоящему Административному регламенту;</w:t>
      </w:r>
    </w:p>
    <w:p w:rsidR="00ED54F9" w:rsidRPr="00092246" w:rsidRDefault="00ED54F9" w:rsidP="00A32CC7">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решение об отказе в предоставлении муниципальной услуги, которое оформляется в соответствии с Приложением</w:t>
      </w:r>
      <w:r w:rsidR="00FF5920" w:rsidRPr="00092246">
        <w:rPr>
          <w:rFonts w:ascii="PT Astra Serif" w:eastAsia="Times New Roman" w:hAnsi="PT Astra Serif" w:cs="Times New Roman"/>
          <w:bCs/>
          <w:sz w:val="26"/>
          <w:szCs w:val="26"/>
          <w:lang w:eastAsia="ru-RU"/>
        </w:rPr>
        <w:t xml:space="preserve"> 3</w:t>
      </w:r>
      <w:r w:rsidRPr="00092246">
        <w:rPr>
          <w:rFonts w:ascii="PT Astra Serif" w:eastAsia="Times New Roman" w:hAnsi="PT Astra Serif" w:cs="Times New Roman"/>
          <w:bCs/>
          <w:sz w:val="26"/>
          <w:szCs w:val="26"/>
          <w:lang w:eastAsia="ru-RU"/>
        </w:rPr>
        <w:t xml:space="preserve"> к настоящему Административному регламенту.</w:t>
      </w:r>
    </w:p>
    <w:p w:rsidR="00012B7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6.</w:t>
      </w:r>
      <w:r w:rsidR="00D02DB3"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 xml:space="preserve">. Результат предоставления </w:t>
      </w:r>
      <w:r w:rsidR="00FE3F2F"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w:t>
      </w:r>
      <w:r w:rsidR="00FE3F2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который направляется Заявителю в Личный кабинет на </w:t>
      </w:r>
      <w:r w:rsidR="00686220"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w:t>
      </w:r>
      <w:r w:rsidR="005D78B7" w:rsidRPr="00092246">
        <w:rPr>
          <w:rFonts w:ascii="PT Astra Serif" w:eastAsia="Times New Roman" w:hAnsi="PT Astra Serif" w:cs="Times New Roman"/>
          <w:sz w:val="26"/>
          <w:szCs w:val="26"/>
          <w:lang w:eastAsia="ru-RU"/>
        </w:rPr>
        <w:t>У в день подписания результата</w:t>
      </w:r>
      <w:r w:rsidRPr="00092246">
        <w:rPr>
          <w:rFonts w:ascii="PT Astra Serif" w:eastAsia="Times New Roman" w:hAnsi="PT Astra Serif" w:cs="Times New Roman"/>
          <w:sz w:val="26"/>
          <w:szCs w:val="26"/>
          <w:lang w:eastAsia="ru-RU"/>
        </w:rPr>
        <w:t>.</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6.</w:t>
      </w:r>
      <w:r w:rsidR="00D02DB3"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 Уведомление о принятом решении независимо от результата предоставления </w:t>
      </w:r>
      <w:r w:rsidR="00FE3F2F"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направляется в Личный кабинет Заявителя на </w:t>
      </w:r>
      <w:r w:rsidR="00E43335"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7. Срок и порядок регистрации </w:t>
      </w:r>
      <w:r w:rsidR="00FE3F2F" w:rsidRPr="00092246">
        <w:rPr>
          <w:rFonts w:ascii="PT Astra Serif" w:eastAsia="Times New Roman" w:hAnsi="PT Astra Serif" w:cs="Times New Roman"/>
          <w:b/>
          <w:bCs/>
          <w:sz w:val="26"/>
          <w:szCs w:val="26"/>
          <w:lang w:eastAsia="ru-RU"/>
        </w:rPr>
        <w:t>заявления</w:t>
      </w:r>
      <w:r w:rsidRPr="00092246">
        <w:rPr>
          <w:rFonts w:ascii="PT Astra Serif" w:eastAsia="Times New Roman" w:hAnsi="PT Astra Serif" w:cs="Times New Roman"/>
          <w:b/>
          <w:bCs/>
          <w:sz w:val="26"/>
          <w:szCs w:val="26"/>
          <w:lang w:eastAsia="ru-RU"/>
        </w:rPr>
        <w:t xml:space="preserve"> о предоставлении</w:t>
      </w:r>
      <w:r w:rsidR="00FE3F2F"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услуги, в том числе в электронной форме</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7.1. </w:t>
      </w:r>
      <w:r w:rsidR="00012B7A" w:rsidRPr="00092246">
        <w:rPr>
          <w:rFonts w:ascii="PT Astra Serif" w:eastAsia="Times New Roman" w:hAnsi="PT Astra Serif" w:cs="Times New Roman"/>
          <w:sz w:val="26"/>
          <w:szCs w:val="26"/>
          <w:lang w:eastAsia="ru-RU"/>
        </w:rPr>
        <w:t>Заявление</w:t>
      </w:r>
      <w:r w:rsidRPr="00092246">
        <w:rPr>
          <w:rFonts w:ascii="PT Astra Serif" w:eastAsia="Times New Roman" w:hAnsi="PT Astra Serif" w:cs="Times New Roman"/>
          <w:sz w:val="26"/>
          <w:szCs w:val="26"/>
          <w:lang w:eastAsia="ru-RU"/>
        </w:rPr>
        <w:t xml:space="preserve"> о предоставлении </w:t>
      </w:r>
      <w:r w:rsidR="00AC02C1"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поданн</w:t>
      </w:r>
      <w:r w:rsidR="00012B7A" w:rsidRPr="00092246">
        <w:rPr>
          <w:rFonts w:ascii="PT Astra Serif" w:eastAsia="Times New Roman" w:hAnsi="PT Astra Serif" w:cs="Times New Roman"/>
          <w:sz w:val="26"/>
          <w:szCs w:val="26"/>
          <w:lang w:eastAsia="ru-RU"/>
        </w:rPr>
        <w:t>ое</w:t>
      </w:r>
      <w:r w:rsidRPr="00092246">
        <w:rPr>
          <w:rFonts w:ascii="PT Astra Serif" w:eastAsia="Times New Roman" w:hAnsi="PT Astra Serif" w:cs="Times New Roman"/>
          <w:sz w:val="26"/>
          <w:szCs w:val="26"/>
          <w:lang w:eastAsia="ru-RU"/>
        </w:rPr>
        <w:t xml:space="preserve"> в электронной форме посредством </w:t>
      </w:r>
      <w:r w:rsidR="00373882"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до 16.00 рабочего дня, регистрируется </w:t>
      </w:r>
      <w:r w:rsidR="00012B7A" w:rsidRPr="00092246">
        <w:rPr>
          <w:rFonts w:ascii="PT Astra Serif" w:eastAsia="Times New Roman" w:hAnsi="PT Astra Serif" w:cs="Times New Roman"/>
          <w:sz w:val="26"/>
          <w:szCs w:val="26"/>
          <w:lang w:eastAsia="ru-RU"/>
        </w:rPr>
        <w:t xml:space="preserve">в </w:t>
      </w:r>
      <w:r w:rsidR="00AC02C1"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в день его подачи. </w:t>
      </w:r>
      <w:r w:rsidR="00012B7A" w:rsidRPr="00092246">
        <w:rPr>
          <w:rFonts w:ascii="PT Astra Serif" w:eastAsia="Times New Roman" w:hAnsi="PT Astra Serif" w:cs="Times New Roman"/>
          <w:sz w:val="26"/>
          <w:szCs w:val="26"/>
          <w:lang w:eastAsia="ru-RU"/>
        </w:rPr>
        <w:t>Заявление</w:t>
      </w:r>
      <w:r w:rsidRPr="00092246">
        <w:rPr>
          <w:rFonts w:ascii="PT Astra Serif" w:eastAsia="Times New Roman" w:hAnsi="PT Astra Serif" w:cs="Times New Roman"/>
          <w:sz w:val="26"/>
          <w:szCs w:val="26"/>
          <w:lang w:eastAsia="ru-RU"/>
        </w:rPr>
        <w:t xml:space="preserve"> о предоставлении </w:t>
      </w:r>
      <w:r w:rsidR="00AC02C1"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поданн</w:t>
      </w:r>
      <w:r w:rsidR="00012B7A" w:rsidRPr="00092246">
        <w:rPr>
          <w:rFonts w:ascii="PT Astra Serif" w:eastAsia="Times New Roman" w:hAnsi="PT Astra Serif" w:cs="Times New Roman"/>
          <w:sz w:val="26"/>
          <w:szCs w:val="26"/>
          <w:lang w:eastAsia="ru-RU"/>
        </w:rPr>
        <w:t>ое</w:t>
      </w:r>
      <w:r w:rsidRPr="00092246">
        <w:rPr>
          <w:rFonts w:ascii="PT Astra Serif" w:eastAsia="Times New Roman" w:hAnsi="PT Astra Serif" w:cs="Times New Roman"/>
          <w:sz w:val="26"/>
          <w:szCs w:val="26"/>
          <w:lang w:eastAsia="ru-RU"/>
        </w:rPr>
        <w:t xml:space="preserve"> посредством </w:t>
      </w:r>
      <w:r w:rsidR="00684CA3"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после 16.00 рабочего дня либо в нерабочий </w:t>
      </w:r>
      <w:r w:rsidRPr="00092246">
        <w:rPr>
          <w:rFonts w:ascii="PT Astra Serif" w:eastAsia="Times New Roman" w:hAnsi="PT Astra Serif" w:cs="Times New Roman"/>
          <w:sz w:val="26"/>
          <w:szCs w:val="26"/>
          <w:lang w:eastAsia="ru-RU"/>
        </w:rPr>
        <w:lastRenderedPageBreak/>
        <w:t xml:space="preserve">день, регистрируется в </w:t>
      </w:r>
      <w:r w:rsidR="00AC02C1"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на следующий рабочий день.</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8. Срок предоставления </w:t>
      </w:r>
      <w:r w:rsidR="00AC02C1"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012B7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8.1. Срок предоставления </w:t>
      </w:r>
      <w:r w:rsidR="00AC02C1"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составляет:</w:t>
      </w:r>
    </w:p>
    <w:p w:rsidR="0055310B" w:rsidRPr="0055310B" w:rsidRDefault="0055310B" w:rsidP="0055310B">
      <w:pPr>
        <w:spacing w:after="0" w:line="240" w:lineRule="auto"/>
        <w:ind w:firstLine="709"/>
        <w:jc w:val="both"/>
        <w:rPr>
          <w:rFonts w:ascii="PT Astra Serif" w:hAnsi="PT Astra Serif"/>
          <w:bCs/>
          <w:sz w:val="26"/>
          <w:szCs w:val="26"/>
        </w:rPr>
      </w:pPr>
      <w:r w:rsidRPr="0055310B">
        <w:rPr>
          <w:rFonts w:ascii="PT Astra Serif" w:hAnsi="PT Astra Serif"/>
          <w:bCs/>
          <w:sz w:val="26"/>
          <w:szCs w:val="26"/>
        </w:rPr>
        <w:t>8.1.1. В случае обращения Заявителя с заявлением об утверждении схемы расположения земельного участка срок предоставления муниципальной услуги составляет не более 14 (четырнадцати) календарных дней.</w:t>
      </w:r>
    </w:p>
    <w:p w:rsidR="00ED54F9" w:rsidRPr="00092246" w:rsidRDefault="00ED54F9"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8.1.2. В случае обращения </w:t>
      </w:r>
      <w:r w:rsidRPr="00092246">
        <w:rPr>
          <w:rFonts w:ascii="PT Astra Serif" w:eastAsia="Times New Roman" w:hAnsi="PT Astra Serif" w:cs="Times New Roman"/>
          <w:bCs/>
          <w:sz w:val="26"/>
          <w:szCs w:val="26"/>
          <w:lang w:eastAsia="ru-RU"/>
        </w:rPr>
        <w:t>Заявителя с заявлением о проведении аукциона с указанием кадастрового номера такого земельного участка</w:t>
      </w:r>
      <w:r w:rsidRPr="00092246">
        <w:rPr>
          <w:rFonts w:ascii="PT Astra Serif" w:eastAsia="Times New Roman" w:hAnsi="PT Astra Serif" w:cs="Times New Roman"/>
          <w:sz w:val="26"/>
          <w:szCs w:val="26"/>
          <w:lang w:eastAsia="ru-RU"/>
        </w:rPr>
        <w:t xml:space="preserve"> срок предоставления муниципальной услуги</w:t>
      </w:r>
      <w:r w:rsidR="00C567C1" w:rsidRPr="00092246">
        <w:rPr>
          <w:rFonts w:ascii="PT Astra Serif" w:eastAsia="Times New Roman" w:hAnsi="PT Astra Serif" w:cs="Times New Roman"/>
          <w:sz w:val="26"/>
          <w:szCs w:val="26"/>
          <w:lang w:eastAsia="ru-RU"/>
        </w:rPr>
        <w:t xml:space="preserve"> составляет</w:t>
      </w:r>
      <w:r w:rsidRPr="00092246">
        <w:rPr>
          <w:rFonts w:ascii="PT Astra Serif" w:eastAsia="Times New Roman" w:hAnsi="PT Astra Serif" w:cs="Times New Roman"/>
          <w:sz w:val="26"/>
          <w:szCs w:val="26"/>
          <w:lang w:eastAsia="ru-RU"/>
        </w:rPr>
        <w:t xml:space="preserve"> не более 50 (пятидесяти) календарных дней.</w:t>
      </w:r>
    </w:p>
    <w:p w:rsidR="00012B7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8.2. Приостановление срока предоставления </w:t>
      </w:r>
      <w:r w:rsidR="00AC02C1"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допускается, если на момент поступления в </w:t>
      </w:r>
      <w:r w:rsidR="00AC02C1"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заявления об утверждении схемы расположения земельного участка на рассмотрении </w:t>
      </w:r>
      <w:r w:rsidR="00684CA3" w:rsidRPr="00092246">
        <w:rPr>
          <w:rFonts w:ascii="PT Astra Serif" w:eastAsia="Times New Roman" w:hAnsi="PT Astra Serif" w:cs="Times New Roman"/>
          <w:sz w:val="26"/>
          <w:szCs w:val="26"/>
          <w:lang w:eastAsia="ru-RU"/>
        </w:rPr>
        <w:t xml:space="preserve">в </w:t>
      </w:r>
      <w:r w:rsidR="00AC02C1"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w:t>
      </w:r>
      <w:r w:rsidR="00AC02C1"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xml:space="preserve"> принимает решение о приостановлении рассмотрения поданног</w:t>
      </w:r>
      <w:r w:rsidR="00012B7A" w:rsidRPr="00092246">
        <w:rPr>
          <w:rFonts w:ascii="PT Astra Serif" w:eastAsia="Times New Roman" w:hAnsi="PT Astra Serif" w:cs="Times New Roman"/>
          <w:sz w:val="26"/>
          <w:szCs w:val="26"/>
          <w:lang w:eastAsia="ru-RU"/>
        </w:rPr>
        <w:t xml:space="preserve">о позднее </w:t>
      </w:r>
      <w:r w:rsidRPr="00092246">
        <w:rPr>
          <w:rFonts w:ascii="PT Astra Serif" w:eastAsia="Times New Roman" w:hAnsi="PT Astra Serif" w:cs="Times New Roman"/>
          <w:sz w:val="26"/>
          <w:szCs w:val="26"/>
          <w:lang w:eastAsia="ru-RU"/>
        </w:rPr>
        <w:t>заявления на срок рассмотрения ранее поданного заявления.</w:t>
      </w:r>
    </w:p>
    <w:p w:rsidR="00012B7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8.3. </w:t>
      </w:r>
      <w:hyperlink w:anchor="Par840" w:tooltip="                                   ФОРМА" w:history="1">
        <w:r w:rsidRPr="00092246">
          <w:rPr>
            <w:rFonts w:ascii="PT Astra Serif" w:eastAsia="Times New Roman" w:hAnsi="PT Astra Serif" w:cs="Times New Roman"/>
            <w:sz w:val="26"/>
            <w:szCs w:val="26"/>
            <w:lang w:eastAsia="ru-RU"/>
          </w:rPr>
          <w:t>Уведомление</w:t>
        </w:r>
      </w:hyperlink>
      <w:r w:rsidRPr="00092246">
        <w:rPr>
          <w:rFonts w:ascii="PT Astra Serif" w:eastAsia="Times New Roman" w:hAnsi="PT Astra Serif" w:cs="Times New Roman"/>
          <w:sz w:val="26"/>
          <w:szCs w:val="26"/>
          <w:lang w:eastAsia="ru-RU"/>
        </w:rPr>
        <w:t xml:space="preserve"> о приостановлении предоставления </w:t>
      </w:r>
      <w:r w:rsidR="00AC02C1"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направляется в Личный кабинет Заявителя на </w:t>
      </w:r>
      <w:r w:rsidR="00684CA3"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в день принятия решения о приостановлении </w:t>
      </w:r>
      <w:r w:rsidR="00AC02C1"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по форме, приведенной в </w:t>
      </w:r>
      <w:r w:rsidR="00C567C1" w:rsidRPr="00092246">
        <w:rPr>
          <w:rFonts w:ascii="PT Astra Serif" w:eastAsia="Times New Roman" w:hAnsi="PT Astra Serif" w:cs="Times New Roman"/>
          <w:sz w:val="26"/>
          <w:szCs w:val="26"/>
          <w:lang w:eastAsia="ru-RU"/>
        </w:rPr>
        <w:t>П</w:t>
      </w:r>
      <w:r w:rsidRPr="00092246">
        <w:rPr>
          <w:rFonts w:ascii="PT Astra Serif" w:eastAsia="Times New Roman" w:hAnsi="PT Astra Serif" w:cs="Times New Roman"/>
          <w:sz w:val="26"/>
          <w:szCs w:val="26"/>
          <w:lang w:eastAsia="ru-RU"/>
        </w:rPr>
        <w:t xml:space="preserve">риложении </w:t>
      </w:r>
      <w:r w:rsidR="00FF5920"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 к настоящему Административному регламенту.</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8.4. Максимальный срок предоставления </w:t>
      </w:r>
      <w:r w:rsidR="00AC02C1"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 xml:space="preserve">слуги составляет </w:t>
      </w:r>
      <w:r w:rsidR="00C567C1" w:rsidRPr="00092246">
        <w:rPr>
          <w:rFonts w:ascii="PT Astra Serif" w:eastAsia="Times New Roman" w:hAnsi="PT Astra Serif" w:cs="Times New Roman"/>
          <w:sz w:val="26"/>
          <w:szCs w:val="26"/>
          <w:lang w:eastAsia="ru-RU"/>
        </w:rPr>
        <w:t xml:space="preserve">50 </w:t>
      </w:r>
      <w:r w:rsidRPr="00092246">
        <w:rPr>
          <w:rFonts w:ascii="PT Astra Serif" w:eastAsia="Times New Roman" w:hAnsi="PT Astra Serif" w:cs="Times New Roman"/>
          <w:sz w:val="26"/>
          <w:szCs w:val="26"/>
          <w:lang w:eastAsia="ru-RU"/>
        </w:rPr>
        <w:t>(</w:t>
      </w:r>
      <w:r w:rsidR="00C567C1" w:rsidRPr="00092246">
        <w:rPr>
          <w:rFonts w:ascii="PT Astra Serif" w:eastAsia="Times New Roman" w:hAnsi="PT Astra Serif" w:cs="Times New Roman"/>
          <w:sz w:val="26"/>
          <w:szCs w:val="26"/>
          <w:lang w:eastAsia="ru-RU"/>
        </w:rPr>
        <w:t>Пятьдесят</w:t>
      </w:r>
      <w:r w:rsidRPr="00092246">
        <w:rPr>
          <w:rFonts w:ascii="PT Astra Serif" w:eastAsia="Times New Roman" w:hAnsi="PT Astra Serif" w:cs="Times New Roman"/>
          <w:sz w:val="26"/>
          <w:szCs w:val="26"/>
          <w:lang w:eastAsia="ru-RU"/>
        </w:rPr>
        <w:t xml:space="preserve">) </w:t>
      </w:r>
      <w:r w:rsidR="00C567C1" w:rsidRPr="00092246">
        <w:rPr>
          <w:rFonts w:ascii="PT Astra Serif" w:eastAsia="Times New Roman" w:hAnsi="PT Astra Serif" w:cs="Times New Roman"/>
          <w:sz w:val="26"/>
          <w:szCs w:val="26"/>
          <w:lang w:eastAsia="ru-RU"/>
        </w:rPr>
        <w:t xml:space="preserve">календарных </w:t>
      </w:r>
      <w:r w:rsidRPr="00092246">
        <w:rPr>
          <w:rFonts w:ascii="PT Astra Serif" w:eastAsia="Times New Roman" w:hAnsi="PT Astra Serif" w:cs="Times New Roman"/>
          <w:sz w:val="26"/>
          <w:szCs w:val="26"/>
          <w:lang w:eastAsia="ru-RU"/>
        </w:rPr>
        <w:t>дней.</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9. Нормативные правовые акты, регулирующие предоставление</w:t>
      </w:r>
      <w:r w:rsidR="00E16FC2"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2D320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9.1. Актуальный перечень нормативных правовых актов, регулирующих предоставление </w:t>
      </w:r>
      <w:r w:rsidR="00E16FC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(с указанием их реквизитов и источников официального опубликования), размещен на официальном сайте </w:t>
      </w:r>
      <w:r w:rsidR="00E16FC2" w:rsidRPr="00092246">
        <w:rPr>
          <w:rFonts w:ascii="PT Astra Serif" w:eastAsia="Times New Roman" w:hAnsi="PT Astra Serif" w:cs="Times New Roman"/>
          <w:sz w:val="26"/>
          <w:szCs w:val="26"/>
          <w:lang w:eastAsia="ru-RU"/>
        </w:rPr>
        <w:t>МО Плавский район</w:t>
      </w:r>
      <w:r w:rsidRPr="00092246">
        <w:rPr>
          <w:rFonts w:ascii="PT Astra Serif" w:eastAsia="Times New Roman" w:hAnsi="PT Astra Serif" w:cs="Times New Roman"/>
          <w:sz w:val="26"/>
          <w:szCs w:val="26"/>
          <w:lang w:eastAsia="ru-RU"/>
        </w:rPr>
        <w:t xml:space="preserve"> в соответствующем разделе, а также в соответствующем разделе ЕПГУ, РПГУ, государственной информационной системе </w:t>
      </w:r>
      <w:r w:rsidR="002D320A" w:rsidRPr="00092246">
        <w:rPr>
          <w:rFonts w:ascii="PT Astra Serif" w:eastAsia="Times New Roman" w:hAnsi="PT Astra Serif" w:cs="Times New Roman"/>
          <w:sz w:val="26"/>
          <w:szCs w:val="26"/>
          <w:lang w:eastAsia="ru-RU"/>
        </w:rPr>
        <w:t>Тульской</w:t>
      </w:r>
      <w:r w:rsidRPr="00092246">
        <w:rPr>
          <w:rFonts w:ascii="PT Astra Serif" w:eastAsia="Times New Roman" w:hAnsi="PT Astra Serif" w:cs="Times New Roman"/>
          <w:sz w:val="26"/>
          <w:szCs w:val="26"/>
          <w:lang w:eastAsia="ru-RU"/>
        </w:rPr>
        <w:t xml:space="preserve"> области </w:t>
      </w:r>
      <w:r w:rsidR="002D320A" w:rsidRPr="00092246">
        <w:rPr>
          <w:rFonts w:ascii="PT Astra Serif" w:eastAsia="Times New Roman" w:hAnsi="PT Astra Serif" w:cs="Times New Roman"/>
          <w:sz w:val="26"/>
          <w:szCs w:val="26"/>
          <w:lang w:eastAsia="ru-RU"/>
        </w:rPr>
        <w:t>«</w:t>
      </w:r>
      <w:r w:rsidRPr="00092246">
        <w:rPr>
          <w:rFonts w:ascii="PT Astra Serif" w:eastAsia="Times New Roman" w:hAnsi="PT Astra Serif" w:cs="Times New Roman"/>
          <w:sz w:val="26"/>
          <w:szCs w:val="26"/>
          <w:lang w:eastAsia="ru-RU"/>
        </w:rPr>
        <w:t xml:space="preserve">Реестр государственных и муниципальных услуг (функций) </w:t>
      </w:r>
      <w:r w:rsidR="002D320A" w:rsidRPr="00092246">
        <w:rPr>
          <w:rFonts w:ascii="PT Astra Serif" w:eastAsia="Times New Roman" w:hAnsi="PT Astra Serif" w:cs="Times New Roman"/>
          <w:sz w:val="26"/>
          <w:szCs w:val="26"/>
          <w:lang w:eastAsia="ru-RU"/>
        </w:rPr>
        <w:t>Тульской</w:t>
      </w:r>
      <w:r w:rsidRPr="00092246">
        <w:rPr>
          <w:rFonts w:ascii="PT Astra Serif" w:eastAsia="Times New Roman" w:hAnsi="PT Astra Serif" w:cs="Times New Roman"/>
          <w:sz w:val="26"/>
          <w:szCs w:val="26"/>
          <w:lang w:eastAsia="ru-RU"/>
        </w:rPr>
        <w:t xml:space="preserve"> области</w:t>
      </w:r>
      <w:r w:rsidR="002D320A" w:rsidRPr="00092246">
        <w:rPr>
          <w:rFonts w:ascii="PT Astra Serif" w:eastAsia="Times New Roman" w:hAnsi="PT Astra Serif" w:cs="Times New Roman"/>
          <w:sz w:val="26"/>
          <w:szCs w:val="26"/>
          <w:lang w:eastAsia="ru-RU"/>
        </w:rPr>
        <w:t>»</w:t>
      </w:r>
      <w:r w:rsidR="00C644D4" w:rsidRPr="00092246">
        <w:rPr>
          <w:rFonts w:ascii="PT Astra Serif" w:eastAsia="Times New Roman" w:hAnsi="PT Astra Serif" w:cs="Times New Roman"/>
          <w:sz w:val="26"/>
          <w:szCs w:val="26"/>
          <w:lang w:eastAsia="ru-RU"/>
        </w:rPr>
        <w:t>:</w:t>
      </w:r>
    </w:p>
    <w:p w:rsidR="00E16FC2" w:rsidRPr="00092246" w:rsidRDefault="00E16FC2" w:rsidP="00A32CC7">
      <w:pPr>
        <w:pStyle w:val="2"/>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color w:val="auto"/>
          <w:sz w:val="26"/>
          <w:szCs w:val="26"/>
        </w:rPr>
        <w:t>9.2.1. Конституция Российской Федерации («Российская газета» от 25.12.1993 № 237, «Российская газета» от 21.01.2009 № 7, «Парламентская газета» от 23.01.2009 № 4, Собрание законодательства</w:t>
      </w:r>
      <w:r w:rsidRPr="00092246">
        <w:rPr>
          <w:rFonts w:ascii="PT Astra Serif" w:hAnsi="PT Astra Serif" w:cs="Times New Roman"/>
          <w:sz w:val="26"/>
          <w:szCs w:val="26"/>
        </w:rPr>
        <w:t xml:space="preserve"> Российской Федерации от 26.01.2009 № 4 ст. 445);</w:t>
      </w:r>
    </w:p>
    <w:p w:rsidR="00E16FC2" w:rsidRPr="00092246" w:rsidRDefault="00E16FC2" w:rsidP="00A32CC7">
      <w:pPr>
        <w:pStyle w:val="2"/>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sz w:val="26"/>
          <w:szCs w:val="26"/>
        </w:rPr>
        <w:t>9.2.2. Земельный кодекс Российской Федерации от 25.10.2001 №136-ФЗ («Российская газета» от 30.10.2001 № 211-212, «Парламентская газета» от 30.10.2001 № 204-205, Собрание законодательства Российской Федерации от 29.10.2001 № 44 ст. 4147);</w:t>
      </w:r>
    </w:p>
    <w:p w:rsidR="00E16FC2" w:rsidRPr="00092246" w:rsidRDefault="00E16FC2" w:rsidP="00A32CC7">
      <w:pPr>
        <w:pStyle w:val="2"/>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sz w:val="26"/>
          <w:szCs w:val="26"/>
        </w:rPr>
        <w:t xml:space="preserve">9.2.3. Гражданский кодекс Российской Федерации (часть первая – «Российская газета» от 08.12.1994 № 238-239, Собрание законодательства Российской Федерации от 05.12.1994 № 32 ст. 3301; часть вторая – «Российская газета» от 6, 7, 8 февраля 1996 г. № 23, 24, 25, Собрание законодательства Российской Федерации от 29.01.1996 № 5 ст. 410; часть третья – «Российская </w:t>
      </w:r>
      <w:r w:rsidRPr="00092246">
        <w:rPr>
          <w:rFonts w:ascii="PT Astra Serif" w:hAnsi="PT Astra Serif" w:cs="Times New Roman"/>
          <w:sz w:val="26"/>
          <w:szCs w:val="26"/>
        </w:rPr>
        <w:lastRenderedPageBreak/>
        <w:t>газета» от 28.11.2001 № 233, «Парламентская газета» от 28.11.2001 № 224, Собрание законодательства Российской Федерации от 03.12.2001 № 49 ст. 4552; часть четвертая – «Российская газета» от 22.12.2006 № 289, «Парламентская газета» от 21.12.2006 № 214-215, Собрание законодательства Российской Федерации от 25.12.2006 № 52 (часть I) ст. 5496);</w:t>
      </w:r>
    </w:p>
    <w:p w:rsidR="00E16FC2" w:rsidRPr="00092246" w:rsidRDefault="00E16FC2" w:rsidP="00A32CC7">
      <w:pPr>
        <w:pStyle w:val="2"/>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sz w:val="26"/>
          <w:szCs w:val="26"/>
        </w:rPr>
        <w:t>9.2.4. Федеральный закон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E16FC2" w:rsidRPr="00092246" w:rsidRDefault="00E16FC2" w:rsidP="00A32CC7">
      <w:pPr>
        <w:pStyle w:val="2"/>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sz w:val="26"/>
          <w:szCs w:val="26"/>
        </w:rPr>
        <w:t>9.2.5. Федеральный закон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E16FC2" w:rsidRPr="00092246" w:rsidRDefault="00E16FC2" w:rsidP="00A32CC7">
      <w:pPr>
        <w:pStyle w:val="2"/>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sz w:val="26"/>
          <w:szCs w:val="26"/>
        </w:rPr>
        <w:t>9.2.6. Федеральный закон от 02.05.2006 № 59-ФЗ «О порядке рассмотрения обращений граждан Российской Федерации» («Парламентская газета» от 11.05.2006 №70-71, «Российская газета» от 05.05.2006 №95, Собрание законодательства Российской Федерации от 08.05.2006 № 19, ст. 2060);</w:t>
      </w:r>
    </w:p>
    <w:p w:rsidR="00E16FC2" w:rsidRPr="00092246" w:rsidRDefault="00E16FC2" w:rsidP="00A32CC7">
      <w:pPr>
        <w:pStyle w:val="2"/>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olor w:val="auto"/>
          <w:sz w:val="26"/>
          <w:szCs w:val="26"/>
        </w:rPr>
        <w:t xml:space="preserve">9.2.7. Федеральный закон от 25.10.2001 № 137-ФЗ «О введении в действие Земельного кодекса Российской Федерации» </w:t>
      </w:r>
      <w:r w:rsidRPr="00092246">
        <w:rPr>
          <w:rFonts w:ascii="PT Astra Serif" w:hAnsi="PT Astra Serif"/>
          <w:sz w:val="26"/>
          <w:szCs w:val="26"/>
        </w:rPr>
        <w:t>(«Российская газета» от 30.10.2001 № 211-212, «Парламентская газета» от 30.10.2001 № 204-205, Собрание законодательства Российской Федерации от 29.10.2001 № 44 ст. 4148)</w:t>
      </w:r>
      <w:r w:rsidRPr="00092246">
        <w:rPr>
          <w:rFonts w:ascii="PT Astra Serif" w:hAnsi="PT Astra Serif"/>
          <w:color w:val="auto"/>
          <w:sz w:val="26"/>
          <w:szCs w:val="26"/>
        </w:rPr>
        <w:t>;</w:t>
      </w:r>
    </w:p>
    <w:p w:rsidR="00E16FC2" w:rsidRPr="00092246" w:rsidRDefault="00E16FC2" w:rsidP="00A32CC7">
      <w:pPr>
        <w:pStyle w:val="2"/>
        <w:widowControl w:val="0"/>
        <w:tabs>
          <w:tab w:val="left" w:pos="0"/>
          <w:tab w:val="left" w:pos="1276"/>
          <w:tab w:val="left" w:pos="1560"/>
          <w:tab w:val="left" w:pos="2832"/>
          <w:tab w:val="left" w:pos="3540"/>
          <w:tab w:val="left" w:pos="4248"/>
          <w:tab w:val="left" w:pos="4956"/>
          <w:tab w:val="left" w:pos="5664"/>
          <w:tab w:val="left" w:pos="6372"/>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bCs/>
          <w:color w:val="auto"/>
          <w:sz w:val="26"/>
          <w:szCs w:val="26"/>
        </w:rPr>
        <w:t xml:space="preserve">9.2.8. Федеральный закон от </w:t>
      </w:r>
      <w:r w:rsidRPr="00092246">
        <w:rPr>
          <w:rFonts w:ascii="PT Astra Serif" w:hAnsi="PT Astra Serif" w:cs="Times New Roman"/>
          <w:bCs/>
          <w:sz w:val="26"/>
          <w:szCs w:val="26"/>
        </w:rPr>
        <w:t>0</w:t>
      </w:r>
      <w:r w:rsidRPr="00092246">
        <w:rPr>
          <w:rFonts w:ascii="PT Astra Serif" w:hAnsi="PT Astra Serif" w:cs="Times New Roman"/>
          <w:bCs/>
          <w:color w:val="auto"/>
          <w:sz w:val="26"/>
          <w:szCs w:val="26"/>
        </w:rPr>
        <w:t>5</w:t>
      </w:r>
      <w:r w:rsidRPr="00092246">
        <w:rPr>
          <w:rFonts w:ascii="PT Astra Serif" w:hAnsi="PT Astra Serif" w:cs="Times New Roman"/>
          <w:bCs/>
          <w:sz w:val="26"/>
          <w:szCs w:val="26"/>
        </w:rPr>
        <w:t>.04.</w:t>
      </w:r>
      <w:r w:rsidRPr="00092246">
        <w:rPr>
          <w:rFonts w:ascii="PT Astra Serif" w:hAnsi="PT Astra Serif" w:cs="Times New Roman"/>
          <w:bCs/>
          <w:color w:val="auto"/>
          <w:sz w:val="26"/>
          <w:szCs w:val="26"/>
        </w:rPr>
        <w:t xml:space="preserve">2013 </w:t>
      </w:r>
      <w:r w:rsidRPr="00092246">
        <w:rPr>
          <w:rFonts w:ascii="PT Astra Serif" w:hAnsi="PT Astra Serif" w:cs="Times New Roman"/>
          <w:bCs/>
          <w:sz w:val="26"/>
          <w:szCs w:val="26"/>
        </w:rPr>
        <w:t>№</w:t>
      </w:r>
      <w:r w:rsidRPr="00092246">
        <w:rPr>
          <w:rFonts w:ascii="PT Astra Serif" w:hAnsi="PT Astra Serif" w:cs="Times New Roman"/>
          <w:bCs/>
          <w:color w:val="auto"/>
          <w:sz w:val="26"/>
          <w:szCs w:val="26"/>
        </w:rPr>
        <w:t> 44-ФЗ</w:t>
      </w:r>
      <w:r w:rsidRPr="00092246">
        <w:rPr>
          <w:rFonts w:ascii="PT Astra Serif" w:hAnsi="PT Astra Serif" w:cs="Times New Roman"/>
          <w:bCs/>
          <w:sz w:val="26"/>
          <w:szCs w:val="26"/>
        </w:rPr>
        <w:t xml:space="preserve"> «</w:t>
      </w:r>
      <w:r w:rsidRPr="00092246">
        <w:rPr>
          <w:rFonts w:ascii="PT Astra Serif" w:hAnsi="PT Astra Serif" w:cs="Times New Roman"/>
          <w:bCs/>
          <w:color w:val="auto"/>
          <w:sz w:val="26"/>
          <w:szCs w:val="26"/>
        </w:rPr>
        <w:t>О контрактной системе в сфере закупок товаров, работ, услуг для обеспечения государственных и муниципальных нужд</w:t>
      </w:r>
      <w:r w:rsidRPr="00092246">
        <w:rPr>
          <w:rFonts w:ascii="PT Astra Serif" w:hAnsi="PT Astra Serif" w:cs="Times New Roman"/>
          <w:bCs/>
          <w:sz w:val="26"/>
          <w:szCs w:val="26"/>
        </w:rPr>
        <w:t>» (</w:t>
      </w:r>
      <w:r w:rsidRPr="00092246">
        <w:rPr>
          <w:rFonts w:ascii="PT Astra Serif" w:hAnsi="PT Astra Serif" w:cs="Times New Roman"/>
          <w:sz w:val="26"/>
          <w:szCs w:val="26"/>
        </w:rPr>
        <w:t>Собрание законодательства Российской Федерации от 08.04.2013 № 14 ст. 1652, «Российская газета» от 12.04.2013 № 80);</w:t>
      </w:r>
    </w:p>
    <w:p w:rsidR="00E16FC2" w:rsidRPr="00092246" w:rsidRDefault="00E16FC2" w:rsidP="00A32CC7">
      <w:pPr>
        <w:pStyle w:val="2"/>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sz w:val="26"/>
          <w:szCs w:val="26"/>
        </w:rPr>
        <w:t>9.2.9. Федеральный закон от 29.07.1998 № 135-ФЗ «Об оценочной    деятельности в Российской Федерации» (Собрание законодательства РФ, 03.08.1998, № 31, ст. 3813);</w:t>
      </w:r>
    </w:p>
    <w:p w:rsidR="00E16FC2" w:rsidRPr="00092246" w:rsidRDefault="00E16FC2" w:rsidP="00A32CC7">
      <w:pPr>
        <w:pStyle w:val="1"/>
        <w:spacing w:before="0" w:after="0"/>
        <w:ind w:firstLine="709"/>
        <w:jc w:val="both"/>
        <w:rPr>
          <w:rFonts w:ascii="PT Astra Serif" w:hAnsi="PT Astra Serif"/>
          <w:b w:val="0"/>
          <w:sz w:val="26"/>
          <w:szCs w:val="26"/>
        </w:rPr>
      </w:pPr>
      <w:r w:rsidRPr="00092246">
        <w:rPr>
          <w:rFonts w:ascii="PT Astra Serif" w:hAnsi="PT Astra Serif"/>
          <w:b w:val="0"/>
          <w:sz w:val="26"/>
          <w:szCs w:val="26"/>
        </w:rPr>
        <w:t>9.2.10. Федеральный закон от 13.07.2015 № 218-ФЗ «О государственной регистрации недвижимости» («Российская газета» от 17.07.2015 № 156, Собрание законодательства Российской Федерации от 20.07.2015 № 29 (часть I) ст. 4344);</w:t>
      </w:r>
    </w:p>
    <w:p w:rsidR="00E16FC2" w:rsidRPr="00092246" w:rsidRDefault="00E16FC2" w:rsidP="00A32CC7">
      <w:pPr>
        <w:spacing w:after="0" w:line="240" w:lineRule="auto"/>
        <w:ind w:firstLine="709"/>
        <w:jc w:val="both"/>
        <w:rPr>
          <w:rFonts w:ascii="PT Astra Serif" w:hAnsi="PT Astra Serif" w:cs="Times New Roman"/>
          <w:sz w:val="26"/>
          <w:szCs w:val="26"/>
        </w:rPr>
      </w:pPr>
      <w:r w:rsidRPr="00092246">
        <w:rPr>
          <w:rFonts w:ascii="PT Astra Serif" w:hAnsi="PT Astra Serif" w:cs="Times New Roman"/>
          <w:sz w:val="26"/>
          <w:szCs w:val="26"/>
        </w:rPr>
        <w:t>9.2.11. Положение о комитете по вопросам имущественных отношений, экономического развития, предпринимательства администрации муниципального образования Плавский район, утвержденное постановлением администрации муниципального образования Плавский район от 03.10.2016 № 808;</w:t>
      </w:r>
    </w:p>
    <w:p w:rsidR="00E16FC2" w:rsidRPr="00092246" w:rsidRDefault="00E16FC2" w:rsidP="00A32CC7">
      <w:pPr>
        <w:pStyle w:val="2"/>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Times New Roman"/>
          <w:sz w:val="26"/>
          <w:szCs w:val="26"/>
          <w:lang w:eastAsia="en-US"/>
        </w:rPr>
      </w:pPr>
      <w:r w:rsidRPr="00092246">
        <w:rPr>
          <w:rFonts w:ascii="PT Astra Serif" w:hAnsi="PT Astra Serif" w:cs="Times New Roman"/>
          <w:sz w:val="26"/>
          <w:szCs w:val="26"/>
        </w:rPr>
        <w:t>9.2.12. Устав муниципального образования Плавский район;</w:t>
      </w:r>
    </w:p>
    <w:p w:rsidR="00E16FC2" w:rsidRPr="00092246" w:rsidRDefault="00E16FC2" w:rsidP="00A32CC7">
      <w:pPr>
        <w:pStyle w:val="2"/>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cs="Times New Roman"/>
          <w:sz w:val="26"/>
          <w:szCs w:val="26"/>
        </w:rPr>
        <w:t>9.2.13. Устав муниципального образования город Плавск Плавского района;</w:t>
      </w:r>
    </w:p>
    <w:p w:rsidR="00E16FC2" w:rsidRPr="00092246" w:rsidRDefault="00E16FC2" w:rsidP="00A32CC7">
      <w:pPr>
        <w:pStyle w:val="2"/>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lang w:eastAsia="en-US"/>
        </w:rPr>
      </w:pPr>
      <w:r w:rsidRPr="00092246">
        <w:rPr>
          <w:rFonts w:ascii="PT Astra Serif" w:hAnsi="PT Astra Serif"/>
          <w:sz w:val="26"/>
          <w:szCs w:val="26"/>
        </w:rPr>
        <w:t xml:space="preserve">9.2.14. иные нормативные правовые акты Российской Федерации, Тульской области, </w:t>
      </w:r>
      <w:r w:rsidRPr="00092246">
        <w:rPr>
          <w:rFonts w:ascii="PT Astra Serif" w:hAnsi="PT Astra Serif" w:cs="Times New Roman"/>
          <w:sz w:val="26"/>
          <w:szCs w:val="26"/>
        </w:rPr>
        <w:t>муниципального образования Плавский район, муниципального образования город Плавск Плавского района.</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3" w:name="Par175"/>
      <w:bookmarkEnd w:id="3"/>
      <w:r w:rsidRPr="00092246">
        <w:rPr>
          <w:rFonts w:ascii="PT Astra Serif" w:eastAsia="Times New Roman" w:hAnsi="PT Astra Serif" w:cs="Times New Roman"/>
          <w:b/>
          <w:bCs/>
          <w:sz w:val="26"/>
          <w:szCs w:val="26"/>
          <w:lang w:eastAsia="ru-RU"/>
        </w:rPr>
        <w:t xml:space="preserve">10. Исчерпывающий </w:t>
      </w:r>
      <w:r w:rsidR="00092246">
        <w:rPr>
          <w:rFonts w:ascii="PT Astra Serif" w:eastAsia="Times New Roman" w:hAnsi="PT Astra Serif" w:cs="Times New Roman"/>
          <w:b/>
          <w:bCs/>
          <w:sz w:val="26"/>
          <w:szCs w:val="26"/>
          <w:lang w:eastAsia="ru-RU"/>
        </w:rPr>
        <w:t xml:space="preserve">перечень документов, необходимы </w:t>
      </w:r>
      <w:r w:rsidRPr="00092246">
        <w:rPr>
          <w:rFonts w:ascii="PT Astra Serif" w:eastAsia="Times New Roman" w:hAnsi="PT Astra Serif" w:cs="Times New Roman"/>
          <w:b/>
          <w:bCs/>
          <w:sz w:val="26"/>
          <w:szCs w:val="26"/>
          <w:lang w:eastAsia="ru-RU"/>
        </w:rPr>
        <w:t xml:space="preserve">для предоставления </w:t>
      </w:r>
      <w:r w:rsidR="00E16FC2"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 подлежащихпредставлению Заявителем</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2D320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10.1. Перечень документов, необходимых для предоставления </w:t>
      </w:r>
      <w:r w:rsidR="00E16FC2"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подл</w:t>
      </w:r>
      <w:r w:rsidR="00C567C1" w:rsidRPr="00092246">
        <w:rPr>
          <w:rFonts w:ascii="PT Astra Serif" w:eastAsia="Times New Roman" w:hAnsi="PT Astra Serif" w:cs="Times New Roman"/>
          <w:sz w:val="26"/>
          <w:szCs w:val="26"/>
          <w:lang w:eastAsia="ru-RU"/>
        </w:rPr>
        <w:t>ежащих представлению Заявителем</w:t>
      </w:r>
      <w:r w:rsidR="002D320A" w:rsidRPr="00092246">
        <w:rPr>
          <w:rFonts w:ascii="PT Astra Serif" w:eastAsia="Times New Roman" w:hAnsi="PT Astra Serif" w:cs="Times New Roman"/>
          <w:sz w:val="26"/>
          <w:szCs w:val="26"/>
          <w:lang w:eastAsia="ru-RU"/>
        </w:rPr>
        <w:t>:</w:t>
      </w:r>
    </w:p>
    <w:p w:rsidR="002D320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10.1.1. Заявление </w:t>
      </w:r>
      <w:r w:rsidR="00FF5920" w:rsidRPr="00092246">
        <w:rPr>
          <w:rFonts w:ascii="PT Astra Serif" w:eastAsia="Times New Roman" w:hAnsi="PT Astra Serif" w:cs="Times New Roman"/>
          <w:sz w:val="26"/>
          <w:szCs w:val="26"/>
          <w:lang w:eastAsia="ru-RU"/>
        </w:rPr>
        <w:t>об утверждении схемы расположения земельного участка</w:t>
      </w:r>
      <w:r w:rsidRPr="00092246">
        <w:rPr>
          <w:rFonts w:ascii="PT Astra Serif" w:eastAsia="Times New Roman" w:hAnsi="PT Astra Serif" w:cs="Times New Roman"/>
          <w:sz w:val="26"/>
          <w:szCs w:val="26"/>
          <w:lang w:eastAsia="ru-RU"/>
        </w:rPr>
        <w:t xml:space="preserve"> по форме, приведенной в </w:t>
      </w:r>
      <w:r w:rsidR="00E16FC2" w:rsidRPr="00092246">
        <w:rPr>
          <w:rFonts w:ascii="PT Astra Serif" w:eastAsia="Times New Roman" w:hAnsi="PT Astra Serif" w:cs="Times New Roman"/>
          <w:sz w:val="26"/>
          <w:szCs w:val="26"/>
          <w:lang w:eastAsia="ru-RU"/>
        </w:rPr>
        <w:t>П</w:t>
      </w:r>
      <w:hyperlink w:anchor="Par950" w:tooltip="Приложение 5" w:history="1">
        <w:r w:rsidRPr="00092246">
          <w:rPr>
            <w:rFonts w:ascii="PT Astra Serif" w:eastAsia="Times New Roman" w:hAnsi="PT Astra Serif" w:cs="Times New Roman"/>
            <w:sz w:val="26"/>
            <w:szCs w:val="26"/>
            <w:lang w:eastAsia="ru-RU"/>
          </w:rPr>
          <w:t xml:space="preserve">риложении </w:t>
        </w:r>
        <w:r w:rsidR="00FF5920" w:rsidRPr="00092246">
          <w:rPr>
            <w:rFonts w:ascii="PT Astra Serif" w:eastAsia="Times New Roman" w:hAnsi="PT Astra Serif" w:cs="Times New Roman"/>
            <w:sz w:val="26"/>
            <w:szCs w:val="26"/>
            <w:lang w:eastAsia="ru-RU"/>
          </w:rPr>
          <w:t>1</w:t>
        </w:r>
      </w:hyperlink>
      <w:r w:rsidRPr="00092246">
        <w:rPr>
          <w:rFonts w:ascii="PT Astra Serif" w:eastAsia="Times New Roman" w:hAnsi="PT Astra Serif" w:cs="Times New Roman"/>
          <w:sz w:val="26"/>
          <w:szCs w:val="26"/>
          <w:lang w:eastAsia="ru-RU"/>
        </w:rPr>
        <w:t xml:space="preserve"> к настоящему Административному </w:t>
      </w:r>
      <w:r w:rsidR="00FF5920" w:rsidRPr="00092246">
        <w:rPr>
          <w:rFonts w:ascii="PT Astra Serif" w:eastAsia="Times New Roman" w:hAnsi="PT Astra Serif" w:cs="Times New Roman"/>
          <w:sz w:val="26"/>
          <w:szCs w:val="26"/>
          <w:lang w:eastAsia="ru-RU"/>
        </w:rPr>
        <w:lastRenderedPageBreak/>
        <w:t>регламенту:</w:t>
      </w:r>
    </w:p>
    <w:p w:rsidR="002D320A"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-д</w:t>
      </w:r>
      <w:r w:rsidR="0059524E" w:rsidRPr="00092246">
        <w:rPr>
          <w:rFonts w:ascii="PT Astra Serif" w:eastAsia="Times New Roman" w:hAnsi="PT Astra Serif" w:cs="Times New Roman"/>
          <w:sz w:val="26"/>
          <w:szCs w:val="26"/>
          <w:lang w:eastAsia="ru-RU"/>
        </w:rPr>
        <w:t>окумент, удостовер</w:t>
      </w:r>
      <w:r w:rsidR="002D320A" w:rsidRPr="00092246">
        <w:rPr>
          <w:rFonts w:ascii="PT Astra Serif" w:eastAsia="Times New Roman" w:hAnsi="PT Astra Serif" w:cs="Times New Roman"/>
          <w:sz w:val="26"/>
          <w:szCs w:val="26"/>
          <w:lang w:eastAsia="ru-RU"/>
        </w:rPr>
        <w:t>яющий личность Заявителя.</w:t>
      </w:r>
    </w:p>
    <w:p w:rsidR="002D320A"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д</w:t>
      </w:r>
      <w:r w:rsidR="0059524E" w:rsidRPr="00092246">
        <w:rPr>
          <w:rFonts w:ascii="PT Astra Serif" w:eastAsia="Times New Roman" w:hAnsi="PT Astra Serif" w:cs="Times New Roman"/>
          <w:sz w:val="26"/>
          <w:szCs w:val="26"/>
          <w:lang w:eastAsia="ru-RU"/>
        </w:rPr>
        <w:t xml:space="preserve">окумент, удостоверяющий личность представителя Заявителя, в случае обращения за предоставлением </w:t>
      </w:r>
      <w:r w:rsidR="00E16FC2" w:rsidRPr="00092246">
        <w:rPr>
          <w:rFonts w:ascii="PT Astra Serif" w:eastAsia="Times New Roman" w:hAnsi="PT Astra Serif" w:cs="Times New Roman"/>
          <w:sz w:val="26"/>
          <w:szCs w:val="26"/>
          <w:lang w:eastAsia="ru-RU"/>
        </w:rPr>
        <w:t xml:space="preserve">Муниципальной </w:t>
      </w:r>
      <w:r w:rsidR="002D320A" w:rsidRPr="00092246">
        <w:rPr>
          <w:rFonts w:ascii="PT Astra Serif" w:eastAsia="Times New Roman" w:hAnsi="PT Astra Serif" w:cs="Times New Roman"/>
          <w:sz w:val="26"/>
          <w:szCs w:val="26"/>
          <w:lang w:eastAsia="ru-RU"/>
        </w:rPr>
        <w:t>услуги представителя Заявителя.</w:t>
      </w:r>
    </w:p>
    <w:p w:rsidR="002D320A"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д</w:t>
      </w:r>
      <w:r w:rsidR="0059524E" w:rsidRPr="00092246">
        <w:rPr>
          <w:rFonts w:ascii="PT Astra Serif" w:eastAsia="Times New Roman" w:hAnsi="PT Astra Serif" w:cs="Times New Roman"/>
          <w:sz w:val="26"/>
          <w:szCs w:val="26"/>
          <w:lang w:eastAsia="ru-RU"/>
        </w:rPr>
        <w:t xml:space="preserve">окумент, подтверждающий полномочия представителя Заявителя, в случае обращения за предоставлением </w:t>
      </w:r>
      <w:r w:rsidR="00E16FC2" w:rsidRPr="00092246">
        <w:rPr>
          <w:rFonts w:ascii="PT Astra Serif" w:eastAsia="Times New Roman" w:hAnsi="PT Astra Serif" w:cs="Times New Roman"/>
          <w:sz w:val="26"/>
          <w:szCs w:val="26"/>
          <w:lang w:eastAsia="ru-RU"/>
        </w:rPr>
        <w:t xml:space="preserve">Муниципальной </w:t>
      </w:r>
      <w:r w:rsidR="002D320A" w:rsidRPr="00092246">
        <w:rPr>
          <w:rFonts w:ascii="PT Astra Serif" w:eastAsia="Times New Roman" w:hAnsi="PT Astra Serif" w:cs="Times New Roman"/>
          <w:sz w:val="26"/>
          <w:szCs w:val="26"/>
          <w:lang w:eastAsia="ru-RU"/>
        </w:rPr>
        <w:t>услуги представителя Заявителя</w:t>
      </w:r>
      <w:r w:rsidRPr="00092246">
        <w:rPr>
          <w:rFonts w:ascii="PT Astra Serif" w:eastAsia="Times New Roman" w:hAnsi="PT Astra Serif" w:cs="Times New Roman"/>
          <w:sz w:val="26"/>
          <w:szCs w:val="26"/>
          <w:lang w:eastAsia="ru-RU"/>
        </w:rPr>
        <w:t>;</w:t>
      </w:r>
    </w:p>
    <w:p w:rsidR="00FF5920"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 </w:t>
      </w:r>
      <w:hyperlink w:anchor="Par1137" w:tooltip="            Схема расположения земельного участка или земельных" w:history="1">
        <w:r w:rsidRPr="00092246">
          <w:rPr>
            <w:rStyle w:val="a7"/>
            <w:rFonts w:ascii="PT Astra Serif" w:eastAsia="Times New Roman" w:hAnsi="PT Astra Serif" w:cs="Times New Roman"/>
            <w:color w:val="auto"/>
            <w:sz w:val="26"/>
            <w:szCs w:val="26"/>
            <w:u w:val="none"/>
            <w:lang w:eastAsia="ru-RU"/>
          </w:rPr>
          <w:t>с</w:t>
        </w:r>
        <w:r w:rsidR="00FF5920" w:rsidRPr="00092246">
          <w:rPr>
            <w:rStyle w:val="a7"/>
            <w:rFonts w:ascii="PT Astra Serif" w:eastAsia="Times New Roman" w:hAnsi="PT Astra Serif" w:cs="Times New Roman"/>
            <w:color w:val="auto"/>
            <w:sz w:val="26"/>
            <w:szCs w:val="26"/>
            <w:u w:val="none"/>
            <w:lang w:eastAsia="ru-RU"/>
          </w:rPr>
          <w:t>хема</w:t>
        </w:r>
      </w:hyperlink>
      <w:r w:rsidR="00FF5920" w:rsidRPr="00092246">
        <w:rPr>
          <w:rFonts w:ascii="PT Astra Serif" w:eastAsia="Times New Roman" w:hAnsi="PT Astra Serif" w:cs="Times New Roman"/>
          <w:sz w:val="26"/>
          <w:szCs w:val="26"/>
          <w:lang w:eastAsia="ru-RU"/>
        </w:rPr>
        <w:t xml:space="preserve"> расположения земельного участка или земельных участков на кадастровом плане территории, выполненная в соответствии с Приложением </w:t>
      </w:r>
      <w:r w:rsidR="00C567C1" w:rsidRPr="00092246">
        <w:rPr>
          <w:rFonts w:ascii="PT Astra Serif" w:eastAsia="Times New Roman" w:hAnsi="PT Astra Serif" w:cs="Times New Roman"/>
          <w:sz w:val="26"/>
          <w:szCs w:val="26"/>
          <w:lang w:eastAsia="ru-RU"/>
        </w:rPr>
        <w:t>7</w:t>
      </w:r>
      <w:r w:rsidR="00FF5920" w:rsidRPr="00092246">
        <w:rPr>
          <w:rFonts w:ascii="PT Astra Serif" w:eastAsia="Times New Roman" w:hAnsi="PT Astra Serif" w:cs="Times New Roman"/>
          <w:sz w:val="26"/>
          <w:szCs w:val="26"/>
          <w:lang w:eastAsia="ru-RU"/>
        </w:rPr>
        <w:t xml:space="preserve"> к настоящему Административному регламенту</w:t>
      </w:r>
      <w:r w:rsidRPr="00092246">
        <w:rPr>
          <w:rFonts w:ascii="PT Astra Serif" w:eastAsia="Times New Roman" w:hAnsi="PT Astra Serif" w:cs="Times New Roman"/>
          <w:sz w:val="26"/>
          <w:szCs w:val="26"/>
          <w:lang w:eastAsia="ru-RU"/>
        </w:rPr>
        <w:t>.</w:t>
      </w:r>
    </w:p>
    <w:p w:rsidR="00A25C86"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bCs/>
          <w:sz w:val="26"/>
          <w:szCs w:val="26"/>
          <w:lang w:eastAsia="ru-RU"/>
        </w:rPr>
      </w:pPr>
      <w:r w:rsidRPr="00092246">
        <w:rPr>
          <w:rFonts w:ascii="PT Astra Serif" w:eastAsia="Times New Roman" w:hAnsi="PT Astra Serif" w:cs="Times New Roman"/>
          <w:sz w:val="26"/>
          <w:szCs w:val="26"/>
          <w:lang w:eastAsia="ru-RU"/>
        </w:rPr>
        <w:t xml:space="preserve">10.1.2. Заявление </w:t>
      </w:r>
      <w:r w:rsidRPr="00092246">
        <w:rPr>
          <w:rFonts w:ascii="PT Astra Serif" w:eastAsia="Times New Roman" w:hAnsi="PT Astra Serif" w:cs="Times New Roman"/>
          <w:bCs/>
          <w:sz w:val="26"/>
          <w:szCs w:val="26"/>
          <w:lang w:eastAsia="ru-RU"/>
        </w:rPr>
        <w:t xml:space="preserve">о проведении аукциона по форме, приведенной в Приложении </w:t>
      </w:r>
      <w:r w:rsidR="00C567C1" w:rsidRPr="00092246">
        <w:rPr>
          <w:rFonts w:ascii="PT Astra Serif" w:eastAsia="Times New Roman" w:hAnsi="PT Astra Serif" w:cs="Times New Roman"/>
          <w:bCs/>
          <w:sz w:val="26"/>
          <w:szCs w:val="26"/>
          <w:lang w:eastAsia="ru-RU"/>
        </w:rPr>
        <w:t>4</w:t>
      </w:r>
      <w:r w:rsidRPr="00092246">
        <w:rPr>
          <w:rFonts w:ascii="PT Astra Serif" w:eastAsia="Times New Roman" w:hAnsi="PT Astra Serif" w:cs="Times New Roman"/>
          <w:bCs/>
          <w:sz w:val="26"/>
          <w:szCs w:val="26"/>
          <w:lang w:eastAsia="ru-RU"/>
        </w:rPr>
        <w:t xml:space="preserve"> к настоящему Административному регламенту:</w:t>
      </w:r>
    </w:p>
    <w:p w:rsidR="00A25C86"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документ, удостоверяющий личность Заявителя.</w:t>
      </w:r>
    </w:p>
    <w:p w:rsidR="00A25C86"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A25C86" w:rsidRPr="00092246" w:rsidRDefault="00A25C86" w:rsidP="00A32CC7">
      <w:pPr>
        <w:widowControl w:val="0"/>
        <w:autoSpaceDE w:val="0"/>
        <w:autoSpaceDN w:val="0"/>
        <w:adjustRightInd w:val="0"/>
        <w:spacing w:after="0" w:line="240" w:lineRule="auto"/>
        <w:ind w:firstLine="709"/>
        <w:jc w:val="both"/>
        <w:rPr>
          <w:rFonts w:ascii="PT Astra Serif" w:eastAsia="Times New Roman" w:hAnsi="PT Astra Serif" w:cs="Times New Roman"/>
          <w:bCs/>
          <w:sz w:val="26"/>
          <w:szCs w:val="26"/>
          <w:lang w:eastAsia="ru-RU"/>
        </w:rPr>
      </w:pPr>
      <w:r w:rsidRPr="00092246">
        <w:rPr>
          <w:rFonts w:ascii="PT Astra Serif" w:eastAsia="Times New Roman" w:hAnsi="PT Astra Serif" w:cs="Times New Roman"/>
          <w:bCs/>
          <w:sz w:val="26"/>
          <w:szCs w:val="26"/>
          <w:lang w:eastAsia="ru-RU"/>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16FC2" w:rsidRPr="00092246" w:rsidRDefault="00E16FC2" w:rsidP="00A32CC7">
      <w:pPr>
        <w:spacing w:after="0" w:line="240" w:lineRule="auto"/>
        <w:ind w:right="45" w:firstLine="709"/>
        <w:jc w:val="both"/>
        <w:rPr>
          <w:rFonts w:ascii="PT Astra Serif" w:hAnsi="PT Astra Serif" w:cs="Times New Roman"/>
          <w:bCs/>
          <w:sz w:val="26"/>
          <w:szCs w:val="26"/>
        </w:rPr>
      </w:pPr>
      <w:r w:rsidRPr="00092246">
        <w:rPr>
          <w:rFonts w:ascii="PT Astra Serif" w:hAnsi="PT Astra Serif" w:cs="Times New Roman"/>
          <w:bCs/>
          <w:sz w:val="26"/>
          <w:szCs w:val="26"/>
        </w:rPr>
        <w:t>10.</w:t>
      </w:r>
      <w:r w:rsidR="008D71A6" w:rsidRPr="00092246">
        <w:rPr>
          <w:rFonts w:ascii="PT Astra Serif" w:hAnsi="PT Astra Serif" w:cs="Times New Roman"/>
          <w:bCs/>
          <w:sz w:val="26"/>
          <w:szCs w:val="26"/>
        </w:rPr>
        <w:t>2</w:t>
      </w:r>
      <w:r w:rsidRPr="00092246">
        <w:rPr>
          <w:rFonts w:ascii="PT Astra Serif" w:hAnsi="PT Astra Serif" w:cs="Times New Roman"/>
          <w:bCs/>
          <w:sz w:val="26"/>
          <w:szCs w:val="26"/>
        </w:rPr>
        <w:t>. Администрация, МФЦ не вправе требовать от З</w:t>
      </w:r>
      <w:hyperlink r:id="rId20" w:history="1">
        <w:r w:rsidRPr="00092246">
          <w:rPr>
            <w:rFonts w:ascii="PT Astra Serif" w:hAnsi="PT Astra Serif" w:cs="Times New Roman"/>
            <w:bCs/>
            <w:sz w:val="26"/>
            <w:szCs w:val="26"/>
          </w:rPr>
          <w:t>аявителя</w:t>
        </w:r>
      </w:hyperlink>
      <w:r w:rsidRPr="00092246">
        <w:rPr>
          <w:rFonts w:ascii="PT Astra Serif" w:hAnsi="PT Astra Serif" w:cs="Times New Roman"/>
          <w:bCs/>
          <w:sz w:val="26"/>
          <w:szCs w:val="26"/>
        </w:rPr>
        <w:t>:</w:t>
      </w:r>
    </w:p>
    <w:p w:rsidR="00E16FC2" w:rsidRPr="00092246" w:rsidRDefault="00E16FC2" w:rsidP="00A32CC7">
      <w:pPr>
        <w:pStyle w:val="2"/>
        <w:widowControl w:val="0"/>
        <w:tabs>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rPr>
      </w:pPr>
      <w:r w:rsidRPr="00092246">
        <w:rPr>
          <w:rFonts w:ascii="PT Astra Serif" w:hAnsi="PT Astra Serif" w:cs="Times New Roman"/>
          <w:sz w:val="26"/>
          <w:szCs w:val="26"/>
        </w:rPr>
        <w:t>10.</w:t>
      </w:r>
      <w:r w:rsidR="008D71A6" w:rsidRPr="00092246">
        <w:rPr>
          <w:rFonts w:ascii="PT Astra Serif" w:hAnsi="PT Astra Serif" w:cs="Times New Roman"/>
          <w:sz w:val="26"/>
          <w:szCs w:val="26"/>
        </w:rPr>
        <w:t>2</w:t>
      </w:r>
      <w:r w:rsidRPr="00092246">
        <w:rPr>
          <w:rFonts w:ascii="PT Astra Serif" w:hAnsi="PT Astra Serif"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FC2" w:rsidRPr="00092246" w:rsidRDefault="00E16FC2" w:rsidP="00A32CC7">
      <w:pPr>
        <w:spacing w:after="0" w:line="240" w:lineRule="auto"/>
        <w:ind w:firstLine="720"/>
        <w:jc w:val="both"/>
        <w:rPr>
          <w:rFonts w:ascii="PT Astra Serif" w:hAnsi="PT Astra Serif" w:cs="Times New Roman"/>
          <w:sz w:val="26"/>
          <w:szCs w:val="26"/>
        </w:rPr>
      </w:pPr>
      <w:r w:rsidRPr="00092246">
        <w:rPr>
          <w:rFonts w:ascii="PT Astra Serif" w:hAnsi="PT Astra Serif" w:cs="Times New Roman"/>
          <w:sz w:val="26"/>
          <w:szCs w:val="26"/>
        </w:rPr>
        <w:t>10.</w:t>
      </w:r>
      <w:r w:rsidR="008D71A6" w:rsidRPr="00092246">
        <w:rPr>
          <w:rFonts w:ascii="PT Astra Serif" w:hAnsi="PT Astra Serif" w:cs="Times New Roman"/>
          <w:sz w:val="26"/>
          <w:szCs w:val="26"/>
        </w:rPr>
        <w:t>2</w:t>
      </w:r>
      <w:r w:rsidRPr="00092246">
        <w:rPr>
          <w:rFonts w:ascii="PT Astra Serif" w:hAnsi="PT Astra Serif" w:cs="Times New Roman"/>
          <w:sz w:val="26"/>
          <w:szCs w:val="26"/>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092246">
          <w:rPr>
            <w:rFonts w:ascii="PT Astra Serif" w:hAnsi="PT Astra Serif" w:cs="Times New Roman"/>
            <w:sz w:val="26"/>
            <w:szCs w:val="26"/>
          </w:rPr>
          <w:t>частью 1 статьи 1</w:t>
        </w:r>
      </w:hyperlink>
      <w:r w:rsidRPr="00092246">
        <w:rPr>
          <w:rFonts w:ascii="PT Astra Serif" w:hAnsi="PT Astra Serif" w:cs="Times New Roman"/>
          <w:sz w:val="26"/>
          <w:szCs w:val="26"/>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092246">
          <w:rPr>
            <w:rFonts w:ascii="PT Astra Serif" w:hAnsi="PT Astra Serif" w:cs="Times New Roman"/>
            <w:sz w:val="26"/>
            <w:szCs w:val="26"/>
          </w:rPr>
          <w:t>частью 6</w:t>
        </w:r>
      </w:hyperlink>
      <w:r w:rsidRPr="00092246">
        <w:rPr>
          <w:rFonts w:ascii="PT Astra Serif" w:hAnsi="PT Astra Serif" w:cs="Times New Roman"/>
          <w:sz w:val="26"/>
          <w:szCs w:val="26"/>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16FC2" w:rsidRPr="00092246" w:rsidRDefault="00E16FC2" w:rsidP="00A32CC7">
      <w:pPr>
        <w:pStyle w:val="2"/>
        <w:widowControl w:val="0"/>
        <w:tabs>
          <w:tab w:val="left" w:pos="1418"/>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sz w:val="26"/>
          <w:szCs w:val="26"/>
        </w:rPr>
      </w:pPr>
      <w:r w:rsidRPr="00092246">
        <w:rPr>
          <w:rFonts w:ascii="PT Astra Serif" w:hAnsi="PT Astra Serif" w:cs="Times New Roman"/>
          <w:sz w:val="26"/>
          <w:szCs w:val="26"/>
        </w:rPr>
        <w:t>10.</w:t>
      </w:r>
      <w:r w:rsidR="008D71A6" w:rsidRPr="00092246">
        <w:rPr>
          <w:rFonts w:ascii="PT Astra Serif" w:hAnsi="PT Astra Serif" w:cs="Times New Roman"/>
          <w:sz w:val="26"/>
          <w:szCs w:val="26"/>
        </w:rPr>
        <w:t>2</w:t>
      </w:r>
      <w:r w:rsidRPr="00092246">
        <w:rPr>
          <w:rFonts w:ascii="PT Astra Serif" w:hAnsi="PT Astra Serif" w:cs="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представителей муниципального образования Плавский район.</w:t>
      </w:r>
    </w:p>
    <w:p w:rsidR="00E16FC2" w:rsidRPr="00092246" w:rsidRDefault="00E16FC2" w:rsidP="00A32CC7">
      <w:pPr>
        <w:spacing w:after="0" w:line="240" w:lineRule="auto"/>
        <w:ind w:firstLine="720"/>
        <w:jc w:val="both"/>
        <w:rPr>
          <w:rFonts w:ascii="PT Astra Serif" w:hAnsi="PT Astra Serif" w:cs="Times New Roman"/>
          <w:sz w:val="26"/>
          <w:szCs w:val="26"/>
        </w:rPr>
      </w:pPr>
      <w:r w:rsidRPr="00092246">
        <w:rPr>
          <w:rFonts w:ascii="PT Astra Serif" w:hAnsi="PT Astra Serif" w:cs="Times New Roman"/>
          <w:color w:val="000000"/>
          <w:sz w:val="26"/>
          <w:szCs w:val="26"/>
        </w:rPr>
        <w:t>10.</w:t>
      </w:r>
      <w:r w:rsidR="008D71A6" w:rsidRPr="00092246">
        <w:rPr>
          <w:rFonts w:ascii="PT Astra Serif" w:hAnsi="PT Astra Serif" w:cs="Times New Roman"/>
          <w:color w:val="000000"/>
          <w:sz w:val="26"/>
          <w:szCs w:val="26"/>
        </w:rPr>
        <w:t>2</w:t>
      </w:r>
      <w:r w:rsidRPr="00092246">
        <w:rPr>
          <w:rFonts w:ascii="PT Astra Serif" w:hAnsi="PT Astra Serif" w:cs="Times New Roman"/>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6FC2" w:rsidRPr="00092246" w:rsidRDefault="00E16FC2" w:rsidP="00A32CC7">
      <w:pPr>
        <w:spacing w:after="0" w:line="240" w:lineRule="auto"/>
        <w:ind w:firstLine="720"/>
        <w:jc w:val="both"/>
        <w:rPr>
          <w:rFonts w:ascii="PT Astra Serif" w:hAnsi="PT Astra Serif" w:cs="Times New Roman"/>
          <w:sz w:val="26"/>
          <w:szCs w:val="26"/>
        </w:rPr>
      </w:pPr>
      <w:bookmarkStart w:id="4" w:name="sub_7141"/>
      <w:r w:rsidRPr="00092246">
        <w:rPr>
          <w:rFonts w:ascii="PT Astra Serif" w:hAnsi="PT Astra Serif" w:cs="Times New Roman"/>
          <w:color w:val="000000"/>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6FC2" w:rsidRPr="00092246" w:rsidRDefault="00E16FC2" w:rsidP="00A32CC7">
      <w:pPr>
        <w:spacing w:after="0" w:line="240" w:lineRule="auto"/>
        <w:ind w:firstLine="720"/>
        <w:jc w:val="both"/>
        <w:rPr>
          <w:rFonts w:ascii="PT Astra Serif" w:hAnsi="PT Astra Serif" w:cs="Times New Roman"/>
          <w:sz w:val="26"/>
          <w:szCs w:val="26"/>
        </w:rPr>
      </w:pPr>
      <w:bookmarkStart w:id="5" w:name="sub_7142"/>
      <w:bookmarkEnd w:id="4"/>
      <w:r w:rsidRPr="00092246">
        <w:rPr>
          <w:rFonts w:ascii="PT Astra Serif" w:hAnsi="PT Astra Serif" w:cs="Times New Roman"/>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6FC2" w:rsidRPr="00092246" w:rsidRDefault="00E16FC2" w:rsidP="00A32CC7">
      <w:pPr>
        <w:spacing w:after="0" w:line="240" w:lineRule="auto"/>
        <w:ind w:firstLine="720"/>
        <w:jc w:val="both"/>
        <w:rPr>
          <w:rFonts w:ascii="PT Astra Serif" w:hAnsi="PT Astra Serif" w:cs="Times New Roman"/>
          <w:sz w:val="26"/>
          <w:szCs w:val="26"/>
        </w:rPr>
      </w:pPr>
      <w:bookmarkStart w:id="6" w:name="sub_7143"/>
      <w:bookmarkEnd w:id="5"/>
      <w:r w:rsidRPr="00092246">
        <w:rPr>
          <w:rFonts w:ascii="PT Astra Serif" w:hAnsi="PT Astra Serif" w:cs="Times New Roman"/>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6FC2" w:rsidRPr="00092246" w:rsidRDefault="00E16FC2" w:rsidP="00A32CC7">
      <w:pPr>
        <w:spacing w:after="0" w:line="240" w:lineRule="auto"/>
        <w:ind w:firstLine="720"/>
        <w:jc w:val="both"/>
        <w:rPr>
          <w:rFonts w:ascii="PT Astra Serif" w:hAnsi="PT Astra Serif" w:cs="Times New Roman"/>
          <w:sz w:val="26"/>
          <w:szCs w:val="26"/>
        </w:rPr>
      </w:pPr>
      <w:bookmarkStart w:id="7" w:name="sub_7144"/>
      <w:bookmarkEnd w:id="6"/>
      <w:r w:rsidRPr="00092246">
        <w:rPr>
          <w:rFonts w:ascii="PT Astra Serif" w:hAnsi="PT Astra Serif" w:cs="Times New Roman"/>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092246">
          <w:rPr>
            <w:rFonts w:ascii="PT Astra Serif" w:hAnsi="PT Astra Serif" w:cs="Times New Roman"/>
            <w:sz w:val="26"/>
            <w:szCs w:val="26"/>
          </w:rPr>
          <w:t>частью 1.1 статьи 16</w:t>
        </w:r>
      </w:hyperlink>
      <w:r w:rsidRPr="00092246">
        <w:rPr>
          <w:rFonts w:ascii="PT Astra Serif" w:hAnsi="PT Astra Serif" w:cs="Times New Roman"/>
          <w:sz w:val="26"/>
          <w:szCs w:val="26"/>
        </w:rPr>
        <w:t>Федерального закона от  27.07.2010 № 210-ФЗ «Об организации предоставления государственных и муниципальных услуг»</w:t>
      </w:r>
      <w:r w:rsidRPr="00092246">
        <w:rPr>
          <w:rFonts w:ascii="PT Astra Serif" w:hAnsi="PT Astra Serif" w:cs="Times New Roman"/>
          <w:color w:val="000000"/>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92246">
        <w:rPr>
          <w:rFonts w:ascii="PT Astra Serif" w:hAnsi="PT Astra Serif" w:cs="Times New Roman"/>
          <w:sz w:val="26"/>
          <w:szCs w:val="26"/>
        </w:rPr>
        <w:t>Федерального закона от  27.07.2010 № 210-ФЗ «Об организации предоставления государственных и муниципальных услуг»</w:t>
      </w:r>
      <w:r w:rsidRPr="00092246">
        <w:rPr>
          <w:rFonts w:ascii="PT Astra Serif" w:hAnsi="PT Astra Serif" w:cs="Times New Roman"/>
          <w:color w:val="000000"/>
          <w:sz w:val="26"/>
          <w:szCs w:val="26"/>
        </w:rPr>
        <w:t>, уведомляется заявитель, а также приносятся извинения за доставленные неудобства</w:t>
      </w:r>
      <w:r w:rsidRPr="00092246">
        <w:rPr>
          <w:rFonts w:ascii="PT Astra Serif" w:hAnsi="PT Astra Serif" w:cs="Times New Roman"/>
          <w:sz w:val="26"/>
          <w:szCs w:val="26"/>
        </w:rPr>
        <w:t>.</w:t>
      </w:r>
    </w:p>
    <w:p w:rsidR="00E16FC2" w:rsidRPr="00092246" w:rsidRDefault="00E16FC2" w:rsidP="00A32CC7">
      <w:pPr>
        <w:tabs>
          <w:tab w:val="left" w:pos="567"/>
          <w:tab w:val="left" w:pos="709"/>
          <w:tab w:val="left" w:pos="1134"/>
          <w:tab w:val="left" w:pos="1276"/>
          <w:tab w:val="left" w:pos="9204"/>
        </w:tabs>
        <w:spacing w:after="0" w:line="240" w:lineRule="auto"/>
        <w:ind w:firstLine="709"/>
        <w:jc w:val="both"/>
        <w:rPr>
          <w:rFonts w:ascii="PT Astra Serif" w:hAnsi="PT Astra Serif"/>
          <w:bCs/>
          <w:color w:val="000000"/>
          <w:kern w:val="32"/>
          <w:sz w:val="26"/>
          <w:szCs w:val="26"/>
        </w:rPr>
      </w:pPr>
      <w:r w:rsidRPr="00092246">
        <w:rPr>
          <w:rFonts w:ascii="PT Astra Serif" w:hAnsi="PT Astra Serif"/>
          <w:bCs/>
          <w:color w:val="000000"/>
          <w:kern w:val="32"/>
          <w:sz w:val="26"/>
          <w:szCs w:val="26"/>
        </w:rPr>
        <w:t>10.</w:t>
      </w:r>
      <w:r w:rsidR="008D71A6" w:rsidRPr="00092246">
        <w:rPr>
          <w:rFonts w:ascii="PT Astra Serif" w:hAnsi="PT Astra Serif"/>
          <w:bCs/>
          <w:color w:val="000000"/>
          <w:kern w:val="32"/>
          <w:sz w:val="26"/>
          <w:szCs w:val="26"/>
        </w:rPr>
        <w:t>2</w:t>
      </w:r>
      <w:r w:rsidRPr="00092246">
        <w:rPr>
          <w:rFonts w:ascii="PT Astra Serif" w:hAnsi="PT Astra Serif"/>
          <w:bCs/>
          <w:color w:val="000000"/>
          <w:kern w:val="32"/>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092246">
          <w:rPr>
            <w:rStyle w:val="a7"/>
            <w:rFonts w:ascii="PT Astra Serif" w:hAnsi="PT Astra Serif"/>
            <w:bCs/>
            <w:color w:val="auto"/>
            <w:kern w:val="32"/>
            <w:sz w:val="26"/>
            <w:szCs w:val="26"/>
            <w:u w:val="none"/>
          </w:rPr>
          <w:t>пунктом 7.2 части 1 статьи 16</w:t>
        </w:r>
      </w:hyperlink>
      <w:r w:rsidRPr="00092246">
        <w:rPr>
          <w:rFonts w:ascii="PT Astra Serif" w:hAnsi="PT Astra Serif"/>
          <w:bCs/>
          <w:color w:val="000000"/>
          <w:kern w:val="32"/>
          <w:sz w:val="26"/>
          <w:szCs w:val="26"/>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7"/>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10.</w:t>
      </w:r>
      <w:r w:rsidR="008D71A6"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8" w:name="Par200"/>
      <w:bookmarkEnd w:id="8"/>
      <w:r w:rsidRPr="00092246">
        <w:rPr>
          <w:rFonts w:ascii="PT Astra Serif" w:eastAsia="Times New Roman" w:hAnsi="PT Astra Serif" w:cs="Times New Roman"/>
          <w:b/>
          <w:bCs/>
          <w:sz w:val="26"/>
          <w:szCs w:val="26"/>
          <w:lang w:eastAsia="ru-RU"/>
        </w:rPr>
        <w:t xml:space="preserve">11. Исчерпывающий перечень документов, необходимыхдля предоставления </w:t>
      </w:r>
      <w:r w:rsidR="00E16FC2"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 которые находятсяв распоряжении органов власти, органов местногосамоуправления или организаций</w:t>
      </w:r>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11.1. </w:t>
      </w:r>
      <w:r w:rsidR="00E16FC2"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E16FC2"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которые находятся в распоряжении органов власти, органов местного самоуправления или организаций, запрашивает:</w:t>
      </w:r>
      <w:bookmarkStart w:id="9" w:name="Par206"/>
      <w:bookmarkEnd w:id="9"/>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11.1.1. Выписку из Единого государственного реестра индивидуальных предпринимателей, содержащую сведения о Заявителе - индивидуальном </w:t>
      </w:r>
      <w:r w:rsidRPr="00092246">
        <w:rPr>
          <w:rFonts w:ascii="PT Astra Serif" w:eastAsia="Times New Roman" w:hAnsi="PT Astra Serif" w:cs="Times New Roman"/>
          <w:sz w:val="26"/>
          <w:szCs w:val="26"/>
          <w:lang w:eastAsia="ru-RU"/>
        </w:rPr>
        <w:lastRenderedPageBreak/>
        <w:t>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0" w:name="Par210"/>
      <w:bookmarkEnd w:id="10"/>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11.1.4.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BF3F71"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11.1.5. Информацию из администраци</w:t>
      </w:r>
      <w:r w:rsidR="00BF3F71" w:rsidRPr="00092246">
        <w:rPr>
          <w:rFonts w:ascii="PT Astra Serif" w:eastAsia="Times New Roman" w:hAnsi="PT Astra Serif" w:cs="Times New Roman"/>
          <w:sz w:val="26"/>
          <w:szCs w:val="26"/>
          <w:lang w:eastAsia="ru-RU"/>
        </w:rPr>
        <w:t>й</w:t>
      </w:r>
      <w:r w:rsidRPr="00092246">
        <w:rPr>
          <w:rFonts w:ascii="PT Astra Serif" w:eastAsia="Times New Roman" w:hAnsi="PT Astra Serif" w:cs="Times New Roman"/>
          <w:sz w:val="26"/>
          <w:szCs w:val="26"/>
          <w:lang w:eastAsia="ru-RU"/>
        </w:rPr>
        <w:t xml:space="preserve"> муниципальн</w:t>
      </w:r>
      <w:r w:rsidR="00BF3F71" w:rsidRPr="00092246">
        <w:rPr>
          <w:rFonts w:ascii="PT Astra Serif" w:eastAsia="Times New Roman" w:hAnsi="PT Astra Serif" w:cs="Times New Roman"/>
          <w:sz w:val="26"/>
          <w:szCs w:val="26"/>
          <w:lang w:eastAsia="ru-RU"/>
        </w:rPr>
        <w:t>ых образований</w:t>
      </w:r>
      <w:r w:rsidR="008D71A6" w:rsidRPr="00092246">
        <w:rPr>
          <w:rFonts w:ascii="PT Astra Serif" w:eastAsia="Times New Roman" w:hAnsi="PT Astra Serif" w:cs="Times New Roman"/>
          <w:sz w:val="26"/>
          <w:szCs w:val="26"/>
          <w:lang w:eastAsia="ru-RU"/>
        </w:rPr>
        <w:t>-</w:t>
      </w:r>
      <w:r w:rsidR="00C567C1" w:rsidRPr="00092246">
        <w:rPr>
          <w:rFonts w:ascii="PT Astra Serif" w:eastAsia="Times New Roman" w:hAnsi="PT Astra Serif" w:cs="Times New Roman"/>
          <w:sz w:val="26"/>
          <w:szCs w:val="26"/>
          <w:lang w:eastAsia="ru-RU"/>
        </w:rPr>
        <w:t>сельских поселений Плавского района</w:t>
      </w:r>
      <w:r w:rsidR="00BF3F71" w:rsidRPr="00092246">
        <w:rPr>
          <w:rFonts w:ascii="PT Astra Serif" w:eastAsia="Times New Roman" w:hAnsi="PT Astra Serif" w:cs="Times New Roman"/>
          <w:sz w:val="26"/>
          <w:szCs w:val="26"/>
          <w:lang w:eastAsia="ru-RU"/>
        </w:rPr>
        <w:t xml:space="preserve"> (</w:t>
      </w:r>
      <w:r w:rsidR="00BF3F71" w:rsidRPr="00092246">
        <w:rPr>
          <w:rFonts w:ascii="PT Astra Serif" w:hAnsi="PT Astra Serif" w:cs="Times New Roman"/>
          <w:sz w:val="26"/>
          <w:szCs w:val="26"/>
        </w:rPr>
        <w:t>о</w:t>
      </w:r>
      <w:r w:rsidR="00BF3F71" w:rsidRPr="00092246">
        <w:rPr>
          <w:rFonts w:ascii="PT Astra Serif" w:eastAsia="Times New Roman" w:hAnsi="PT Astra Serif" w:cs="Times New Roman"/>
          <w:sz w:val="26"/>
          <w:szCs w:val="26"/>
          <w:lang w:eastAsia="ru-RU"/>
        </w:rPr>
        <w:t xml:space="preserve"> максимально и (или) минимально допустимых параметрах разрешенного строительства объекта капитального строительства на земельном участке, а также сведений о территориальной зоне земельного участка и всех возможных основных видах разрешенного использования, которые указаны в правилах землепользования и застройки применительно к указанной территориальной зоне). </w:t>
      </w:r>
    </w:p>
    <w:p w:rsidR="00BF3F71"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11.1.6. </w:t>
      </w:r>
      <w:r w:rsidR="00CC783E" w:rsidRPr="00092246">
        <w:rPr>
          <w:rFonts w:ascii="PT Astra Serif" w:eastAsia="Times New Roman" w:hAnsi="PT Astra Serif" w:cs="Times New Roman"/>
          <w:sz w:val="26"/>
          <w:szCs w:val="26"/>
          <w:lang w:eastAsia="ru-RU"/>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r w:rsidRPr="00092246">
        <w:rPr>
          <w:rFonts w:ascii="PT Astra Serif" w:eastAsia="Times New Roman" w:hAnsi="PT Astra Serif" w:cs="Times New Roman"/>
          <w:sz w:val="26"/>
          <w:szCs w:val="26"/>
          <w:lang w:eastAsia="ru-RU"/>
        </w:rPr>
        <w:t xml:space="preserve"> - в ресурсоснабжающих организациях (действующих в сферах теплоснабжения, водоснабжения, водоотведения, </w:t>
      </w:r>
      <w:r w:rsidR="00CC783E" w:rsidRPr="00092246">
        <w:rPr>
          <w:rFonts w:ascii="PT Astra Serif" w:eastAsia="Times New Roman" w:hAnsi="PT Astra Serif" w:cs="Times New Roman"/>
          <w:sz w:val="26"/>
          <w:szCs w:val="26"/>
          <w:lang w:eastAsia="ru-RU"/>
        </w:rPr>
        <w:t xml:space="preserve">связи, </w:t>
      </w:r>
      <w:r w:rsidRPr="00092246">
        <w:rPr>
          <w:rFonts w:ascii="PT Astra Serif" w:eastAsia="Times New Roman" w:hAnsi="PT Astra Serif" w:cs="Times New Roman"/>
          <w:sz w:val="26"/>
          <w:szCs w:val="26"/>
          <w:lang w:eastAsia="ru-RU"/>
        </w:rPr>
        <w:t>газоснабжения)</w:t>
      </w:r>
      <w:r w:rsidR="00BF3F71" w:rsidRPr="00092246">
        <w:rPr>
          <w:rFonts w:ascii="PT Astra Serif" w:eastAsia="Times New Roman" w:hAnsi="PT Astra Serif" w:cs="Times New Roman"/>
          <w:sz w:val="26"/>
          <w:szCs w:val="26"/>
          <w:lang w:eastAsia="ru-RU"/>
        </w:rPr>
        <w:t>.</w:t>
      </w:r>
    </w:p>
    <w:p w:rsidR="00BF3F71" w:rsidRPr="00092246" w:rsidRDefault="00BF3F71" w:rsidP="00A32CC7">
      <w:pPr>
        <w:spacing w:after="0" w:line="240" w:lineRule="auto"/>
        <w:ind w:firstLine="709"/>
        <w:jc w:val="both"/>
        <w:rPr>
          <w:rFonts w:ascii="PT Astra Serif" w:hAnsi="PT Astra Serif"/>
          <w:color w:val="000000"/>
          <w:sz w:val="26"/>
          <w:szCs w:val="26"/>
        </w:rPr>
      </w:pPr>
      <w:r w:rsidRPr="00092246">
        <w:rPr>
          <w:rFonts w:ascii="PT Astra Serif" w:eastAsia="Times New Roman" w:hAnsi="PT Astra Serif" w:cs="Times New Roman"/>
          <w:sz w:val="26"/>
          <w:szCs w:val="26"/>
          <w:lang w:eastAsia="ru-RU"/>
        </w:rPr>
        <w:t xml:space="preserve">11.1.7. Информацию </w:t>
      </w:r>
      <w:r w:rsidRPr="00092246">
        <w:rPr>
          <w:rFonts w:ascii="PT Astra Serif" w:hAnsi="PT Astra Serif" w:cs="Times New Roman"/>
          <w:sz w:val="26"/>
          <w:szCs w:val="26"/>
        </w:rPr>
        <w:t xml:space="preserve">регионального органа охраны объектов культурного наследия (об отнесении (неотнесении) земельного участка </w:t>
      </w:r>
      <w:r w:rsidRPr="00092246">
        <w:rPr>
          <w:rFonts w:ascii="PT Astra Serif" w:hAnsi="PT Astra Serif"/>
          <w:color w:val="000000"/>
          <w:sz w:val="26"/>
          <w:szCs w:val="26"/>
        </w:rPr>
        <w:t>к категории особо охраняемых территорий (земель историко-культурного назначения).</w:t>
      </w:r>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 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BF3F71"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w:t>
      </w:r>
    </w:p>
    <w:p w:rsidR="003547C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11.3. Должностное лицо и (или) работник </w:t>
      </w:r>
      <w:r w:rsidR="006B049A" w:rsidRPr="00092246">
        <w:rPr>
          <w:rFonts w:ascii="PT Astra Serif" w:eastAsia="Times New Roman" w:hAnsi="PT Astra Serif" w:cs="Times New Roman"/>
          <w:sz w:val="26"/>
          <w:szCs w:val="26"/>
          <w:lang w:eastAsia="ru-RU"/>
        </w:rPr>
        <w:t xml:space="preserve">органов и организаций, </w:t>
      </w:r>
      <w:r w:rsidRPr="00092246">
        <w:rPr>
          <w:rFonts w:ascii="PT Astra Serif" w:eastAsia="Times New Roman" w:hAnsi="PT Astra Serif" w:cs="Times New Roman"/>
          <w:sz w:val="26"/>
          <w:szCs w:val="26"/>
          <w:lang w:eastAsia="ru-RU"/>
        </w:rPr>
        <w:t xml:space="preserve">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092246">
          <w:rPr>
            <w:rFonts w:ascii="PT Astra Serif" w:eastAsia="Times New Roman" w:hAnsi="PT Astra Serif" w:cs="Times New Roman"/>
            <w:sz w:val="26"/>
            <w:szCs w:val="26"/>
            <w:lang w:eastAsia="ru-RU"/>
          </w:rPr>
          <w:t>пункте 11.2</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092246">
          <w:rPr>
            <w:rFonts w:ascii="PT Astra Serif" w:eastAsia="Times New Roman" w:hAnsi="PT Astra Serif" w:cs="Times New Roman"/>
            <w:sz w:val="26"/>
            <w:szCs w:val="26"/>
            <w:lang w:eastAsia="ru-RU"/>
          </w:rPr>
          <w:t>подпунктах 11.1.1</w:t>
        </w:r>
      </w:hyperlink>
      <w:r w:rsidRPr="00092246">
        <w:rPr>
          <w:rFonts w:ascii="PT Astra Serif" w:eastAsia="Times New Roman" w:hAnsi="PT Astra Serif" w:cs="Times New Roman"/>
          <w:sz w:val="26"/>
          <w:szCs w:val="26"/>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092246">
          <w:rPr>
            <w:rFonts w:ascii="PT Astra Serif" w:eastAsia="Times New Roman" w:hAnsi="PT Astra Serif" w:cs="Times New Roman"/>
            <w:sz w:val="26"/>
            <w:szCs w:val="26"/>
            <w:lang w:eastAsia="ru-RU"/>
          </w:rPr>
          <w:t>11.1.</w:t>
        </w:r>
        <w:r w:rsidR="00BF3F71" w:rsidRPr="00092246">
          <w:rPr>
            <w:rFonts w:ascii="PT Astra Serif" w:eastAsia="Times New Roman" w:hAnsi="PT Astra Serif" w:cs="Times New Roman"/>
            <w:sz w:val="26"/>
            <w:szCs w:val="26"/>
            <w:lang w:eastAsia="ru-RU"/>
          </w:rPr>
          <w:t>4</w:t>
        </w:r>
      </w:hyperlink>
      <w:r w:rsidR="00BF3F71" w:rsidRPr="00092246">
        <w:rPr>
          <w:rFonts w:ascii="PT Astra Serif" w:hAnsi="PT Astra Serif" w:cs="Times New Roman"/>
          <w:sz w:val="26"/>
          <w:szCs w:val="26"/>
        </w:rPr>
        <w:t>н</w:t>
      </w:r>
      <w:r w:rsidRPr="00092246">
        <w:rPr>
          <w:rFonts w:ascii="PT Astra Serif" w:eastAsia="Times New Roman" w:hAnsi="PT Astra Serif" w:cs="Times New Roman"/>
          <w:sz w:val="26"/>
          <w:szCs w:val="26"/>
          <w:lang w:eastAsia="ru-RU"/>
        </w:rPr>
        <w:t xml:space="preserve">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r w:rsidRPr="00092246">
        <w:rPr>
          <w:rFonts w:ascii="PT Astra Serif" w:eastAsia="Times New Roman" w:hAnsi="PT Astra Serif" w:cs="Times New Roman"/>
          <w:sz w:val="26"/>
          <w:szCs w:val="26"/>
          <w:lang w:eastAsia="ru-RU"/>
        </w:rPr>
        <w:lastRenderedPageBreak/>
        <w:t xml:space="preserve">предоставлении </w:t>
      </w:r>
      <w:r w:rsidR="00BF3F71"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11" w:name="Par217"/>
      <w:bookmarkEnd w:id="11"/>
      <w:r w:rsidRPr="00092246">
        <w:rPr>
          <w:rFonts w:ascii="PT Astra Serif" w:eastAsia="Times New Roman" w:hAnsi="PT Astra Serif" w:cs="Times New Roman"/>
          <w:b/>
          <w:bCs/>
          <w:sz w:val="26"/>
          <w:szCs w:val="26"/>
          <w:lang w:eastAsia="ru-RU"/>
        </w:rPr>
        <w:t>12. Исчерпывающий перечень оснований для отказа в приемедокументов, необходимых для предоставления</w:t>
      </w:r>
      <w:r w:rsidR="00D02868"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65563"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12.1. Основания для отказа в приеме документов, необходимых для предоставления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w:t>
      </w:r>
      <w:r w:rsidR="00565563" w:rsidRPr="00092246">
        <w:rPr>
          <w:rFonts w:ascii="PT Astra Serif" w:eastAsia="Times New Roman" w:hAnsi="PT Astra Serif" w:cs="Times New Roman"/>
          <w:sz w:val="26"/>
          <w:szCs w:val="26"/>
          <w:lang w:eastAsia="ru-RU"/>
        </w:rPr>
        <w:t xml:space="preserve">отсутствуют. </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12" w:name="Par237"/>
      <w:bookmarkEnd w:id="12"/>
      <w:r w:rsidRPr="00092246">
        <w:rPr>
          <w:rFonts w:ascii="PT Astra Serif" w:eastAsia="Times New Roman" w:hAnsi="PT Astra Serif" w:cs="Times New Roman"/>
          <w:b/>
          <w:bCs/>
          <w:sz w:val="26"/>
          <w:szCs w:val="26"/>
          <w:lang w:eastAsia="ru-RU"/>
        </w:rPr>
        <w:t xml:space="preserve">13. Исчерпывающий перечень оснований для приостановленияили отказа в предоставлении </w:t>
      </w:r>
      <w:r w:rsidR="00D02868" w:rsidRPr="00092246">
        <w:rPr>
          <w:rFonts w:ascii="PT Astra Serif" w:eastAsia="Times New Roman" w:hAnsi="PT Astra Serif" w:cs="Times New Roman"/>
          <w:b/>
          <w:bCs/>
          <w:sz w:val="26"/>
          <w:szCs w:val="26"/>
          <w:lang w:eastAsia="ru-RU"/>
        </w:rPr>
        <w:t xml:space="preserve">Муниципальной </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13.1. Основаниями для приостановления предоставления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092246">
          <w:rPr>
            <w:rFonts w:ascii="PT Astra Serif" w:eastAsia="Times New Roman" w:hAnsi="PT Astra Serif" w:cs="Times New Roman"/>
            <w:sz w:val="26"/>
            <w:szCs w:val="26"/>
            <w:lang w:eastAsia="ru-RU"/>
          </w:rPr>
          <w:t>пункте 6.1</w:t>
        </w:r>
      </w:hyperlink>
      <w:r w:rsidRPr="00092246">
        <w:rPr>
          <w:rFonts w:ascii="PT Astra Serif" w:eastAsia="Times New Roman" w:hAnsi="PT Astra Serif" w:cs="Times New Roman"/>
          <w:sz w:val="26"/>
          <w:szCs w:val="26"/>
          <w:lang w:eastAsia="ru-RU"/>
        </w:rPr>
        <w:t>, являются: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13.1.1. Поступление в </w:t>
      </w:r>
      <w:r w:rsidR="00D02868"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D02868"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w:t>
      </w:r>
      <w:bookmarkStart w:id="13" w:name="Par242"/>
      <w:bookmarkEnd w:id="13"/>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 Основаниями для отказа в предоставлении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являются: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 Наличие противоречивых сведений в заявлении и приложенных к нему</w:t>
      </w:r>
      <w:r w:rsidR="00270742" w:rsidRPr="00092246">
        <w:rPr>
          <w:rFonts w:ascii="PT Astra Serif" w:eastAsia="Times New Roman" w:hAnsi="PT Astra Serif" w:cs="Times New Roman"/>
          <w:sz w:val="26"/>
          <w:szCs w:val="26"/>
          <w:lang w:eastAsia="ru-RU"/>
        </w:rPr>
        <w:t xml:space="preserve"> документах.</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13.2.2. Несоответствие категории Заявителя кругу лиц, указанных в </w:t>
      </w:r>
      <w:hyperlink w:anchor="Par62" w:tooltip="2. Круг заявителей" w:history="1">
        <w:r w:rsidRPr="00092246">
          <w:rPr>
            <w:rFonts w:ascii="PT Astra Serif" w:eastAsia="Times New Roman" w:hAnsi="PT Astra Serif" w:cs="Times New Roman"/>
            <w:sz w:val="26"/>
            <w:szCs w:val="26"/>
            <w:lang w:eastAsia="ru-RU"/>
          </w:rPr>
          <w:t>подразделе 2</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13.2.3. Несоответствие документов, указанных в </w:t>
      </w:r>
      <w:hyperlink w:anchor="Par175" w:tooltip="10. Исчерпывающий перечень документов, необходимых" w:history="1">
        <w:r w:rsidRPr="00092246">
          <w:rPr>
            <w:rFonts w:ascii="PT Astra Serif" w:eastAsia="Times New Roman" w:hAnsi="PT Astra Serif" w:cs="Times New Roman"/>
            <w:sz w:val="26"/>
            <w:szCs w:val="26"/>
            <w:lang w:eastAsia="ru-RU"/>
          </w:rPr>
          <w:t>подразделе 10</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 по форме или содержанию требованиям законодательства Российской Федерации.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13.2.4. Запрос подан лицом, не имеющим полномочий представлять интересы</w:t>
      </w:r>
      <w:r w:rsidR="00270742" w:rsidRPr="00092246">
        <w:rPr>
          <w:rFonts w:ascii="PT Astra Serif" w:eastAsia="Times New Roman" w:hAnsi="PT Astra Serif" w:cs="Times New Roman"/>
          <w:sz w:val="26"/>
          <w:szCs w:val="26"/>
          <w:lang w:eastAsia="ru-RU"/>
        </w:rPr>
        <w:t xml:space="preserve"> Заявителя.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13.2.5.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13.2.6. Отсутствие сведений об установленных в ЕГРН границах зем</w:t>
      </w:r>
      <w:r w:rsidR="00270742" w:rsidRPr="00092246">
        <w:rPr>
          <w:rFonts w:ascii="PT Astra Serif" w:eastAsia="Times New Roman" w:hAnsi="PT Astra Serif" w:cs="Times New Roman"/>
          <w:sz w:val="26"/>
          <w:szCs w:val="26"/>
          <w:lang w:eastAsia="ru-RU"/>
        </w:rPr>
        <w:t>ельного участка.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13.2.7. 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22" w:history="1">
        <w:r w:rsidRPr="00092246">
          <w:rPr>
            <w:rFonts w:ascii="PT Astra Serif" w:eastAsia="Times New Roman" w:hAnsi="PT Astra Serif" w:cs="Times New Roman"/>
            <w:sz w:val="26"/>
            <w:szCs w:val="26"/>
            <w:lang w:eastAsia="ru-RU"/>
          </w:rPr>
          <w:t>законом</w:t>
        </w:r>
      </w:hyperlink>
      <w:r w:rsidRPr="00092246">
        <w:rPr>
          <w:rFonts w:ascii="PT Astra Serif" w:eastAsia="Times New Roman" w:hAnsi="PT Astra Serif" w:cs="Times New Roman"/>
          <w:sz w:val="26"/>
          <w:szCs w:val="26"/>
          <w:lang w:eastAsia="ru-RU"/>
        </w:rPr>
        <w:t xml:space="preserve"> от 29.07.2017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13.2.8.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13.2.9.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092246">
          <w:rPr>
            <w:rFonts w:ascii="PT Astra Serif" w:eastAsia="Times New Roman" w:hAnsi="PT Astra Serif" w:cs="Times New Roman"/>
            <w:sz w:val="26"/>
            <w:szCs w:val="26"/>
            <w:lang w:eastAsia="ru-RU"/>
          </w:rPr>
          <w:t>пунктом 12 статьи 11.10</w:t>
        </w:r>
      </w:hyperlink>
      <w:r w:rsidRPr="00092246">
        <w:rPr>
          <w:rFonts w:ascii="PT Astra Serif" w:eastAsia="Times New Roman" w:hAnsi="PT Astra Serif" w:cs="Times New Roman"/>
          <w:sz w:val="26"/>
          <w:szCs w:val="26"/>
          <w:lang w:eastAsia="ru-RU"/>
        </w:rPr>
        <w:t xml:space="preserve"> Земельного кодекса Российской Федерации.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13.2.10.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13.2.11. Разработка схемы расположения земельного участка с нарушением предусмотренных </w:t>
      </w:r>
      <w:hyperlink r:id="rId24" w:history="1">
        <w:r w:rsidRPr="00092246">
          <w:rPr>
            <w:rFonts w:ascii="PT Astra Serif" w:eastAsia="Times New Roman" w:hAnsi="PT Astra Serif" w:cs="Times New Roman"/>
            <w:sz w:val="26"/>
            <w:szCs w:val="26"/>
            <w:lang w:eastAsia="ru-RU"/>
          </w:rPr>
          <w:t>статьей 11.9</w:t>
        </w:r>
      </w:hyperlink>
      <w:r w:rsidRPr="00092246">
        <w:rPr>
          <w:rFonts w:ascii="PT Astra Serif" w:eastAsia="Times New Roman" w:hAnsi="PT Astra Serif" w:cs="Times New Roman"/>
          <w:sz w:val="26"/>
          <w:szCs w:val="26"/>
          <w:lang w:eastAsia="ru-RU"/>
        </w:rPr>
        <w:t xml:space="preserve"> Земельного кодекса Российской Федерации требований к образуемым земельным участкам.</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13.2.12.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13.2.14. Границы земельного участка подлежат уточнению в соответствии с требованиями Федерального </w:t>
      </w:r>
      <w:hyperlink r:id="rId25" w:history="1">
        <w:r w:rsidRPr="00092246">
          <w:rPr>
            <w:rFonts w:ascii="PT Astra Serif" w:eastAsia="Times New Roman" w:hAnsi="PT Astra Serif" w:cs="Times New Roman"/>
            <w:sz w:val="26"/>
            <w:szCs w:val="26"/>
            <w:lang w:eastAsia="ru-RU"/>
          </w:rPr>
          <w:t>закона</w:t>
        </w:r>
      </w:hyperlink>
      <w:r w:rsidRPr="00092246">
        <w:rPr>
          <w:rFonts w:ascii="PT Astra Serif" w:eastAsia="Times New Roman" w:hAnsi="PT Astra Serif" w:cs="Times New Roman"/>
          <w:sz w:val="26"/>
          <w:szCs w:val="26"/>
          <w:lang w:eastAsia="ru-RU"/>
        </w:rPr>
        <w:t xml:space="preserve"> от 13.07.2015 N 218-ФЗ «О государственной регистрации недвижимости».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13.2.15.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13.2.16.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13.2.19. Земельный участок не отнесен к</w:t>
      </w:r>
      <w:r w:rsidR="00270742" w:rsidRPr="00092246">
        <w:rPr>
          <w:rFonts w:ascii="PT Astra Serif" w:eastAsia="Times New Roman" w:hAnsi="PT Astra Serif" w:cs="Times New Roman"/>
          <w:sz w:val="26"/>
          <w:szCs w:val="26"/>
          <w:lang w:eastAsia="ru-RU"/>
        </w:rPr>
        <w:t xml:space="preserve"> определенной категории земель.</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13.2.20.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13.2.21.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092246">
        <w:rPr>
          <w:rFonts w:ascii="PT Astra Serif" w:eastAsia="Times New Roman" w:hAnsi="PT Astra Serif" w:cs="Times New Roman"/>
          <w:sz w:val="26"/>
          <w:szCs w:val="26"/>
          <w:lang w:eastAsia="ru-RU"/>
        </w:rPr>
        <w:lastRenderedPageBreak/>
        <w:t xml:space="preserve">или объекты, размещенные в соответствии со </w:t>
      </w:r>
      <w:hyperlink r:id="rId26" w:history="1">
        <w:r w:rsidRPr="00092246">
          <w:rPr>
            <w:rFonts w:ascii="PT Astra Serif" w:eastAsia="Times New Roman" w:hAnsi="PT Astra Serif" w:cs="Times New Roman"/>
            <w:sz w:val="26"/>
            <w:szCs w:val="26"/>
            <w:lang w:eastAsia="ru-RU"/>
          </w:rPr>
          <w:t>статьей 39.36</w:t>
        </w:r>
      </w:hyperlink>
      <w:r w:rsidRPr="00092246">
        <w:rPr>
          <w:rFonts w:ascii="PT Astra Serif" w:eastAsia="Times New Roman" w:hAnsi="PT Astra Serif" w:cs="Times New Roman"/>
          <w:sz w:val="26"/>
          <w:szCs w:val="26"/>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092246">
          <w:rPr>
            <w:rFonts w:ascii="PT Astra Serif" w:eastAsia="Times New Roman" w:hAnsi="PT Astra Serif" w:cs="Times New Roman"/>
            <w:sz w:val="26"/>
            <w:szCs w:val="26"/>
            <w:lang w:eastAsia="ru-RU"/>
          </w:rPr>
          <w:t>частью 11 статьи 55.32</w:t>
        </w:r>
      </w:hyperlink>
      <w:r w:rsidRPr="00092246">
        <w:rPr>
          <w:rFonts w:ascii="PT Astra Serif" w:eastAsia="Times New Roman" w:hAnsi="PT Astra Serif" w:cs="Times New Roman"/>
          <w:sz w:val="26"/>
          <w:szCs w:val="26"/>
          <w:lang w:eastAsia="ru-RU"/>
        </w:rPr>
        <w:t xml:space="preserve"> Градостроительного кодекса Российской Федерации.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13.2.22.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092246">
          <w:rPr>
            <w:rFonts w:ascii="PT Astra Serif" w:eastAsia="Times New Roman" w:hAnsi="PT Astra Serif" w:cs="Times New Roman"/>
            <w:sz w:val="26"/>
            <w:szCs w:val="26"/>
            <w:lang w:eastAsia="ru-RU"/>
          </w:rPr>
          <w:t>статьей 39.36</w:t>
        </w:r>
      </w:hyperlink>
      <w:r w:rsidRPr="00092246">
        <w:rPr>
          <w:rFonts w:ascii="PT Astra Serif" w:eastAsia="Times New Roman" w:hAnsi="PT Astra Serif" w:cs="Times New Roman"/>
          <w:sz w:val="26"/>
          <w:szCs w:val="26"/>
          <w:lang w:eastAsia="ru-RU"/>
        </w:rPr>
        <w:t xml:space="preserve"> Земельного кодекса Российской Федерации.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13.2.23.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13.2.24. Земельный участок ограничен в обороте, за исключением случая проведения аукциона на право заключения договора аренды земельного участка.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13.2.25.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13.2.28.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13.2.29. В отношении земельного участка поступил</w:t>
      </w:r>
      <w:r w:rsidR="006B049A" w:rsidRPr="00092246">
        <w:rPr>
          <w:rFonts w:ascii="PT Astra Serif" w:eastAsia="Times New Roman" w:hAnsi="PT Astra Serif" w:cs="Times New Roman"/>
          <w:sz w:val="26"/>
          <w:szCs w:val="26"/>
          <w:lang w:eastAsia="ru-RU"/>
        </w:rPr>
        <w:t>о</w:t>
      </w:r>
      <w:r w:rsidRPr="00092246">
        <w:rPr>
          <w:rFonts w:ascii="PT Astra Serif" w:eastAsia="Times New Roman" w:hAnsi="PT Astra Serif" w:cs="Times New Roman"/>
          <w:sz w:val="26"/>
          <w:szCs w:val="26"/>
          <w:lang w:eastAsia="ru-RU"/>
        </w:rPr>
        <w:t xml:space="preserve">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13.2.30.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13.2.31. С заявлением о предоставлении земельного участка, включенного в </w:t>
      </w:r>
      <w:r w:rsidRPr="00092246">
        <w:rPr>
          <w:rFonts w:ascii="PT Astra Serif" w:eastAsia="Times New Roman" w:hAnsi="PT Astra Serif" w:cs="Times New Roman"/>
          <w:sz w:val="26"/>
          <w:szCs w:val="26"/>
          <w:lang w:eastAsia="ru-RU"/>
        </w:rPr>
        <w:lastRenderedPageBreak/>
        <w:t xml:space="preserve">перечень государственного имущества или перечень муниципального имущества, предусмотренные </w:t>
      </w:r>
      <w:hyperlink r:id="rId29" w:history="1">
        <w:r w:rsidRPr="00092246">
          <w:rPr>
            <w:rFonts w:ascii="PT Astra Serif" w:eastAsia="Times New Roman" w:hAnsi="PT Astra Serif" w:cs="Times New Roman"/>
            <w:sz w:val="26"/>
            <w:szCs w:val="26"/>
            <w:lang w:eastAsia="ru-RU"/>
          </w:rPr>
          <w:t>частью 4 статьи 18</w:t>
        </w:r>
      </w:hyperlink>
      <w:r w:rsidRPr="00092246">
        <w:rPr>
          <w:rFonts w:ascii="PT Astra Serif" w:eastAsia="Times New Roman" w:hAnsi="PT Astra Serif" w:cs="Times New Roman"/>
          <w:sz w:val="26"/>
          <w:szCs w:val="26"/>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092246">
          <w:rPr>
            <w:rFonts w:ascii="PT Astra Serif" w:eastAsia="Times New Roman" w:hAnsi="PT Astra Serif" w:cs="Times New Roman"/>
            <w:sz w:val="26"/>
            <w:szCs w:val="26"/>
            <w:lang w:eastAsia="ru-RU"/>
          </w:rPr>
          <w:t>частью 3 статьи 14</w:t>
        </w:r>
      </w:hyperlink>
      <w:r w:rsidRPr="00092246">
        <w:rPr>
          <w:rFonts w:ascii="PT Astra Serif" w:eastAsia="Times New Roman" w:hAnsi="PT Astra Serif" w:cs="Times New Roman"/>
          <w:sz w:val="26"/>
          <w:szCs w:val="26"/>
          <w:lang w:eastAsia="ru-RU"/>
        </w:rPr>
        <w:t xml:space="preserve"> указанного Федерального закона.</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13.3. Отзыв зая</w:t>
      </w:r>
      <w:r w:rsidR="00270742" w:rsidRPr="00092246">
        <w:rPr>
          <w:rFonts w:ascii="PT Astra Serif" w:eastAsia="Times New Roman" w:hAnsi="PT Astra Serif" w:cs="Times New Roman"/>
          <w:sz w:val="26"/>
          <w:szCs w:val="26"/>
          <w:lang w:eastAsia="ru-RU"/>
        </w:rPr>
        <w:t>вления по инициативе Заявителя.</w:t>
      </w:r>
    </w:p>
    <w:p w:rsidR="0027074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13.4. Заявитель вправе отказаться от получения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на основании заявления, написанного в свободной форме, направив по адресу электронной почты или обратившись в </w:t>
      </w:r>
      <w:r w:rsidR="00D02868"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w:t>
      </w:r>
      <w:r w:rsidR="003E616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На основании поступившего заявления об отказе от предоставления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уполномоченным должностным лицом </w:t>
      </w:r>
      <w:r w:rsidR="00D02868"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принимается решение об отказе в предоставлении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Отказ от предоставления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не препятствует повторному обращению Заявителя в </w:t>
      </w:r>
      <w:r w:rsidR="00D02868"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за предоставлением </w:t>
      </w:r>
      <w:r w:rsidR="00D02868"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13.5. Заявитель вправе повторно обратиться в </w:t>
      </w:r>
      <w:r w:rsidR="00D02868"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092246">
          <w:rPr>
            <w:rFonts w:ascii="PT Astra Serif" w:eastAsia="Times New Roman" w:hAnsi="PT Astra Serif" w:cs="Times New Roman"/>
            <w:sz w:val="26"/>
            <w:szCs w:val="26"/>
            <w:lang w:eastAsia="ru-RU"/>
          </w:rPr>
          <w:t>пункте 13.2</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14. Порядок, размер и основания взимания государственнойпошлины или иной платы, взимаемой за предоставление</w:t>
      </w:r>
      <w:r w:rsidR="00F057D6"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14.1. </w:t>
      </w:r>
      <w:r w:rsidR="00F057D6" w:rsidRPr="00092246">
        <w:rPr>
          <w:rFonts w:ascii="PT Astra Serif" w:eastAsia="Times New Roman" w:hAnsi="PT Astra Serif" w:cs="Times New Roman"/>
          <w:sz w:val="26"/>
          <w:szCs w:val="26"/>
          <w:lang w:eastAsia="ru-RU"/>
        </w:rPr>
        <w:t>Муниципальная</w:t>
      </w:r>
      <w:r w:rsidRPr="00092246">
        <w:rPr>
          <w:rFonts w:ascii="PT Astra Serif" w:eastAsia="Times New Roman" w:hAnsi="PT Astra Serif" w:cs="Times New Roman"/>
          <w:sz w:val="26"/>
          <w:szCs w:val="26"/>
          <w:lang w:eastAsia="ru-RU"/>
        </w:rPr>
        <w:t xml:space="preserve"> услуга предоставляется бесплатно.</w:t>
      </w:r>
    </w:p>
    <w:p w:rsidR="00C92B01" w:rsidRPr="00092246" w:rsidRDefault="00C92B01"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14" w:name="Par286"/>
      <w:bookmarkEnd w:id="14"/>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15. Перечень услуг, которые являются необходимымии обязательными для предоставления </w:t>
      </w:r>
      <w:r w:rsidR="00F057D6"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услуги,подлежащих представлению Заявителем, способы их получения,в том числе в электронной форме, порядок их предоставления,а также порядок, размер и основания взимания платыза предоставление таких услуг</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15.1. Услуги, которые являются необходимыми и обязательными для предоставления </w:t>
      </w:r>
      <w:r w:rsidR="00F057D6"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отсутствуют.</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16. Способы предоставления Заявителем документов,необходимых для получения </w:t>
      </w:r>
      <w:r w:rsidR="00F057D6" w:rsidRPr="00092246">
        <w:rPr>
          <w:rFonts w:ascii="PT Astra Serif" w:eastAsia="Times New Roman" w:hAnsi="PT Astra Serif" w:cs="Times New Roman"/>
          <w:b/>
          <w:bCs/>
          <w:sz w:val="26"/>
          <w:szCs w:val="26"/>
          <w:lang w:eastAsia="ru-RU"/>
        </w:rPr>
        <w:t>Муниципальной</w:t>
      </w:r>
      <w:r w:rsidRPr="00092246">
        <w:rPr>
          <w:rFonts w:ascii="PT Astra Serif" w:eastAsia="Times New Roman" w:hAnsi="PT Astra Serif" w:cs="Times New Roman"/>
          <w:b/>
          <w:bCs/>
          <w:sz w:val="26"/>
          <w:szCs w:val="26"/>
          <w:lang w:eastAsia="ru-RU"/>
        </w:rPr>
        <w:t xml:space="preserve"> 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BC626D"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16.1. </w:t>
      </w:r>
      <w:r w:rsidR="00F057D6"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xml:space="preserve"> обеспечивает предоставление </w:t>
      </w:r>
      <w:r w:rsidR="00F057D6"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в электронной форме посредством </w:t>
      </w:r>
      <w:r w:rsidR="00774250"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16.2. Обраще</w:t>
      </w:r>
      <w:r w:rsidR="00BE65FE" w:rsidRPr="00092246">
        <w:rPr>
          <w:rFonts w:ascii="PT Astra Serif" w:eastAsia="Times New Roman" w:hAnsi="PT Astra Serif" w:cs="Times New Roman"/>
          <w:sz w:val="26"/>
          <w:szCs w:val="26"/>
          <w:lang w:eastAsia="ru-RU"/>
        </w:rPr>
        <w:t xml:space="preserve">ние Заявителя посредством </w:t>
      </w:r>
      <w:r w:rsidR="00774250" w:rsidRPr="00092246">
        <w:rPr>
          <w:rFonts w:ascii="PT Astra Serif" w:eastAsia="Times New Roman" w:hAnsi="PT Astra Serif" w:cs="Times New Roman"/>
          <w:sz w:val="26"/>
          <w:szCs w:val="26"/>
          <w:lang w:eastAsia="ru-RU"/>
        </w:rPr>
        <w:t>Е</w:t>
      </w:r>
      <w:r w:rsidR="00BE65FE" w:rsidRPr="00092246">
        <w:rPr>
          <w:rFonts w:ascii="PT Astra Serif" w:eastAsia="Times New Roman" w:hAnsi="PT Astra Serif" w:cs="Times New Roman"/>
          <w:sz w:val="26"/>
          <w:szCs w:val="26"/>
          <w:lang w:eastAsia="ru-RU"/>
        </w:rPr>
        <w:t>ПГУ.</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16.2.1. Для получения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Заявитель авторизуется на </w:t>
      </w:r>
      <w:r w:rsidR="00556889"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16.2.2. Заполненное заявление отправляется Заявителем вместе с прикрепленными электронными образами документов, необходимых для предоставления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w:t>
      </w:r>
      <w:r w:rsidR="00F057D6"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lastRenderedPageBreak/>
        <w:t xml:space="preserve">16.2.3. Заявитель уведомляется о получении </w:t>
      </w:r>
      <w:r w:rsidR="00F057D6"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заявления и документов в день подачи заявления посредством изменения статуса заявления в Личном кабинете Заявителя на </w:t>
      </w:r>
      <w:r w:rsidR="00556889"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16.2.</w:t>
      </w:r>
      <w:r w:rsidR="00556889" w:rsidRPr="00092246">
        <w:rPr>
          <w:rFonts w:ascii="PT Astra Serif" w:eastAsia="Times New Roman" w:hAnsi="PT Astra Serif" w:cs="Times New Roman"/>
          <w:sz w:val="26"/>
          <w:szCs w:val="26"/>
          <w:lang w:eastAsia="ru-RU"/>
        </w:rPr>
        <w:t>4</w:t>
      </w:r>
      <w:r w:rsidRPr="00092246">
        <w:rPr>
          <w:rFonts w:ascii="PT Astra Serif" w:eastAsia="Times New Roman" w:hAnsi="PT Astra Serif" w:cs="Times New Roman"/>
          <w:sz w:val="26"/>
          <w:szCs w:val="26"/>
          <w:lang w:eastAsia="ru-RU"/>
        </w:rPr>
        <w:t xml:space="preserve">. Решение о предоставлении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принимается </w:t>
      </w:r>
      <w:r w:rsidR="00F057D6"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w:t>
      </w:r>
      <w:r w:rsidR="00DB2531"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посредством межведомственного информационного взаимодействия.</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16.3. При поступлении в </w:t>
      </w:r>
      <w:r w:rsidR="00F057D6"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от Заявителя заявления иными способами (</w:t>
      </w:r>
      <w:r w:rsidR="00F057D6" w:rsidRPr="00092246">
        <w:rPr>
          <w:rFonts w:ascii="PT Astra Serif" w:eastAsia="Times New Roman" w:hAnsi="PT Astra Serif" w:cs="Times New Roman"/>
          <w:sz w:val="26"/>
          <w:szCs w:val="26"/>
          <w:lang w:eastAsia="ru-RU"/>
        </w:rPr>
        <w:t xml:space="preserve">лично Заявителем, </w:t>
      </w:r>
      <w:r w:rsidRPr="00092246">
        <w:rPr>
          <w:rFonts w:ascii="PT Astra Serif" w:eastAsia="Times New Roman" w:hAnsi="PT Astra Serif" w:cs="Times New Roman"/>
          <w:sz w:val="26"/>
          <w:szCs w:val="26"/>
          <w:lang w:eastAsia="ru-RU"/>
        </w:rPr>
        <w:t xml:space="preserve">посредством почтовой связи, по адресу электронной почты, МФЦ) предоставление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осуществляется в порядке и </w:t>
      </w:r>
      <w:r w:rsidR="009F7119" w:rsidRPr="00092246">
        <w:rPr>
          <w:rFonts w:ascii="PT Astra Serif" w:eastAsia="Times New Roman" w:hAnsi="PT Astra Serif" w:cs="Times New Roman"/>
          <w:sz w:val="26"/>
          <w:szCs w:val="26"/>
          <w:lang w:eastAsia="ru-RU"/>
        </w:rPr>
        <w:t xml:space="preserve">в </w:t>
      </w:r>
      <w:r w:rsidRPr="00092246">
        <w:rPr>
          <w:rFonts w:ascii="PT Astra Serif" w:eastAsia="Times New Roman" w:hAnsi="PT Astra Serif" w:cs="Times New Roman"/>
          <w:sz w:val="26"/>
          <w:szCs w:val="26"/>
          <w:lang w:eastAsia="ru-RU"/>
        </w:rPr>
        <w:t xml:space="preserve">сроки, предусмотренные настоящим Административным регламентом. Документы, необходимые для предоставления </w:t>
      </w:r>
      <w:r w:rsidR="00F057D6"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слуги, прилагаемые к заявлению, оформляются в соответствии с требованиями гражданского законодательства Российской Федерации.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17. Способы получения Заявителем результатов предоставления</w:t>
      </w:r>
      <w:r w:rsidR="00F057D6"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17.1. Заявитель уведомляется о ходе рассмотрения и готовности результата предоставления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следующими способами:</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17.1.1</w:t>
      </w:r>
      <w:r w:rsidR="00BE65FE" w:rsidRPr="00092246">
        <w:rPr>
          <w:rFonts w:ascii="PT Astra Serif" w:eastAsia="Times New Roman" w:hAnsi="PT Astra Serif" w:cs="Times New Roman"/>
          <w:sz w:val="26"/>
          <w:szCs w:val="26"/>
          <w:lang w:eastAsia="ru-RU"/>
        </w:rPr>
        <w:t xml:space="preserve">. Через Личный кабинет на </w:t>
      </w:r>
      <w:r w:rsidR="009A0FF7" w:rsidRPr="00092246">
        <w:rPr>
          <w:rFonts w:ascii="PT Astra Serif" w:eastAsia="Times New Roman" w:hAnsi="PT Astra Serif" w:cs="Times New Roman"/>
          <w:sz w:val="26"/>
          <w:szCs w:val="26"/>
          <w:lang w:eastAsia="ru-RU"/>
        </w:rPr>
        <w:t>Е</w:t>
      </w:r>
      <w:r w:rsidR="00BE65FE" w:rsidRPr="00092246">
        <w:rPr>
          <w:rFonts w:ascii="PT Astra Serif" w:eastAsia="Times New Roman" w:hAnsi="PT Astra Serif" w:cs="Times New Roman"/>
          <w:sz w:val="26"/>
          <w:szCs w:val="26"/>
          <w:lang w:eastAsia="ru-RU"/>
        </w:rPr>
        <w:t>ПГУ.</w:t>
      </w:r>
    </w:p>
    <w:p w:rsidR="00BE65FE" w:rsidRPr="00092246" w:rsidRDefault="00BE65F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17.1.2. По электронной почте.</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17.1.3. Заявитель может самостоятельно получить информацию о ходе рассмотрения и готовности результата предоставления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посредством:</w:t>
      </w:r>
    </w:p>
    <w:p w:rsidR="00EE7322"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а) сервиса </w:t>
      </w:r>
      <w:r w:rsidR="009A0FF7"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 «Узнать статус Заявления»;</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б) по номеру телефона +7 (487</w:t>
      </w:r>
      <w:r w:rsidR="009F7119"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 xml:space="preserve">2) </w:t>
      </w:r>
      <w:r w:rsidR="009F7119" w:rsidRPr="00092246">
        <w:rPr>
          <w:rFonts w:ascii="PT Astra Serif" w:eastAsia="Times New Roman" w:hAnsi="PT Astra Serif" w:cs="Times New Roman"/>
          <w:sz w:val="26"/>
          <w:szCs w:val="26"/>
          <w:lang w:eastAsia="ru-RU"/>
        </w:rPr>
        <w:t>2-1</w:t>
      </w:r>
      <w:r w:rsidR="00A110CE" w:rsidRPr="00092246">
        <w:rPr>
          <w:rFonts w:ascii="PT Astra Serif" w:eastAsia="Times New Roman" w:hAnsi="PT Astra Serif" w:cs="Times New Roman"/>
          <w:sz w:val="26"/>
          <w:szCs w:val="26"/>
          <w:lang w:eastAsia="ru-RU"/>
        </w:rPr>
        <w:t>5</w:t>
      </w:r>
      <w:r w:rsidR="009F7119" w:rsidRPr="00092246">
        <w:rPr>
          <w:rFonts w:ascii="PT Astra Serif" w:eastAsia="Times New Roman" w:hAnsi="PT Astra Serif" w:cs="Times New Roman"/>
          <w:sz w:val="26"/>
          <w:szCs w:val="26"/>
          <w:lang w:eastAsia="ru-RU"/>
        </w:rPr>
        <w:t>-</w:t>
      </w:r>
      <w:r w:rsidR="00A110CE" w:rsidRPr="00092246">
        <w:rPr>
          <w:rFonts w:ascii="PT Astra Serif" w:eastAsia="Times New Roman" w:hAnsi="PT Astra Serif" w:cs="Times New Roman"/>
          <w:sz w:val="26"/>
          <w:szCs w:val="26"/>
          <w:lang w:eastAsia="ru-RU"/>
        </w:rPr>
        <w:t>39</w:t>
      </w:r>
      <w:r w:rsidRPr="00092246">
        <w:rPr>
          <w:rFonts w:ascii="PT Astra Serif" w:eastAsia="Times New Roman" w:hAnsi="PT Astra Serif" w:cs="Times New Roman"/>
          <w:sz w:val="26"/>
          <w:szCs w:val="26"/>
          <w:lang w:eastAsia="ru-RU"/>
        </w:rPr>
        <w:t>.</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17.2. Способы получения рез</w:t>
      </w:r>
      <w:r w:rsidR="00BE65FE" w:rsidRPr="00092246">
        <w:rPr>
          <w:rFonts w:ascii="PT Astra Serif" w:eastAsia="Times New Roman" w:hAnsi="PT Astra Serif" w:cs="Times New Roman"/>
          <w:sz w:val="26"/>
          <w:szCs w:val="26"/>
          <w:lang w:eastAsia="ru-RU"/>
        </w:rPr>
        <w:t xml:space="preserve">ультата </w:t>
      </w:r>
      <w:r w:rsidR="00F057D6" w:rsidRPr="00092246">
        <w:rPr>
          <w:rFonts w:ascii="PT Astra Serif" w:eastAsia="Times New Roman" w:hAnsi="PT Astra Serif" w:cs="Times New Roman"/>
          <w:sz w:val="26"/>
          <w:szCs w:val="26"/>
          <w:lang w:eastAsia="ru-RU"/>
        </w:rPr>
        <w:t xml:space="preserve">Муниципальной </w:t>
      </w:r>
      <w:r w:rsidR="00BE65FE" w:rsidRPr="00092246">
        <w:rPr>
          <w:rFonts w:ascii="PT Astra Serif" w:eastAsia="Times New Roman" w:hAnsi="PT Astra Serif" w:cs="Times New Roman"/>
          <w:sz w:val="26"/>
          <w:szCs w:val="26"/>
          <w:lang w:eastAsia="ru-RU"/>
        </w:rPr>
        <w:t>услуги:</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17.2.1. В форме электронного доку</w:t>
      </w:r>
      <w:r w:rsidR="00BE65FE" w:rsidRPr="00092246">
        <w:rPr>
          <w:rFonts w:ascii="PT Astra Serif" w:eastAsia="Times New Roman" w:hAnsi="PT Astra Serif" w:cs="Times New Roman"/>
          <w:sz w:val="26"/>
          <w:szCs w:val="26"/>
          <w:lang w:eastAsia="ru-RU"/>
        </w:rPr>
        <w:t xml:space="preserve">мента в Личный кабинет на </w:t>
      </w:r>
      <w:r w:rsidR="00801654" w:rsidRPr="00092246">
        <w:rPr>
          <w:rFonts w:ascii="PT Astra Serif" w:eastAsia="Times New Roman" w:hAnsi="PT Astra Serif" w:cs="Times New Roman"/>
          <w:sz w:val="26"/>
          <w:szCs w:val="26"/>
          <w:lang w:eastAsia="ru-RU"/>
        </w:rPr>
        <w:t>Е</w:t>
      </w:r>
      <w:r w:rsidR="00BE65FE" w:rsidRPr="00092246">
        <w:rPr>
          <w:rFonts w:ascii="PT Astra Serif" w:eastAsia="Times New Roman" w:hAnsi="PT Astra Serif" w:cs="Times New Roman"/>
          <w:sz w:val="26"/>
          <w:szCs w:val="26"/>
          <w:lang w:eastAsia="ru-RU"/>
        </w:rPr>
        <w:t>ПГУ.</w:t>
      </w:r>
    </w:p>
    <w:p w:rsidR="00BE65F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Результат предоставления </w:t>
      </w:r>
      <w:r w:rsidR="00F057D6"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 xml:space="preserve">слуги независимо от принятого решения направляется Заявителю в Личный кабинет на </w:t>
      </w:r>
      <w:r w:rsidR="00801654"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в форме электронного документа, подписанного усиленной квалифицированной ЭП уполномоченного должностного лица </w:t>
      </w:r>
      <w:r w:rsidR="00F057D6"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Дополнительно Заявителю обеспечена возможность получения результата предоставления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МФЦ в виде распечатанного на бумажном носителе экземпляра электронного документа. </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18. Максимальный срок ожидания в очереди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color w:val="FF0000"/>
          <w:sz w:val="26"/>
          <w:szCs w:val="26"/>
          <w:lang w:eastAsia="ru-RU"/>
        </w:rPr>
      </w:pPr>
      <w:r w:rsidRPr="00092246">
        <w:rPr>
          <w:rFonts w:ascii="PT Astra Serif" w:eastAsia="Times New Roman" w:hAnsi="PT Astra Serif" w:cs="Times New Roman"/>
          <w:sz w:val="26"/>
          <w:szCs w:val="26"/>
          <w:lang w:eastAsia="ru-RU"/>
        </w:rPr>
        <w:t xml:space="preserve">18.1. Максимальный срок ожидания в очереди при личной подаче заявления через МФЦ и при получении результата предоставления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не должен превышать 1</w:t>
      </w:r>
      <w:r w:rsidR="008A189F"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 xml:space="preserve"> минут.</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19. Требования к помещениям, в которых предоставляется</w:t>
      </w:r>
      <w:r w:rsidR="00F057D6" w:rsidRPr="00092246">
        <w:rPr>
          <w:rFonts w:ascii="PT Astra Serif" w:eastAsia="Times New Roman" w:hAnsi="PT Astra Serif" w:cs="Times New Roman"/>
          <w:b/>
          <w:sz w:val="26"/>
          <w:szCs w:val="26"/>
          <w:lang w:eastAsia="ru-RU"/>
        </w:rPr>
        <w:t>Муниципальная</w:t>
      </w:r>
      <w:r w:rsidRPr="00092246">
        <w:rPr>
          <w:rFonts w:ascii="PT Astra Serif" w:eastAsia="Times New Roman" w:hAnsi="PT Astra Serif" w:cs="Times New Roman"/>
          <w:b/>
          <w:bCs/>
          <w:sz w:val="26"/>
          <w:szCs w:val="26"/>
          <w:lang w:eastAsia="ru-RU"/>
        </w:rPr>
        <w:t xml:space="preserve">услуга, к </w:t>
      </w:r>
      <w:r w:rsidR="00F057D6" w:rsidRPr="00092246">
        <w:rPr>
          <w:rFonts w:ascii="PT Astra Serif" w:eastAsia="Times New Roman" w:hAnsi="PT Astra Serif" w:cs="Times New Roman"/>
          <w:b/>
          <w:bCs/>
          <w:sz w:val="26"/>
          <w:szCs w:val="26"/>
          <w:lang w:eastAsia="ru-RU"/>
        </w:rPr>
        <w:t>местам</w:t>
      </w:r>
      <w:r w:rsidRPr="00092246">
        <w:rPr>
          <w:rFonts w:ascii="PT Astra Serif" w:eastAsia="Times New Roman" w:hAnsi="PT Astra Serif" w:cs="Times New Roman"/>
          <w:b/>
          <w:bCs/>
          <w:sz w:val="26"/>
          <w:szCs w:val="26"/>
          <w:lang w:eastAsia="ru-RU"/>
        </w:rPr>
        <w:t xml:space="preserve"> ожидания, местамдля заполнения заявлений о предоставлении </w:t>
      </w:r>
      <w:r w:rsidR="00F057D6"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 xml:space="preserve">услуги, </w:t>
      </w:r>
      <w:r w:rsidRPr="00092246">
        <w:rPr>
          <w:rFonts w:ascii="PT Astra Serif" w:eastAsia="Times New Roman" w:hAnsi="PT Astra Serif" w:cs="Times New Roman"/>
          <w:b/>
          <w:bCs/>
          <w:sz w:val="26"/>
          <w:szCs w:val="26"/>
          <w:lang w:eastAsia="ru-RU"/>
        </w:rPr>
        <w:lastRenderedPageBreak/>
        <w:t>информационным стендам с образцами их заполненияи перечнем документов, необходимых для предоставления</w:t>
      </w:r>
      <w:r w:rsidR="00F057D6"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 в том числе к обеспечениюдоступности указанных объектов для инвалидов, маломобильныхгрупп населения</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19.1. МФЦ при предоставлении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00F057D6" w:rsidRPr="00092246">
        <w:rPr>
          <w:rFonts w:ascii="PT Astra Serif" w:eastAsia="Times New Roman" w:hAnsi="PT Astra Serif" w:cs="Times New Roman"/>
          <w:sz w:val="26"/>
          <w:szCs w:val="26"/>
          <w:lang w:eastAsia="ru-RU"/>
        </w:rPr>
        <w:t xml:space="preserve">Муниципальная </w:t>
      </w:r>
      <w:r w:rsidRPr="00092246">
        <w:rPr>
          <w:rFonts w:ascii="PT Astra Serif" w:eastAsia="Times New Roman" w:hAnsi="PT Astra Serif" w:cs="Times New Roman"/>
          <w:sz w:val="26"/>
          <w:szCs w:val="26"/>
          <w:lang w:eastAsia="ru-RU"/>
        </w:rPr>
        <w:t>услуга, и беспрепятственного их передвижения в указанных помещениях.</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19.2. Предоставление </w:t>
      </w:r>
      <w:r w:rsidR="00F057D6"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19.3. Помещения, в которых осуществляется предоставление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B04F52" w:rsidRPr="00092246">
        <w:rPr>
          <w:rFonts w:ascii="PT Astra Serif" w:eastAsia="Times New Roman" w:hAnsi="PT Astra Serif" w:cs="Times New Roman"/>
          <w:sz w:val="26"/>
          <w:szCs w:val="26"/>
          <w:lang w:eastAsia="ru-RU"/>
        </w:rPr>
        <w:t>4</w:t>
      </w:r>
      <w:r w:rsidRPr="00092246">
        <w:rPr>
          <w:rFonts w:ascii="PT Astra Serif" w:eastAsia="Times New Roman" w:hAnsi="PT Astra Serif" w:cs="Times New Roman"/>
          <w:sz w:val="26"/>
          <w:szCs w:val="26"/>
          <w:lang w:eastAsia="ru-RU"/>
        </w:rPr>
        <w:t xml:space="preserve">. Помещения, в которых осуществляется предоставление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должны соответствовать требованиям, установленным </w:t>
      </w:r>
      <w:hyperlink r:id="rId31" w:history="1">
        <w:r w:rsidRPr="00092246">
          <w:rPr>
            <w:rFonts w:ascii="PT Astra Serif" w:eastAsia="Times New Roman" w:hAnsi="PT Astra Serif" w:cs="Times New Roman"/>
            <w:sz w:val="26"/>
            <w:szCs w:val="26"/>
            <w:lang w:eastAsia="ru-RU"/>
          </w:rPr>
          <w:t>постановлением</w:t>
        </w:r>
      </w:hyperlink>
      <w:r w:rsidRPr="00092246">
        <w:rPr>
          <w:rFonts w:ascii="PT Astra Serif" w:eastAsia="Times New Roman" w:hAnsi="PT Astra Serif" w:cs="Times New Roman"/>
          <w:sz w:val="26"/>
          <w:szCs w:val="26"/>
          <w:lang w:eastAsia="ru-RU"/>
        </w:rPr>
        <w:t xml:space="preserve">Правительства Российской Федерации от 22.12.2012 </w:t>
      </w:r>
      <w:r w:rsidR="002B7FB2" w:rsidRPr="00092246">
        <w:rPr>
          <w:rFonts w:ascii="PT Astra Serif" w:eastAsia="Times New Roman" w:hAnsi="PT Astra Serif" w:cs="Times New Roman"/>
          <w:sz w:val="26"/>
          <w:szCs w:val="26"/>
          <w:lang w:eastAsia="ru-RU"/>
        </w:rPr>
        <w:t>№</w:t>
      </w:r>
      <w:r w:rsidRPr="00092246">
        <w:rPr>
          <w:rFonts w:ascii="PT Astra Serif" w:eastAsia="Times New Roman" w:hAnsi="PT Astra Serif" w:cs="Times New Roman"/>
          <w:sz w:val="26"/>
          <w:szCs w:val="26"/>
          <w:lang w:eastAsia="ru-RU"/>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B04F52"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 Количество мест ожидания определяется исходя из фактической нагрузки и возможностей для их размещения в здании.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B04F52"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Места ожидания должны соответствовать комфортным условиям для Заявителей и оптимальным условиям работы должностных лиц, работников.</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B04F52"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 В помещениях, в которых осуществляется предоставление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созданы условия для обслуживания инвалидов (включая инвалидов, использующих кресла-коляски и собак-проводников):</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2B7FB2"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.1. Беспрепятственный доступ к помещениям МФЦ, где предоставляется </w:t>
      </w:r>
      <w:r w:rsidR="002B7FB2" w:rsidRPr="00092246">
        <w:rPr>
          <w:rFonts w:ascii="PT Astra Serif" w:eastAsia="Times New Roman" w:hAnsi="PT Astra Serif" w:cs="Times New Roman"/>
          <w:sz w:val="26"/>
          <w:szCs w:val="26"/>
          <w:lang w:eastAsia="ru-RU"/>
        </w:rPr>
        <w:t>Муниципальная</w:t>
      </w:r>
      <w:r w:rsidRPr="00092246">
        <w:rPr>
          <w:rFonts w:ascii="PT Astra Serif" w:eastAsia="Times New Roman" w:hAnsi="PT Astra Serif" w:cs="Times New Roman"/>
          <w:sz w:val="26"/>
          <w:szCs w:val="26"/>
          <w:lang w:eastAsia="ru-RU"/>
        </w:rPr>
        <w:t xml:space="preserve"> услуга.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2B7FB2"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.2. Возможность самостоятельного или с помощью работников МФЦ передвижения по территории, на которой расположены помещения.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2B7FB2"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2B7FB2"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19.</w:t>
      </w:r>
      <w:r w:rsidR="002B7FB2"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310EF" w:rsidRPr="00092246" w:rsidRDefault="006310EF"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20. Показатели доступности и качества </w:t>
      </w:r>
      <w:r w:rsidR="002B7FB2"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 Оценка доступности и качества предоставления </w:t>
      </w:r>
      <w:r w:rsidR="002B7FB2"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 xml:space="preserve">слуги </w:t>
      </w:r>
      <w:r w:rsidRPr="00092246">
        <w:rPr>
          <w:rFonts w:ascii="PT Astra Serif" w:eastAsia="Times New Roman" w:hAnsi="PT Astra Serif" w:cs="Times New Roman"/>
          <w:sz w:val="26"/>
          <w:szCs w:val="26"/>
          <w:lang w:eastAsia="ru-RU"/>
        </w:rPr>
        <w:lastRenderedPageBreak/>
        <w:t>должна осуществляться по следующим показателям:</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20.1.1. Степень информированности граждан о порядке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(доступность информации о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услуге, возможность выбора способа получения информации).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20.1.2. Возможность выбора Заявителем форм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том числе в электронной форме посредством РПГУ.</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20.1.3. Обеспечение бесплатного доступа к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для подачи запросов, документов, информации, необходимых для получения </w:t>
      </w:r>
      <w:r w:rsidR="002B7FB2"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 xml:space="preserve">слуги в электронной форме, а также получение результатов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виде распечатанного на бумажном носителе экземпляра электронного документа в МФЦ.</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20.1.4. Доступность обращения за предоставлением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 услуги, в том числе для инвалидов и других маломобильных групп населения.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20.1.5. Соблюдение установленного времени ожидания в очереди при подаче заявления и при получении результата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 услуги.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20.1.6. Соблюдение сроков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и сроков выполнения административных процедур при предоставлении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20.1.7. Отсутствие обоснованных жалоб со стороны Заявителей по результатам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20.1.8. Предоставление возможности получения информации о ходе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том числе с использованием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20.1.9. Количество взаимодействий Заявителя с должностными лицами </w:t>
      </w:r>
      <w:r w:rsidR="00DB2531"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при предоставлении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и их продолжительность.</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20.2. Предоставление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осуществляется в электронной форме без взаимодействия Заявителя с должностными лицами </w:t>
      </w:r>
      <w:r w:rsidR="002B7FB2"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21. Требования к организации предоставления </w:t>
      </w:r>
      <w:r w:rsidR="002B7FB2"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 в электронной форме</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21.1. В целях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электронной форме с использованием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Заявителем заполняется электронная форма </w:t>
      </w:r>
      <w:r w:rsidR="00905F76" w:rsidRPr="00092246">
        <w:rPr>
          <w:rFonts w:ascii="PT Astra Serif" w:eastAsia="Times New Roman" w:hAnsi="PT Astra Serif" w:cs="Times New Roman"/>
          <w:sz w:val="26"/>
          <w:szCs w:val="26"/>
          <w:lang w:eastAsia="ru-RU"/>
        </w:rPr>
        <w:t>заявления</w:t>
      </w:r>
      <w:r w:rsidRPr="00092246">
        <w:rPr>
          <w:rFonts w:ascii="PT Astra Serif" w:eastAsia="Times New Roman" w:hAnsi="PT Astra Serif" w:cs="Times New Roman"/>
          <w:sz w:val="26"/>
          <w:szCs w:val="26"/>
          <w:lang w:eastAsia="ru-RU"/>
        </w:rPr>
        <w:t xml:space="preserve"> в карточке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на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с приложением электронных образов документов и (или) указанием сведений из документов, необходимых для предоставления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и указанных в </w:t>
      </w:r>
      <w:hyperlink w:anchor="Par175" w:tooltip="10. Исчерпывающий перечень документов, необходимых" w:history="1">
        <w:r w:rsidRPr="00092246">
          <w:rPr>
            <w:rFonts w:ascii="PT Astra Serif" w:eastAsia="Times New Roman" w:hAnsi="PT Astra Serif" w:cs="Times New Roman"/>
            <w:sz w:val="26"/>
            <w:szCs w:val="26"/>
            <w:lang w:eastAsia="ru-RU"/>
          </w:rPr>
          <w:t>подразделе 10</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 При предоставлении </w:t>
      </w:r>
      <w:r w:rsidR="002B7FB2"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эл</w:t>
      </w:r>
      <w:r w:rsidR="00905F76" w:rsidRPr="00092246">
        <w:rPr>
          <w:rFonts w:ascii="PT Astra Serif" w:eastAsia="Times New Roman" w:hAnsi="PT Astra Serif" w:cs="Times New Roman"/>
          <w:sz w:val="26"/>
          <w:szCs w:val="26"/>
          <w:lang w:eastAsia="ru-RU"/>
        </w:rPr>
        <w:t>ектронной форме осуществляются: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281A5A"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услуге.</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21.2.2. Подача заявления и иных документов, необходимых для предоставления </w:t>
      </w:r>
      <w:r w:rsidR="00281A5A"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w:t>
      </w:r>
      <w:r w:rsidR="00281A5A"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с использованием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21.2.3. Получение Заявителем уведомлений о ходе предоставления </w:t>
      </w:r>
      <w:r w:rsidR="00281A5A"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Личный кабинет на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ПГУ.</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21.2.6. Взаимодействие </w:t>
      </w:r>
      <w:r w:rsidR="00281A5A"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и иных органов, предоставляющих </w:t>
      </w:r>
      <w:r w:rsidRPr="00092246">
        <w:rPr>
          <w:rFonts w:ascii="PT Astra Serif" w:eastAsia="Times New Roman" w:hAnsi="PT Astra Serif" w:cs="Times New Roman"/>
          <w:sz w:val="26"/>
          <w:szCs w:val="26"/>
          <w:lang w:eastAsia="ru-RU"/>
        </w:rPr>
        <w:lastRenderedPageBreak/>
        <w:t xml:space="preserve">государственные и муниципальные услуги, участвующих в предоставлении </w:t>
      </w:r>
      <w:r w:rsidR="00281A5A"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и указанных в </w:t>
      </w:r>
      <w:hyperlink w:anchor="Par130" w:tooltip="5. Наименование органа, предоставляющего" w:history="1">
        <w:r w:rsidRPr="00092246">
          <w:rPr>
            <w:rFonts w:ascii="PT Astra Serif" w:eastAsia="Times New Roman" w:hAnsi="PT Astra Serif" w:cs="Times New Roman"/>
            <w:sz w:val="26"/>
            <w:szCs w:val="26"/>
            <w:lang w:eastAsia="ru-RU"/>
          </w:rPr>
          <w:t>подразделах 5</w:t>
        </w:r>
      </w:hyperlink>
      <w:r w:rsidRPr="00092246">
        <w:rPr>
          <w:rFonts w:ascii="PT Astra Serif" w:eastAsia="Times New Roman" w:hAnsi="PT Astra Serif" w:cs="Times New Roman"/>
          <w:sz w:val="26"/>
          <w:szCs w:val="26"/>
          <w:lang w:eastAsia="ru-RU"/>
        </w:rPr>
        <w:t xml:space="preserve"> и </w:t>
      </w:r>
      <w:hyperlink w:anchor="Par200" w:tooltip="11. Исчерпывающий перечень документов, необходимых" w:history="1">
        <w:r w:rsidRPr="00092246">
          <w:rPr>
            <w:rFonts w:ascii="PT Astra Serif" w:eastAsia="Times New Roman" w:hAnsi="PT Astra Serif" w:cs="Times New Roman"/>
            <w:sz w:val="26"/>
            <w:szCs w:val="26"/>
            <w:lang w:eastAsia="ru-RU"/>
          </w:rPr>
          <w:t>11</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21.2.7. Получение Заявителем сведений о ходе предоставления </w:t>
      </w:r>
      <w:r w:rsidR="00281A5A"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посредством информационного сервиса «Узнать статус Заявления».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21.2.8. Получение Заявителем результата предоставления </w:t>
      </w:r>
      <w:r w:rsidR="00281A5A"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Личном кабинете на </w:t>
      </w:r>
      <w:r w:rsidR="006310EF"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в виде электронного документа, подписанного усиленной квалифицированной ЭП уполномоченного должностного лица </w:t>
      </w:r>
      <w:r w:rsidR="00281A5A"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21.2.9. Направление жалобы на решения, действия (бездействие) </w:t>
      </w:r>
      <w:r w:rsidR="00281A5A"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должностных лиц </w:t>
      </w:r>
      <w:r w:rsidR="00281A5A"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МФЦ в порядке, установленном в </w:t>
      </w:r>
      <w:hyperlink w:anchor="Par494" w:tooltip="V. Досудебный (внесудебный) порядок обжалования решений" w:history="1">
        <w:r w:rsidRPr="00092246">
          <w:rPr>
            <w:rFonts w:ascii="PT Astra Serif" w:eastAsia="Times New Roman" w:hAnsi="PT Astra Serif" w:cs="Times New Roman"/>
            <w:sz w:val="26"/>
            <w:szCs w:val="26"/>
            <w:lang w:eastAsia="ru-RU"/>
          </w:rPr>
          <w:t>разделе V</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21.3. </w:t>
      </w:r>
      <w:hyperlink r:id="rId32" w:history="1">
        <w:r w:rsidRPr="00092246">
          <w:rPr>
            <w:rFonts w:ascii="PT Astra Serif" w:eastAsia="Times New Roman" w:hAnsi="PT Astra Serif" w:cs="Times New Roman"/>
            <w:sz w:val="26"/>
            <w:szCs w:val="26"/>
            <w:lang w:eastAsia="ru-RU"/>
          </w:rPr>
          <w:t>Требования</w:t>
        </w:r>
      </w:hyperlink>
      <w:r w:rsidRPr="00092246">
        <w:rPr>
          <w:rFonts w:ascii="PT Astra Serif" w:eastAsia="Times New Roman" w:hAnsi="PT Astra Serif" w:cs="Times New Roman"/>
          <w:sz w:val="26"/>
          <w:szCs w:val="26"/>
          <w:lang w:eastAsia="ru-RU"/>
        </w:rPr>
        <w:t xml:space="preserve"> к форматам заявлений и иных документов, представляемых в форме электронных документов, необходимых для предоставления </w:t>
      </w:r>
      <w:r w:rsidR="005F5243" w:rsidRPr="00092246">
        <w:rPr>
          <w:rFonts w:ascii="PT Astra Serif" w:eastAsia="Times New Roman" w:hAnsi="PT Astra Serif" w:cs="Times New Roman"/>
          <w:sz w:val="26"/>
          <w:szCs w:val="26"/>
          <w:lang w:eastAsia="ru-RU"/>
        </w:rPr>
        <w:t>М</w:t>
      </w:r>
      <w:r w:rsidRPr="00092246">
        <w:rPr>
          <w:rFonts w:ascii="PT Astra Serif" w:eastAsia="Times New Roman" w:hAnsi="PT Astra Serif" w:cs="Times New Roman"/>
          <w:sz w:val="26"/>
          <w:szCs w:val="26"/>
          <w:lang w:eastAsia="ru-RU"/>
        </w:rPr>
        <w:t>униципальн</w:t>
      </w:r>
      <w:r w:rsidR="005F5243" w:rsidRPr="00092246">
        <w:rPr>
          <w:rFonts w:ascii="PT Astra Serif" w:eastAsia="Times New Roman" w:hAnsi="PT Astra Serif" w:cs="Times New Roman"/>
          <w:sz w:val="26"/>
          <w:szCs w:val="26"/>
          <w:lang w:eastAsia="ru-RU"/>
        </w:rPr>
        <w:t>ой</w:t>
      </w:r>
      <w:r w:rsidRPr="00092246">
        <w:rPr>
          <w:rFonts w:ascii="PT Astra Serif" w:eastAsia="Times New Roman" w:hAnsi="PT Astra Serif" w:cs="Times New Roman"/>
          <w:sz w:val="26"/>
          <w:szCs w:val="26"/>
          <w:lang w:eastAsia="ru-RU"/>
        </w:rPr>
        <w:t xml:space="preserve"> услуг</w:t>
      </w:r>
      <w:r w:rsidR="005F5243" w:rsidRPr="00092246">
        <w:rPr>
          <w:rFonts w:ascii="PT Astra Serif" w:eastAsia="Times New Roman" w:hAnsi="PT Astra Serif" w:cs="Times New Roman"/>
          <w:sz w:val="26"/>
          <w:szCs w:val="26"/>
          <w:lang w:eastAsia="ru-RU"/>
        </w:rPr>
        <w:t>и</w:t>
      </w:r>
      <w:r w:rsidR="00905F76" w:rsidRPr="00092246">
        <w:rPr>
          <w:rFonts w:ascii="PT Astra Serif" w:eastAsia="Times New Roman" w:hAnsi="PT Astra Serif" w:cs="Times New Roman"/>
          <w:sz w:val="26"/>
          <w:szCs w:val="26"/>
          <w:lang w:eastAsia="ru-RU"/>
        </w:rPr>
        <w:t>:</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21.3.1. Электронные документы представляются в следующих </w:t>
      </w:r>
      <w:r w:rsidR="00905F76" w:rsidRPr="00092246">
        <w:rPr>
          <w:rFonts w:ascii="PT Astra Serif" w:eastAsia="Times New Roman" w:hAnsi="PT Astra Serif" w:cs="Times New Roman"/>
          <w:sz w:val="26"/>
          <w:szCs w:val="26"/>
          <w:lang w:eastAsia="ru-RU"/>
        </w:rPr>
        <w:t>форматах:</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а) xml - </w:t>
      </w:r>
      <w:r w:rsidR="00905F76" w:rsidRPr="00092246">
        <w:rPr>
          <w:rFonts w:ascii="PT Astra Serif" w:eastAsia="Times New Roman" w:hAnsi="PT Astra Serif" w:cs="Times New Roman"/>
          <w:sz w:val="26"/>
          <w:szCs w:val="26"/>
          <w:lang w:eastAsia="ru-RU"/>
        </w:rPr>
        <w:t>для формализованных документов;</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б) doc, docx, odt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092246">
          <w:rPr>
            <w:rFonts w:ascii="PT Astra Serif" w:eastAsia="Times New Roman" w:hAnsi="PT Astra Serif" w:cs="Times New Roman"/>
            <w:sz w:val="26"/>
            <w:szCs w:val="26"/>
            <w:lang w:eastAsia="ru-RU"/>
          </w:rPr>
          <w:t>подпункте «в»</w:t>
        </w:r>
      </w:hyperlink>
      <w:r w:rsidRPr="00092246">
        <w:rPr>
          <w:rFonts w:ascii="PT Astra Serif" w:eastAsia="Times New Roman" w:hAnsi="PT Astra Serif" w:cs="Times New Roman"/>
          <w:sz w:val="26"/>
          <w:szCs w:val="26"/>
          <w:lang w:eastAsia="ru-RU"/>
        </w:rPr>
        <w:t xml:space="preserve"> настоящего подпункта);</w:t>
      </w:r>
      <w:bookmarkStart w:id="15" w:name="Par389"/>
      <w:bookmarkEnd w:id="15"/>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в) xls, xlsx, ods - для </w:t>
      </w:r>
      <w:r w:rsidR="00905F76" w:rsidRPr="00092246">
        <w:rPr>
          <w:rFonts w:ascii="PT Astra Serif" w:eastAsia="Times New Roman" w:hAnsi="PT Astra Serif" w:cs="Times New Roman"/>
          <w:sz w:val="26"/>
          <w:szCs w:val="26"/>
          <w:lang w:eastAsia="ru-RU"/>
        </w:rPr>
        <w:t>документов, содержащих расчеты;</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г) pdf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092246">
          <w:rPr>
            <w:rFonts w:ascii="PT Astra Serif" w:eastAsia="Times New Roman" w:hAnsi="PT Astra Serif" w:cs="Times New Roman"/>
            <w:sz w:val="26"/>
            <w:szCs w:val="26"/>
            <w:lang w:eastAsia="ru-RU"/>
          </w:rPr>
          <w:t>подпункте «в»</w:t>
        </w:r>
      </w:hyperlink>
      <w:r w:rsidRPr="00092246">
        <w:rPr>
          <w:rFonts w:ascii="PT Astra Serif" w:eastAsia="Times New Roman" w:hAnsi="PT Astra Serif" w:cs="Times New Roman"/>
          <w:sz w:val="26"/>
          <w:szCs w:val="26"/>
          <w:lang w:eastAsia="ru-RU"/>
        </w:rPr>
        <w:t xml:space="preserve"> настоящего пункта), а также документов с графическим содержанием.</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а) «черно-белый» (при отсутствии в документе графических изображений и (или) цветного текста);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б) «оттенки серого» (при наличии в документе графических изображений, отличных от цветного графического изображения);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в) «цветной» или «режим полной цветопередачи» (при наличии в документе цветных графических изображений либо цветного текста);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г) сохранением всех аутентичных признаков подлинности, а именно: графической подписи лица, печати, углового штампа бланка;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21.3.3. Электронные</w:t>
      </w:r>
      <w:r w:rsidR="00905F76" w:rsidRPr="00092246">
        <w:rPr>
          <w:rFonts w:ascii="PT Astra Serif" w:eastAsia="Times New Roman" w:hAnsi="PT Astra Serif" w:cs="Times New Roman"/>
          <w:sz w:val="26"/>
          <w:szCs w:val="26"/>
          <w:lang w:eastAsia="ru-RU"/>
        </w:rPr>
        <w:t xml:space="preserve"> документы должны обеспечивать:</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а) возможность идентифицировать документ и</w:t>
      </w:r>
      <w:r w:rsidR="00905F76" w:rsidRPr="00092246">
        <w:rPr>
          <w:rFonts w:ascii="PT Astra Serif" w:eastAsia="Times New Roman" w:hAnsi="PT Astra Serif" w:cs="Times New Roman"/>
          <w:sz w:val="26"/>
          <w:szCs w:val="26"/>
          <w:lang w:eastAsia="ru-RU"/>
        </w:rPr>
        <w:t xml:space="preserve"> количество листов в документе;</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lastRenderedPageBreak/>
        <w:t>в) содержать оглавление, соответствующее</w:t>
      </w:r>
      <w:r w:rsidR="00905F76" w:rsidRPr="00092246">
        <w:rPr>
          <w:rFonts w:ascii="PT Astra Serif" w:eastAsia="Times New Roman" w:hAnsi="PT Astra Serif" w:cs="Times New Roman"/>
          <w:sz w:val="26"/>
          <w:szCs w:val="26"/>
          <w:lang w:eastAsia="ru-RU"/>
        </w:rPr>
        <w:t xml:space="preserve"> смыслу и содержанию документа;</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21.3.4. Документы, подлежащие представлению в форматах xls, xlsx или ods, формируются в виде отдельного электронного документа.</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21.3.5. Максимально допустимый размер прикрепленного пакета документов не должен превышать 10 Гб.</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 xml:space="preserve">22. Требования к организации предоставления </w:t>
      </w:r>
      <w:r w:rsidR="005F5243"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 в МФЦ</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F5243"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22.1. Предоставление бесплатного доступа к </w:t>
      </w:r>
      <w:r w:rsidR="00043604"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для подачи запросов, документов, информации, необходимых для получения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электронной форме, а также для получения результата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виде распечатанного на бумажном носителе экземпляра электронн</w:t>
      </w:r>
      <w:r w:rsidR="005F5243" w:rsidRPr="00092246">
        <w:rPr>
          <w:rFonts w:ascii="PT Astra Serif" w:eastAsia="Times New Roman" w:hAnsi="PT Astra Serif" w:cs="Times New Roman"/>
          <w:sz w:val="26"/>
          <w:szCs w:val="26"/>
          <w:lang w:eastAsia="ru-RU"/>
        </w:rPr>
        <w:t xml:space="preserve">ого документа осуществляется в </w:t>
      </w:r>
      <w:r w:rsidRPr="00092246">
        <w:rPr>
          <w:rFonts w:ascii="PT Astra Serif" w:eastAsia="Times New Roman" w:hAnsi="PT Astra Serif" w:cs="Times New Roman"/>
          <w:sz w:val="26"/>
          <w:szCs w:val="26"/>
          <w:lang w:eastAsia="ru-RU"/>
        </w:rPr>
        <w:t>МФЦ</w:t>
      </w:r>
      <w:r w:rsidR="005F5243" w:rsidRPr="00092246">
        <w:rPr>
          <w:rFonts w:ascii="PT Astra Serif" w:eastAsia="Times New Roman" w:hAnsi="PT Astra Serif" w:cs="Times New Roman"/>
          <w:sz w:val="26"/>
          <w:szCs w:val="26"/>
          <w:lang w:eastAsia="ru-RU"/>
        </w:rPr>
        <w:t>.</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22.2. Организация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М</w:t>
      </w:r>
      <w:r w:rsidR="00905F76" w:rsidRPr="00092246">
        <w:rPr>
          <w:rFonts w:ascii="PT Astra Serif" w:eastAsia="Times New Roman" w:hAnsi="PT Astra Serif" w:cs="Times New Roman"/>
          <w:sz w:val="26"/>
          <w:szCs w:val="26"/>
          <w:lang w:eastAsia="ru-RU"/>
        </w:rPr>
        <w:t>ФЦ должна обеспечивать:</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22.2.1. Бесплатный доступ Заявителей к </w:t>
      </w:r>
      <w:r w:rsidR="00043604"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ПГУ для обеспечения возможности получения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электронной форме.</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22.2.2. Представление интересов </w:t>
      </w:r>
      <w:r w:rsidR="005F5243"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пр</w:t>
      </w:r>
      <w:r w:rsidR="00905F76" w:rsidRPr="00092246">
        <w:rPr>
          <w:rFonts w:ascii="PT Astra Serif" w:eastAsia="Times New Roman" w:hAnsi="PT Astra Serif" w:cs="Times New Roman"/>
          <w:sz w:val="26"/>
          <w:szCs w:val="26"/>
          <w:lang w:eastAsia="ru-RU"/>
        </w:rPr>
        <w:t>и взаимодействии с Заявителями.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22.2.3. Выдачу Заявителю результата предоставления </w:t>
      </w:r>
      <w:r w:rsidR="005F5243"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в виде распечатанного на бумажном носителе экземпляра электронного документа либо оригинала документа, переданного из </w:t>
      </w:r>
      <w:r w:rsidR="005F5243"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в сроки, установленные соглашением о взаимодействии.</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22.3. Информирование и консультирование Заявителей о порядке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ходе рассмотрения </w:t>
      </w:r>
      <w:r w:rsidR="00905F76" w:rsidRPr="00092246">
        <w:rPr>
          <w:rFonts w:ascii="PT Astra Serif" w:eastAsia="Times New Roman" w:hAnsi="PT Astra Serif" w:cs="Times New Roman"/>
          <w:sz w:val="26"/>
          <w:szCs w:val="26"/>
          <w:lang w:eastAsia="ru-RU"/>
        </w:rPr>
        <w:t>заявления</w:t>
      </w:r>
      <w:r w:rsidRPr="00092246">
        <w:rPr>
          <w:rFonts w:ascii="PT Astra Serif" w:eastAsia="Times New Roman" w:hAnsi="PT Astra Serif" w:cs="Times New Roman"/>
          <w:sz w:val="26"/>
          <w:szCs w:val="26"/>
          <w:lang w:eastAsia="ru-RU"/>
        </w:rPr>
        <w:t>, а также по иным вопросам, связанным с предоставлением</w:t>
      </w:r>
      <w:r w:rsidR="005F5243" w:rsidRPr="00092246">
        <w:rPr>
          <w:rFonts w:ascii="PT Astra Serif" w:eastAsia="Times New Roman" w:hAnsi="PT Astra Serif" w:cs="Times New Roman"/>
          <w:sz w:val="26"/>
          <w:szCs w:val="26"/>
          <w:lang w:eastAsia="ru-RU"/>
        </w:rPr>
        <w:t xml:space="preserve"> Муниципальной</w:t>
      </w:r>
      <w:r w:rsidRPr="00092246">
        <w:rPr>
          <w:rFonts w:ascii="PT Astra Serif" w:eastAsia="Times New Roman" w:hAnsi="PT Astra Serif" w:cs="Times New Roman"/>
          <w:sz w:val="26"/>
          <w:szCs w:val="26"/>
          <w:lang w:eastAsia="ru-RU"/>
        </w:rPr>
        <w:t xml:space="preserve"> услуги, в МФЦ осуществляются бесплатно.</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22.4. Перечень </w:t>
      </w:r>
      <w:r w:rsidR="005F5243" w:rsidRPr="00092246">
        <w:rPr>
          <w:rFonts w:ascii="PT Astra Serif" w:eastAsia="Times New Roman" w:hAnsi="PT Astra Serif" w:cs="Times New Roman"/>
          <w:sz w:val="26"/>
          <w:szCs w:val="26"/>
          <w:lang w:eastAsia="ru-RU"/>
        </w:rPr>
        <w:t xml:space="preserve">отделений </w:t>
      </w:r>
      <w:r w:rsidRPr="00092246">
        <w:rPr>
          <w:rFonts w:ascii="PT Astra Serif" w:eastAsia="Times New Roman" w:hAnsi="PT Astra Serif" w:cs="Times New Roman"/>
          <w:sz w:val="26"/>
          <w:szCs w:val="26"/>
          <w:lang w:eastAsia="ru-RU"/>
        </w:rPr>
        <w:t xml:space="preserve">МФЦ размещен на сайте </w:t>
      </w:r>
      <w:r w:rsidR="009F7119" w:rsidRPr="00092246">
        <w:rPr>
          <w:rFonts w:ascii="PT Astra Serif" w:eastAsia="Times New Roman" w:hAnsi="PT Astra Serif" w:cs="Times New Roman"/>
          <w:sz w:val="26"/>
          <w:szCs w:val="26"/>
          <w:lang w:eastAsia="ru-RU"/>
        </w:rPr>
        <w:t>МФЦ</w:t>
      </w:r>
      <w:r w:rsidRPr="00092246">
        <w:rPr>
          <w:rFonts w:ascii="PT Astra Serif" w:eastAsia="Times New Roman" w:hAnsi="PT Astra Serif" w:cs="Times New Roman"/>
          <w:sz w:val="26"/>
          <w:szCs w:val="26"/>
          <w:lang w:eastAsia="ru-RU"/>
        </w:rPr>
        <w:t>, а также на РПГУ.</w:t>
      </w:r>
    </w:p>
    <w:p w:rsidR="00905F76"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22.5. В МФЦ исключается взаимодействие Заявителя с должностными лицами </w:t>
      </w:r>
      <w:r w:rsidR="005F5243"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При выдаче результата предоставления </w:t>
      </w:r>
      <w:r w:rsidR="005F5243"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 xml:space="preserve">слуги 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предусмотренных </w:t>
      </w:r>
      <w:hyperlink w:anchor="Par189" w:tooltip="10.5. Администрации, МФЦ запрещено требовать у Заявителя:" w:history="1">
        <w:r w:rsidRPr="00092246">
          <w:rPr>
            <w:rFonts w:ascii="PT Astra Serif" w:eastAsia="Times New Roman" w:hAnsi="PT Astra Serif" w:cs="Times New Roman"/>
            <w:sz w:val="26"/>
            <w:szCs w:val="26"/>
            <w:lang w:eastAsia="ru-RU"/>
          </w:rPr>
          <w:t>пунктом 10.5</w:t>
        </w:r>
      </w:hyperlink>
      <w:r w:rsidRPr="00092246">
        <w:rPr>
          <w:rFonts w:ascii="PT Astra Serif" w:eastAsia="Times New Roman" w:hAnsi="PT Astra Serif" w:cs="Times New Roman"/>
          <w:sz w:val="26"/>
          <w:szCs w:val="26"/>
          <w:lang w:eastAsia="ru-RU"/>
        </w:rPr>
        <w:t xml:space="preserve">настоящего </w:t>
      </w:r>
      <w:r w:rsidR="005F5243" w:rsidRPr="00092246">
        <w:rPr>
          <w:rFonts w:ascii="PT Astra Serif" w:eastAsia="Times New Roman" w:hAnsi="PT Astra Serif" w:cs="Times New Roman"/>
          <w:sz w:val="26"/>
          <w:szCs w:val="26"/>
          <w:lang w:eastAsia="ru-RU"/>
        </w:rPr>
        <w:t>А</w:t>
      </w:r>
      <w:r w:rsidRPr="00092246">
        <w:rPr>
          <w:rFonts w:ascii="PT Astra Serif" w:eastAsia="Times New Roman" w:hAnsi="PT Astra Serif" w:cs="Times New Roman"/>
          <w:sz w:val="26"/>
          <w:szCs w:val="26"/>
          <w:lang w:eastAsia="ru-RU"/>
        </w:rPr>
        <w:t>дминистративного регламента.</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22.6. При предоставлении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соответствии с соглашением о взаимодействии работники МФЦ обязаны:</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в МФЦ.</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22.6.2. Обеспечивать защиту информации, доступ к которой ограничен в соответствии с законодательством Российской Федерации, а также соблюдать </w:t>
      </w:r>
      <w:r w:rsidRPr="00092246">
        <w:rPr>
          <w:rFonts w:ascii="PT Astra Serif" w:eastAsia="Times New Roman" w:hAnsi="PT Astra Serif" w:cs="Times New Roman"/>
          <w:sz w:val="26"/>
          <w:szCs w:val="26"/>
          <w:lang w:eastAsia="ru-RU"/>
        </w:rPr>
        <w:lastRenderedPageBreak/>
        <w:t>режим обработки и использования персональных данных.</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22.6.3. При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22.6.4. Соблюдать требован</w:t>
      </w:r>
      <w:r w:rsidR="00201F88" w:rsidRPr="00092246">
        <w:rPr>
          <w:rFonts w:ascii="PT Astra Serif" w:eastAsia="Times New Roman" w:hAnsi="PT Astra Serif" w:cs="Times New Roman"/>
          <w:sz w:val="26"/>
          <w:szCs w:val="26"/>
          <w:lang w:eastAsia="ru-RU"/>
        </w:rPr>
        <w:t>ия соглашений о взаимодействии.</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22.6.5. Осуществлять взаимодействие с органами, участвующими в предоставлении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порядке, предусмотренном </w:t>
      </w:r>
      <w:hyperlink w:anchor="Par200" w:tooltip="11. Исчерпывающий перечень документов, необходимых" w:history="1">
        <w:r w:rsidRPr="00092246">
          <w:rPr>
            <w:rFonts w:ascii="PT Astra Serif" w:eastAsia="Times New Roman" w:hAnsi="PT Astra Serif" w:cs="Times New Roman"/>
            <w:sz w:val="26"/>
            <w:szCs w:val="26"/>
            <w:lang w:eastAsia="ru-RU"/>
          </w:rPr>
          <w:t>подразделом 11</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 в соответствии с соглашениями о взаимодействии.</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201F88" w:rsidRPr="00092246">
        <w:rPr>
          <w:rFonts w:ascii="PT Astra Serif" w:eastAsia="Times New Roman" w:hAnsi="PT Astra Serif" w:cs="Times New Roman"/>
          <w:sz w:val="26"/>
          <w:szCs w:val="26"/>
          <w:lang w:eastAsia="ru-RU"/>
        </w:rPr>
        <w:t>й ограничен федеральным законом.</w:t>
      </w:r>
    </w:p>
    <w:p w:rsidR="00201F8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22.8.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Тульской области, возмещается МФЦ в соответствии с законодательством Российской Федерации.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1"/>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III. Состав, последовательность и сроки выполненияадминистративных процедур (действий), требованияк порядку их выполнения</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23. Состав, последовательность и сроки выполненияадминистративных процедур (действий) при предоставлении</w:t>
      </w:r>
      <w:r w:rsidR="005F5243"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33450D"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bCs/>
          <w:sz w:val="26"/>
          <w:szCs w:val="26"/>
          <w:lang w:eastAsia="ru-RU"/>
        </w:rPr>
      </w:pPr>
      <w:r w:rsidRPr="00092246">
        <w:rPr>
          <w:rFonts w:ascii="PT Astra Serif" w:eastAsia="Times New Roman" w:hAnsi="PT Astra Serif" w:cs="Times New Roman"/>
          <w:sz w:val="26"/>
          <w:szCs w:val="26"/>
          <w:lang w:eastAsia="ru-RU"/>
        </w:rPr>
        <w:t>23.1. Перечень административных процедур</w:t>
      </w:r>
      <w:r w:rsidR="0033450D" w:rsidRPr="00092246">
        <w:rPr>
          <w:rFonts w:ascii="PT Astra Serif" w:eastAsia="Times New Roman" w:hAnsi="PT Astra Serif" w:cs="Times New Roman"/>
          <w:bCs/>
          <w:sz w:val="26"/>
          <w:szCs w:val="26"/>
          <w:lang w:eastAsia="ru-RU"/>
        </w:rPr>
        <w:t>при поступлении заявления об утверждении схемы расположения земельного участка на кадастровом плане территории (если земельный участок предстоит образовать за границами населенного пункта и не утвержден проект межевания территории, в границах которой предусмотрено образование такого земельного участка):</w:t>
      </w:r>
    </w:p>
    <w:p w:rsidR="006C0774"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23.1.1. Прием и регистрация заявления и документов, необходимых для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4D0604" w:rsidRPr="00092246" w:rsidRDefault="004D0604"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23.1.2. </w:t>
      </w:r>
      <w:r w:rsidR="006604D1" w:rsidRPr="00092246">
        <w:rPr>
          <w:rFonts w:ascii="PT Astra Serif" w:eastAsia="Times New Roman" w:hAnsi="PT Astra Serif" w:cs="Times New Roman"/>
          <w:sz w:val="26"/>
          <w:szCs w:val="26"/>
          <w:lang w:eastAsia="ru-RU"/>
        </w:rPr>
        <w:t xml:space="preserve">Подготовка </w:t>
      </w:r>
      <w:r w:rsidR="0067463C" w:rsidRPr="00092246">
        <w:rPr>
          <w:rFonts w:ascii="PT Astra Serif" w:eastAsia="Times New Roman" w:hAnsi="PT Astra Serif" w:cs="Times New Roman"/>
          <w:sz w:val="26"/>
          <w:szCs w:val="26"/>
          <w:lang w:eastAsia="ru-RU"/>
        </w:rPr>
        <w:t xml:space="preserve">проекта </w:t>
      </w:r>
      <w:r w:rsidR="006604D1" w:rsidRPr="00092246">
        <w:rPr>
          <w:rFonts w:ascii="PT Astra Serif" w:eastAsia="Times New Roman" w:hAnsi="PT Astra Serif" w:cs="Times New Roman"/>
          <w:sz w:val="26"/>
          <w:szCs w:val="26"/>
          <w:lang w:eastAsia="ru-RU"/>
        </w:rPr>
        <w:t>решения о предоставлении (об отказе в предоставлении) Муниципальной услуги</w:t>
      </w:r>
      <w:r w:rsidRPr="00092246">
        <w:rPr>
          <w:rFonts w:ascii="PT Astra Serif" w:eastAsia="Times New Roman" w:hAnsi="PT Astra Serif" w:cs="Times New Roman"/>
          <w:sz w:val="26"/>
          <w:szCs w:val="26"/>
          <w:lang w:eastAsia="ru-RU"/>
        </w:rPr>
        <w:t>.</w:t>
      </w:r>
    </w:p>
    <w:p w:rsidR="004D0604" w:rsidRPr="00092246" w:rsidRDefault="004D0604"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23.1.3. Подписание </w:t>
      </w:r>
      <w:r w:rsidR="006604D1" w:rsidRPr="00092246">
        <w:rPr>
          <w:rFonts w:ascii="PT Astra Serif" w:eastAsia="Times New Roman" w:hAnsi="PT Astra Serif" w:cs="Times New Roman"/>
          <w:sz w:val="26"/>
          <w:szCs w:val="26"/>
          <w:lang w:eastAsia="ru-RU"/>
        </w:rPr>
        <w:t xml:space="preserve">и регистрация </w:t>
      </w:r>
      <w:r w:rsidRPr="00092246">
        <w:rPr>
          <w:rFonts w:ascii="PT Astra Serif" w:eastAsia="Times New Roman" w:hAnsi="PT Astra Serif" w:cs="Times New Roman"/>
          <w:sz w:val="26"/>
          <w:szCs w:val="26"/>
          <w:lang w:eastAsia="ru-RU"/>
        </w:rPr>
        <w:t>решения о предоставлении (об отказе в предоставлении) Муниципальной услуги и оформление результата предоставления Муниципальной услуги.</w:t>
      </w:r>
    </w:p>
    <w:p w:rsidR="004D0604" w:rsidRPr="00092246" w:rsidRDefault="004D0604"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23.1.4. Выдача (направление) результата предоставления Муниципальной услуги Заявителю.</w:t>
      </w:r>
    </w:p>
    <w:p w:rsidR="0033450D"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w:t>
      </w:r>
      <w:r w:rsidR="0033450D" w:rsidRPr="00092246">
        <w:rPr>
          <w:rFonts w:ascii="PT Astra Serif" w:eastAsia="Times New Roman" w:hAnsi="PT Astra Serif" w:cs="Times New Roman"/>
          <w:sz w:val="26"/>
          <w:szCs w:val="26"/>
          <w:lang w:eastAsia="ru-RU"/>
        </w:rPr>
        <w:t>2</w:t>
      </w:r>
      <w:r w:rsidRPr="00092246">
        <w:rPr>
          <w:rFonts w:ascii="PT Astra Serif" w:eastAsia="Times New Roman" w:hAnsi="PT Astra Serif" w:cs="Times New Roman"/>
          <w:sz w:val="26"/>
          <w:szCs w:val="26"/>
          <w:lang w:eastAsia="ru-RU"/>
        </w:rPr>
        <w:t>.</w:t>
      </w:r>
      <w:r w:rsidR="0033450D" w:rsidRPr="00092246">
        <w:rPr>
          <w:rFonts w:ascii="PT Astra Serif" w:eastAsia="Times New Roman" w:hAnsi="PT Astra Serif" w:cs="Times New Roman"/>
          <w:sz w:val="26"/>
          <w:szCs w:val="26"/>
          <w:lang w:eastAsia="ru-RU"/>
        </w:rPr>
        <w:t xml:space="preserve"> Перечень административных процедур</w:t>
      </w:r>
      <w:r w:rsidR="0033450D" w:rsidRPr="00092246">
        <w:rPr>
          <w:rFonts w:ascii="PT Astra Serif" w:eastAsia="Times New Roman" w:hAnsi="PT Astra Serif" w:cs="Times New Roman"/>
          <w:bCs/>
          <w:sz w:val="26"/>
          <w:szCs w:val="26"/>
          <w:lang w:eastAsia="ru-RU"/>
        </w:rPr>
        <w:t>при поступлении заявления о проведении аукциона с указанием кадастрового номера земельного участка</w:t>
      </w:r>
      <w:r w:rsidR="0033450D" w:rsidRPr="00092246">
        <w:rPr>
          <w:rFonts w:ascii="PT Astra Serif" w:eastAsia="Times New Roman" w:hAnsi="PT Astra Serif" w:cs="Times New Roman"/>
          <w:sz w:val="26"/>
          <w:szCs w:val="26"/>
          <w:lang w:eastAsia="ru-RU"/>
        </w:rPr>
        <w:t>:</w:t>
      </w:r>
    </w:p>
    <w:p w:rsidR="00D247A0" w:rsidRPr="00092246" w:rsidRDefault="00D247A0"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23.2.1. Прием и регистрация заявления и документов, необходимых для предоставления Муниципальной услуги.</w:t>
      </w:r>
    </w:p>
    <w:p w:rsidR="006C0774" w:rsidRPr="00092246" w:rsidRDefault="00D247A0"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lastRenderedPageBreak/>
        <w:t xml:space="preserve">23.2.2. </w:t>
      </w:r>
      <w:r w:rsidR="0059524E" w:rsidRPr="00092246">
        <w:rPr>
          <w:rFonts w:ascii="PT Astra Serif" w:eastAsia="Times New Roman" w:hAnsi="PT Astra Serif" w:cs="Times New Roman"/>
          <w:sz w:val="26"/>
          <w:szCs w:val="26"/>
          <w:lang w:eastAsia="ru-RU"/>
        </w:rPr>
        <w:t xml:space="preserve">Определение возможности </w:t>
      </w:r>
      <w:r w:rsidR="006604D1" w:rsidRPr="00092246">
        <w:rPr>
          <w:rFonts w:ascii="PT Astra Serif" w:eastAsia="Times New Roman" w:hAnsi="PT Astra Serif" w:cs="Times New Roman"/>
          <w:sz w:val="26"/>
          <w:szCs w:val="26"/>
          <w:lang w:eastAsia="ru-RU"/>
        </w:rPr>
        <w:t xml:space="preserve">предоставления </w:t>
      </w:r>
      <w:r w:rsidR="0059524E" w:rsidRPr="00092246">
        <w:rPr>
          <w:rFonts w:ascii="PT Astra Serif" w:eastAsia="Times New Roman" w:hAnsi="PT Astra Serif" w:cs="Times New Roman"/>
          <w:sz w:val="26"/>
          <w:szCs w:val="26"/>
          <w:lang w:eastAsia="ru-RU"/>
        </w:rPr>
        <w:t xml:space="preserve">земельного участка </w:t>
      </w:r>
      <w:r w:rsidR="006604D1" w:rsidRPr="00092246">
        <w:rPr>
          <w:rFonts w:ascii="PT Astra Serif" w:eastAsia="Times New Roman" w:hAnsi="PT Astra Serif" w:cs="Times New Roman"/>
          <w:sz w:val="26"/>
          <w:szCs w:val="26"/>
          <w:lang w:eastAsia="ru-RU"/>
        </w:rPr>
        <w:t>по итогам торгов</w:t>
      </w:r>
      <w:r w:rsidRPr="00092246">
        <w:rPr>
          <w:rFonts w:ascii="PT Astra Serif" w:eastAsia="Times New Roman" w:hAnsi="PT Astra Serif" w:cs="Times New Roman"/>
          <w:sz w:val="26"/>
          <w:szCs w:val="26"/>
          <w:lang w:eastAsia="ru-RU"/>
        </w:rPr>
        <w:t>, получение отчета о рыночной стоимости земельного участка</w:t>
      </w:r>
      <w:r w:rsidR="0067463C" w:rsidRPr="00092246">
        <w:rPr>
          <w:rFonts w:ascii="PT Astra Serif" w:eastAsia="Times New Roman" w:hAnsi="PT Astra Serif" w:cs="Times New Roman"/>
          <w:sz w:val="26"/>
          <w:szCs w:val="26"/>
          <w:lang w:eastAsia="ru-RU"/>
        </w:rPr>
        <w:t xml:space="preserve"> (размера арендной платы)</w:t>
      </w:r>
      <w:r w:rsidR="0059524E" w:rsidRPr="00092246">
        <w:rPr>
          <w:rFonts w:ascii="PT Astra Serif" w:eastAsia="Times New Roman" w:hAnsi="PT Astra Serif" w:cs="Times New Roman"/>
          <w:sz w:val="26"/>
          <w:szCs w:val="26"/>
          <w:lang w:eastAsia="ru-RU"/>
        </w:rPr>
        <w:t>.</w:t>
      </w:r>
    </w:p>
    <w:p w:rsidR="006C0774"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w:t>
      </w:r>
      <w:r w:rsidR="00D247A0" w:rsidRPr="00092246">
        <w:rPr>
          <w:rFonts w:ascii="PT Astra Serif" w:eastAsia="Times New Roman" w:hAnsi="PT Astra Serif" w:cs="Times New Roman"/>
          <w:sz w:val="26"/>
          <w:szCs w:val="26"/>
          <w:lang w:eastAsia="ru-RU"/>
        </w:rPr>
        <w:t>2</w:t>
      </w:r>
      <w:r w:rsidRPr="00092246">
        <w:rPr>
          <w:rFonts w:ascii="PT Astra Serif" w:eastAsia="Times New Roman" w:hAnsi="PT Astra Serif" w:cs="Times New Roman"/>
          <w:sz w:val="26"/>
          <w:szCs w:val="26"/>
          <w:lang w:eastAsia="ru-RU"/>
        </w:rPr>
        <w:t>.</w:t>
      </w:r>
      <w:r w:rsidR="00D247A0"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xml:space="preserve">. Рассмотрение документов и </w:t>
      </w:r>
      <w:r w:rsidR="0067463C" w:rsidRPr="00092246">
        <w:rPr>
          <w:rFonts w:ascii="PT Astra Serif" w:eastAsia="Times New Roman" w:hAnsi="PT Astra Serif" w:cs="Times New Roman"/>
          <w:sz w:val="26"/>
          <w:szCs w:val="26"/>
          <w:lang w:eastAsia="ru-RU"/>
        </w:rPr>
        <w:t>подготовка проекта</w:t>
      </w:r>
      <w:r w:rsidRPr="00092246">
        <w:rPr>
          <w:rFonts w:ascii="PT Astra Serif" w:eastAsia="Times New Roman" w:hAnsi="PT Astra Serif" w:cs="Times New Roman"/>
          <w:sz w:val="26"/>
          <w:szCs w:val="26"/>
          <w:lang w:eastAsia="ru-RU"/>
        </w:rPr>
        <w:t xml:space="preserve"> решения о </w:t>
      </w:r>
      <w:r w:rsidR="0067463C" w:rsidRPr="00092246">
        <w:rPr>
          <w:rFonts w:ascii="PT Astra Serif" w:eastAsia="Times New Roman" w:hAnsi="PT Astra Serif" w:cs="Times New Roman"/>
          <w:sz w:val="26"/>
          <w:szCs w:val="26"/>
          <w:lang w:eastAsia="ru-RU"/>
        </w:rPr>
        <w:t>предоставлении (отказе в предоставлении)</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6C0774"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w:t>
      </w:r>
      <w:r w:rsidR="004D0604" w:rsidRPr="00092246">
        <w:rPr>
          <w:rFonts w:ascii="PT Astra Serif" w:eastAsia="Times New Roman" w:hAnsi="PT Astra Serif" w:cs="Times New Roman"/>
          <w:sz w:val="26"/>
          <w:szCs w:val="26"/>
          <w:lang w:eastAsia="ru-RU"/>
        </w:rPr>
        <w:t>2.4</w:t>
      </w:r>
      <w:r w:rsidRPr="00092246">
        <w:rPr>
          <w:rFonts w:ascii="PT Astra Serif" w:eastAsia="Times New Roman" w:hAnsi="PT Astra Serif" w:cs="Times New Roman"/>
          <w:sz w:val="26"/>
          <w:szCs w:val="26"/>
          <w:lang w:eastAsia="ru-RU"/>
        </w:rPr>
        <w:t xml:space="preserve">. </w:t>
      </w:r>
      <w:r w:rsidR="00D247A0" w:rsidRPr="00092246">
        <w:rPr>
          <w:rFonts w:ascii="PT Astra Serif" w:eastAsia="Times New Roman" w:hAnsi="PT Astra Serif" w:cs="Times New Roman"/>
          <w:sz w:val="26"/>
          <w:szCs w:val="26"/>
          <w:lang w:eastAsia="ru-RU"/>
        </w:rPr>
        <w:t>Подписание</w:t>
      </w:r>
      <w:r w:rsidRPr="00092246">
        <w:rPr>
          <w:rFonts w:ascii="PT Astra Serif" w:eastAsia="Times New Roman" w:hAnsi="PT Astra Serif" w:cs="Times New Roman"/>
          <w:sz w:val="26"/>
          <w:szCs w:val="26"/>
          <w:lang w:eastAsia="ru-RU"/>
        </w:rPr>
        <w:t xml:space="preserve"> решения о предоставлении (об отказе в предоставлении)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и оформление результата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6C0774"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w:t>
      </w:r>
      <w:r w:rsidR="004D0604" w:rsidRPr="00092246">
        <w:rPr>
          <w:rFonts w:ascii="PT Astra Serif" w:eastAsia="Times New Roman" w:hAnsi="PT Astra Serif" w:cs="Times New Roman"/>
          <w:sz w:val="26"/>
          <w:szCs w:val="26"/>
          <w:lang w:eastAsia="ru-RU"/>
        </w:rPr>
        <w:t>2.5</w:t>
      </w:r>
      <w:r w:rsidRPr="00092246">
        <w:rPr>
          <w:rFonts w:ascii="PT Astra Serif" w:eastAsia="Times New Roman" w:hAnsi="PT Astra Serif" w:cs="Times New Roman"/>
          <w:sz w:val="26"/>
          <w:szCs w:val="26"/>
          <w:lang w:eastAsia="ru-RU"/>
        </w:rPr>
        <w:t xml:space="preserve">. Выдача (направление) результата предоставления </w:t>
      </w:r>
      <w:r w:rsidR="005F5243"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Заявителю.</w:t>
      </w:r>
    </w:p>
    <w:p w:rsidR="006C0774"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23.</w:t>
      </w:r>
      <w:r w:rsidR="004D0604"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xml:space="preserve">. Каждая административная процедура состоит из административных действий. </w:t>
      </w:r>
      <w:hyperlink w:anchor="Par1352" w:tooltip="ПЕРЕЧЕНЬ" w:history="1">
        <w:r w:rsidRPr="00092246">
          <w:rPr>
            <w:rFonts w:ascii="PT Astra Serif" w:eastAsia="Times New Roman" w:hAnsi="PT Astra Serif" w:cs="Times New Roman"/>
            <w:sz w:val="26"/>
            <w:szCs w:val="26"/>
            <w:lang w:eastAsia="ru-RU"/>
          </w:rPr>
          <w:t>Перечень</w:t>
        </w:r>
      </w:hyperlink>
      <w:r w:rsidRPr="00092246">
        <w:rPr>
          <w:rFonts w:ascii="PT Astra Serif" w:eastAsia="Times New Roman" w:hAnsi="PT Astra Serif" w:cs="Times New Roman"/>
          <w:sz w:val="26"/>
          <w:szCs w:val="26"/>
          <w:lang w:eastAsia="ru-RU"/>
        </w:rPr>
        <w:t xml:space="preserve"> и содержание административных действий, составляющих каждую административную процедуру, приведены в </w:t>
      </w:r>
      <w:r w:rsidR="00F43F05" w:rsidRPr="00092246">
        <w:rPr>
          <w:rFonts w:ascii="PT Astra Serif" w:eastAsia="Times New Roman" w:hAnsi="PT Astra Serif" w:cs="Times New Roman"/>
          <w:sz w:val="26"/>
          <w:szCs w:val="26"/>
          <w:lang w:eastAsia="ru-RU"/>
        </w:rPr>
        <w:t>П</w:t>
      </w:r>
      <w:r w:rsidRPr="00092246">
        <w:rPr>
          <w:rFonts w:ascii="PT Astra Serif" w:eastAsia="Times New Roman" w:hAnsi="PT Astra Serif" w:cs="Times New Roman"/>
          <w:sz w:val="26"/>
          <w:szCs w:val="26"/>
          <w:lang w:eastAsia="ru-RU"/>
        </w:rPr>
        <w:t xml:space="preserve">риложении </w:t>
      </w:r>
      <w:r w:rsidR="00AB75C8" w:rsidRPr="00092246">
        <w:rPr>
          <w:rFonts w:ascii="PT Astra Serif" w:eastAsia="Times New Roman" w:hAnsi="PT Astra Serif" w:cs="Times New Roman"/>
          <w:sz w:val="26"/>
          <w:szCs w:val="26"/>
          <w:lang w:eastAsia="ru-RU"/>
        </w:rPr>
        <w:t>8</w:t>
      </w:r>
      <w:r w:rsidRPr="00092246">
        <w:rPr>
          <w:rFonts w:ascii="PT Astra Serif" w:eastAsia="Times New Roman" w:hAnsi="PT Astra Serif" w:cs="Times New Roman"/>
          <w:sz w:val="26"/>
          <w:szCs w:val="26"/>
          <w:lang w:eastAsia="ru-RU"/>
        </w:rPr>
        <w:t xml:space="preserve"> к настоящему Административному регламенту.</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1"/>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IV. Порядок и формы контроля за исполнениемАдминистративного регламента</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16" w:name="Par454"/>
      <w:bookmarkEnd w:id="16"/>
      <w:r w:rsidRPr="00092246">
        <w:rPr>
          <w:rFonts w:ascii="PT Astra Serif" w:eastAsia="Times New Roman" w:hAnsi="PT Astra Serif" w:cs="Times New Roman"/>
          <w:b/>
          <w:bCs/>
          <w:sz w:val="26"/>
          <w:szCs w:val="26"/>
          <w:lang w:eastAsia="ru-RU"/>
        </w:rPr>
        <w:t>24. Порядок осуществления текущего контроля за соблюдениеми исполнением ответственными должностными лицами</w:t>
      </w:r>
      <w:r w:rsidR="00F43F05" w:rsidRPr="00092246">
        <w:rPr>
          <w:rFonts w:ascii="PT Astra Serif" w:eastAsia="Times New Roman" w:hAnsi="PT Astra Serif" w:cs="Times New Roman"/>
          <w:b/>
          <w:bCs/>
          <w:sz w:val="26"/>
          <w:szCs w:val="26"/>
          <w:lang w:eastAsia="ru-RU"/>
        </w:rPr>
        <w:t>Администрации</w:t>
      </w:r>
      <w:r w:rsidRPr="00092246">
        <w:rPr>
          <w:rFonts w:ascii="PT Astra Serif" w:eastAsia="Times New Roman" w:hAnsi="PT Astra Serif" w:cs="Times New Roman"/>
          <w:b/>
          <w:bCs/>
          <w:sz w:val="26"/>
          <w:szCs w:val="26"/>
          <w:lang w:eastAsia="ru-RU"/>
        </w:rPr>
        <w:t xml:space="preserve"> положений Административного регламента и иныхнормативных правовых актов, устанавливающих требованияк предоставлению </w:t>
      </w:r>
      <w:r w:rsidR="00F43F05"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услуги,а также принятием ими решений</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F43F05" w:rsidRPr="00092246" w:rsidRDefault="00F43F05" w:rsidP="00A32CC7">
      <w:pPr>
        <w:spacing w:after="0" w:line="240" w:lineRule="auto"/>
        <w:ind w:right="48" w:firstLine="709"/>
        <w:jc w:val="both"/>
        <w:rPr>
          <w:rFonts w:ascii="PT Astra Serif" w:hAnsi="PT Astra Serif" w:cs="Times New Roman"/>
          <w:sz w:val="26"/>
          <w:szCs w:val="26"/>
        </w:rPr>
      </w:pPr>
      <w:r w:rsidRPr="00092246">
        <w:rPr>
          <w:rFonts w:ascii="PT Astra Serif" w:hAnsi="PT Astra Serif" w:cs="Times New Roman"/>
          <w:sz w:val="26"/>
          <w:szCs w:val="26"/>
        </w:rPr>
        <w:t>24.1</w:t>
      </w:r>
      <w:r w:rsidRPr="00092246">
        <w:rPr>
          <w:rFonts w:ascii="PT Astra Serif" w:hAnsi="PT Astra Serif" w:cs="Times New Roman"/>
          <w:sz w:val="26"/>
          <w:szCs w:val="26"/>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заместителем главы администрации - председателем Комитета, </w:t>
      </w:r>
      <w:r w:rsidR="006B049A" w:rsidRPr="00092246">
        <w:rPr>
          <w:rFonts w:ascii="PT Astra Serif" w:hAnsi="PT Astra Serif" w:cs="Times New Roman"/>
          <w:sz w:val="26"/>
          <w:szCs w:val="26"/>
        </w:rPr>
        <w:t xml:space="preserve">начальником Управления, </w:t>
      </w:r>
      <w:r w:rsidRPr="00092246">
        <w:rPr>
          <w:rFonts w:ascii="PT Astra Serif" w:hAnsi="PT Astra Serif" w:cs="Times New Roman"/>
          <w:sz w:val="26"/>
          <w:szCs w:val="26"/>
        </w:rPr>
        <w:t>начальником отдела Комитета - должностными лицами Комитета,</w:t>
      </w:r>
      <w:r w:rsidR="006B049A" w:rsidRPr="00092246">
        <w:rPr>
          <w:rFonts w:ascii="PT Astra Serif" w:hAnsi="PT Astra Serif" w:cs="Times New Roman"/>
          <w:sz w:val="26"/>
          <w:szCs w:val="26"/>
        </w:rPr>
        <w:t xml:space="preserve"> Управления, </w:t>
      </w:r>
      <w:r w:rsidRPr="00092246">
        <w:rPr>
          <w:rFonts w:ascii="PT Astra Serif" w:hAnsi="PT Astra Serif" w:cs="Times New Roman"/>
          <w:sz w:val="26"/>
          <w:szCs w:val="26"/>
        </w:rPr>
        <w:t>ответственными за организацию работы по предоставлению Муниципальной услуги.</w:t>
      </w:r>
    </w:p>
    <w:p w:rsidR="00F43F05" w:rsidRPr="00092246" w:rsidRDefault="00F43F05" w:rsidP="00A32CC7">
      <w:pPr>
        <w:spacing w:after="0" w:line="240" w:lineRule="auto"/>
        <w:ind w:right="48" w:firstLine="709"/>
        <w:jc w:val="both"/>
        <w:rPr>
          <w:rFonts w:ascii="PT Astra Serif" w:hAnsi="PT Astra Serif" w:cs="Times New Roman"/>
          <w:sz w:val="26"/>
          <w:szCs w:val="26"/>
        </w:rPr>
      </w:pPr>
      <w:r w:rsidRPr="00092246">
        <w:rPr>
          <w:rFonts w:ascii="PT Astra Serif" w:hAnsi="PT Astra Serif" w:cs="Times New Roman"/>
          <w:sz w:val="26"/>
          <w:szCs w:val="26"/>
        </w:rPr>
        <w:t>24.2.</w:t>
      </w:r>
      <w:r w:rsidRPr="00092246">
        <w:rPr>
          <w:rFonts w:ascii="PT Astra Serif" w:hAnsi="PT Astra Serif" w:cs="Times New Roman"/>
          <w:sz w:val="26"/>
          <w:szCs w:val="26"/>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нарушения прав заявителей, рассмотрение, принятие решений и подготовку ответов на обращение, содержащих жалобу на действие (бездействие) должностных лиц</w:t>
      </w:r>
      <w:r w:rsidR="006B049A" w:rsidRPr="00092246">
        <w:rPr>
          <w:rFonts w:ascii="PT Astra Serif" w:hAnsi="PT Astra Serif" w:cs="Times New Roman"/>
          <w:sz w:val="26"/>
          <w:szCs w:val="26"/>
        </w:rPr>
        <w:t xml:space="preserve"> Управления, </w:t>
      </w:r>
      <w:r w:rsidRPr="00092246">
        <w:rPr>
          <w:rFonts w:ascii="PT Astra Serif" w:hAnsi="PT Astra Serif" w:cs="Times New Roman"/>
          <w:sz w:val="26"/>
          <w:szCs w:val="26"/>
        </w:rPr>
        <w:t>Комитета.</w:t>
      </w:r>
    </w:p>
    <w:p w:rsidR="00F43F05" w:rsidRPr="00092246" w:rsidRDefault="00F43F05" w:rsidP="00A32CC7">
      <w:pPr>
        <w:spacing w:after="0" w:line="240" w:lineRule="auto"/>
        <w:ind w:right="48" w:firstLine="709"/>
        <w:jc w:val="both"/>
        <w:rPr>
          <w:rFonts w:ascii="PT Astra Serif" w:hAnsi="PT Astra Serif" w:cs="Times New Roman"/>
          <w:sz w:val="26"/>
          <w:szCs w:val="26"/>
        </w:rPr>
      </w:pPr>
      <w:r w:rsidRPr="00092246">
        <w:rPr>
          <w:rFonts w:ascii="PT Astra Serif" w:hAnsi="PT Astra Serif" w:cs="Times New Roman"/>
          <w:sz w:val="26"/>
          <w:szCs w:val="26"/>
        </w:rPr>
        <w:t>24.3.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F43F05" w:rsidRPr="00092246" w:rsidRDefault="00F43F05" w:rsidP="00A32CC7">
      <w:pPr>
        <w:spacing w:after="0" w:line="240" w:lineRule="auto"/>
        <w:ind w:right="48" w:firstLine="709"/>
        <w:jc w:val="both"/>
        <w:rPr>
          <w:rFonts w:ascii="PT Astra Serif" w:hAnsi="PT Astra Serif" w:cs="Times New Roman"/>
          <w:sz w:val="26"/>
          <w:szCs w:val="26"/>
        </w:rPr>
      </w:pPr>
      <w:r w:rsidRPr="00092246">
        <w:rPr>
          <w:rFonts w:ascii="PT Astra Serif" w:hAnsi="PT Astra Serif" w:cs="Times New Roman"/>
          <w:sz w:val="26"/>
          <w:szCs w:val="26"/>
        </w:rPr>
        <w:t xml:space="preserve">24.4. Текущий контроль может быть плановым (осуществляется в ходе  согласования должностными лицами </w:t>
      </w:r>
      <w:r w:rsidR="006B049A" w:rsidRPr="00092246">
        <w:rPr>
          <w:rFonts w:ascii="PT Astra Serif" w:hAnsi="PT Astra Serif" w:cs="Times New Roman"/>
          <w:sz w:val="26"/>
          <w:szCs w:val="26"/>
        </w:rPr>
        <w:t xml:space="preserve">Управления, </w:t>
      </w:r>
      <w:r w:rsidRPr="00092246">
        <w:rPr>
          <w:rFonts w:ascii="PT Astra Serif" w:hAnsi="PT Astra Serif" w:cs="Times New Roman"/>
          <w:sz w:val="26"/>
          <w:szCs w:val="26"/>
        </w:rPr>
        <w:t>Комитета, ответственными за организацию работы по предоставлению муниципальной услуги, проекта результата предоставления муниципальной услуги, подготовленного специалист</w:t>
      </w:r>
      <w:r w:rsidR="006B049A" w:rsidRPr="00092246">
        <w:rPr>
          <w:rFonts w:ascii="PT Astra Serif" w:hAnsi="PT Astra Serif" w:cs="Times New Roman"/>
          <w:sz w:val="26"/>
          <w:szCs w:val="26"/>
        </w:rPr>
        <w:t>ами отдела градостроительства, дорожной деятельности, транспорта и связи Управления,</w:t>
      </w:r>
      <w:r w:rsidRPr="00092246">
        <w:rPr>
          <w:rFonts w:ascii="PT Astra Serif" w:hAnsi="PT Astra Serif" w:cs="Times New Roman"/>
          <w:sz w:val="26"/>
          <w:szCs w:val="26"/>
        </w:rPr>
        <w:t xml:space="preserve"> отдела имущественных и земельных отношений Комитета) и внеплановым (проводится по конкретному обращению заявителя или иных заинтересованных лиц). При проверке могут рассматриваться все вопросы, </w:t>
      </w:r>
      <w:r w:rsidRPr="00092246">
        <w:rPr>
          <w:rFonts w:ascii="PT Astra Serif" w:hAnsi="PT Astra Serif" w:cs="Times New Roman"/>
          <w:sz w:val="26"/>
          <w:szCs w:val="26"/>
        </w:rPr>
        <w:lastRenderedPageBreak/>
        <w:t>связанные с предоставлением муниципальной услуги, или вопросы, связанные с исполнением отдельных административных процедур.</w:t>
      </w:r>
    </w:p>
    <w:p w:rsidR="00F43F05" w:rsidRPr="00092246" w:rsidRDefault="00F43F05" w:rsidP="00A32CC7">
      <w:pPr>
        <w:spacing w:after="0" w:line="240" w:lineRule="auto"/>
        <w:ind w:right="48" w:firstLine="709"/>
        <w:jc w:val="both"/>
        <w:rPr>
          <w:rFonts w:ascii="PT Astra Serif" w:hAnsi="PT Astra Serif" w:cs="Times New Roman"/>
          <w:sz w:val="26"/>
          <w:szCs w:val="26"/>
        </w:rPr>
      </w:pPr>
      <w:r w:rsidRPr="00092246">
        <w:rPr>
          <w:rFonts w:ascii="PT Astra Serif" w:hAnsi="PT Astra Serif" w:cs="Times New Roman"/>
          <w:sz w:val="26"/>
          <w:szCs w:val="26"/>
        </w:rPr>
        <w:t>24.5.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43F05" w:rsidRPr="00092246" w:rsidRDefault="00F43F05" w:rsidP="00A32CC7">
      <w:pPr>
        <w:spacing w:after="0" w:line="240" w:lineRule="auto"/>
        <w:ind w:right="48" w:firstLine="709"/>
        <w:jc w:val="both"/>
        <w:rPr>
          <w:rFonts w:ascii="PT Astra Serif" w:hAnsi="PT Astra Serif" w:cs="Times New Roman"/>
          <w:sz w:val="26"/>
          <w:szCs w:val="26"/>
        </w:rPr>
      </w:pPr>
      <w:r w:rsidRPr="00092246">
        <w:rPr>
          <w:rFonts w:ascii="PT Astra Serif" w:hAnsi="PT Astra Serif" w:cs="Times New Roman"/>
          <w:sz w:val="26"/>
          <w:szCs w:val="26"/>
        </w:rPr>
        <w:t>24.6</w:t>
      </w:r>
      <w:r w:rsidRPr="00092246">
        <w:rPr>
          <w:rFonts w:ascii="PT Astra Serif" w:hAnsi="PT Astra Serif" w:cs="Times New Roman"/>
          <w:color w:val="333333"/>
          <w:sz w:val="26"/>
          <w:szCs w:val="26"/>
        </w:rPr>
        <w:t>.</w:t>
      </w:r>
      <w:r w:rsidRPr="00092246">
        <w:rPr>
          <w:rFonts w:ascii="PT Astra Serif" w:hAnsi="PT Astra Serif" w:cs="Times New Roman"/>
          <w:color w:val="333333"/>
          <w:sz w:val="26"/>
          <w:szCs w:val="26"/>
        </w:rPr>
        <w:tab/>
      </w:r>
      <w:r w:rsidRPr="00092246">
        <w:rPr>
          <w:rFonts w:ascii="PT Astra Serif" w:hAnsi="PT Astra Serif" w:cs="Times New Roman"/>
          <w:sz w:val="26"/>
          <w:szCs w:val="26"/>
        </w:rPr>
        <w:t>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bookmarkStart w:id="17" w:name="Par469"/>
      <w:bookmarkEnd w:id="17"/>
      <w:r w:rsidRPr="00092246">
        <w:rPr>
          <w:rFonts w:ascii="PT Astra Serif" w:eastAsia="Times New Roman" w:hAnsi="PT Astra Serif" w:cs="Times New Roman"/>
          <w:b/>
          <w:bCs/>
          <w:sz w:val="26"/>
          <w:szCs w:val="26"/>
          <w:lang w:eastAsia="ru-RU"/>
        </w:rPr>
        <w:t>2</w:t>
      </w:r>
      <w:r w:rsidR="00195F5F" w:rsidRPr="00092246">
        <w:rPr>
          <w:rFonts w:ascii="PT Astra Serif" w:eastAsia="Times New Roman" w:hAnsi="PT Astra Serif" w:cs="Times New Roman"/>
          <w:b/>
          <w:bCs/>
          <w:sz w:val="26"/>
          <w:szCs w:val="26"/>
          <w:lang w:eastAsia="ru-RU"/>
        </w:rPr>
        <w:t>5</w:t>
      </w:r>
      <w:r w:rsidRPr="00092246">
        <w:rPr>
          <w:rFonts w:ascii="PT Astra Serif" w:eastAsia="Times New Roman" w:hAnsi="PT Astra Serif" w:cs="Times New Roman"/>
          <w:b/>
          <w:bCs/>
          <w:sz w:val="26"/>
          <w:szCs w:val="26"/>
          <w:lang w:eastAsia="ru-RU"/>
        </w:rPr>
        <w:t>. Положения, характеризующие требования к порядку и формам</w:t>
      </w:r>
      <w:r w:rsidR="002F41A0" w:rsidRPr="00092246">
        <w:rPr>
          <w:rFonts w:ascii="PT Astra Serif" w:eastAsia="Times New Roman" w:hAnsi="PT Astra Serif" w:cs="Times New Roman"/>
          <w:b/>
          <w:bCs/>
          <w:sz w:val="26"/>
          <w:szCs w:val="26"/>
          <w:lang w:eastAsia="ru-RU"/>
        </w:rPr>
        <w:t xml:space="preserve"> контроля за </w:t>
      </w:r>
      <w:r w:rsidRPr="00092246">
        <w:rPr>
          <w:rFonts w:ascii="PT Astra Serif" w:eastAsia="Times New Roman" w:hAnsi="PT Astra Serif" w:cs="Times New Roman"/>
          <w:b/>
          <w:bCs/>
          <w:sz w:val="26"/>
          <w:szCs w:val="26"/>
          <w:lang w:eastAsia="ru-RU"/>
        </w:rPr>
        <w:t xml:space="preserve">предоставлением </w:t>
      </w:r>
      <w:r w:rsidR="00195F5F"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 в томчисле со стороны граждан, их объединений и организаций</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13646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195F5F"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 xml:space="preserve">.1. Контроль за предоставлением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осуществляется в порядке и формах, предусмотренных </w:t>
      </w:r>
      <w:hyperlink w:anchor="Par454" w:tooltip="24. Порядок осуществления текущего контроля за соблюдением" w:history="1">
        <w:r w:rsidRPr="00092246">
          <w:rPr>
            <w:rFonts w:ascii="PT Astra Serif" w:eastAsia="Times New Roman" w:hAnsi="PT Astra Serif" w:cs="Times New Roman"/>
            <w:sz w:val="26"/>
            <w:szCs w:val="26"/>
            <w:lang w:eastAsia="ru-RU"/>
          </w:rPr>
          <w:t>подраздел</w:t>
        </w:r>
        <w:r w:rsidR="00195F5F" w:rsidRPr="00092246">
          <w:rPr>
            <w:rFonts w:ascii="PT Astra Serif" w:eastAsia="Times New Roman" w:hAnsi="PT Astra Serif" w:cs="Times New Roman"/>
            <w:sz w:val="26"/>
            <w:szCs w:val="26"/>
            <w:lang w:eastAsia="ru-RU"/>
          </w:rPr>
          <w:t>ом</w:t>
        </w:r>
        <w:r w:rsidRPr="00092246">
          <w:rPr>
            <w:rFonts w:ascii="PT Astra Serif" w:eastAsia="Times New Roman" w:hAnsi="PT Astra Serif" w:cs="Times New Roman"/>
            <w:sz w:val="26"/>
            <w:szCs w:val="26"/>
            <w:lang w:eastAsia="ru-RU"/>
          </w:rPr>
          <w:t xml:space="preserve"> 24</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195F5F"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w:t>
      </w:r>
      <w:r w:rsidR="00195F5F" w:rsidRPr="00092246">
        <w:rPr>
          <w:rFonts w:ascii="PT Astra Serif" w:eastAsia="Times New Roman" w:hAnsi="PT Astra Serif" w:cs="Times New Roman"/>
          <w:sz w:val="26"/>
          <w:szCs w:val="26"/>
          <w:lang w:eastAsia="ru-RU"/>
        </w:rPr>
        <w:t>2</w:t>
      </w:r>
      <w:r w:rsidRPr="00092246">
        <w:rPr>
          <w:rFonts w:ascii="PT Astra Serif" w:eastAsia="Times New Roman" w:hAnsi="PT Astra Serif" w:cs="Times New Roman"/>
          <w:sz w:val="26"/>
          <w:szCs w:val="26"/>
          <w:lang w:eastAsia="ru-RU"/>
        </w:rPr>
        <w:t xml:space="preserve">. Граждане, их объединения и организации для осуществления контроля за предоставлением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имеют право направлять в </w:t>
      </w:r>
      <w:r w:rsidR="00195F5F"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МФЦ, учредителю МФЦ индивидуальные и коллективные обращения с предложениями по совершенствованию порядка предоставления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а также жалобы и заявления на действия (бездействие) должностных лиц </w:t>
      </w:r>
      <w:r w:rsidR="00195F5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работников МФЦ и принятые ими решения, связанные с предоставлением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195F5F" w:rsidRPr="00092246">
        <w:rPr>
          <w:rFonts w:ascii="PT Astra Serif" w:eastAsia="Times New Roman" w:hAnsi="PT Astra Serif" w:cs="Times New Roman"/>
          <w:sz w:val="26"/>
          <w:szCs w:val="26"/>
          <w:lang w:eastAsia="ru-RU"/>
        </w:rPr>
        <w:t>5</w:t>
      </w:r>
      <w:r w:rsidRPr="00092246">
        <w:rPr>
          <w:rFonts w:ascii="PT Astra Serif" w:eastAsia="Times New Roman" w:hAnsi="PT Astra Serif" w:cs="Times New Roman"/>
          <w:sz w:val="26"/>
          <w:szCs w:val="26"/>
          <w:lang w:eastAsia="ru-RU"/>
        </w:rPr>
        <w:t>.</w:t>
      </w:r>
      <w:r w:rsidR="00195F5F"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xml:space="preserve">. Контроль за предоставлением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в том числе со стороны граждан, их объединений и организаций, осуществляется посредством открытости деятельности </w:t>
      </w:r>
      <w:r w:rsidR="00DB2531"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МФЦ при предоставлении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получения полной, актуальной и достоверной информации о порядке предоставления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и возможности досудебного рассмотрения обращений (жалоб) в процессе получения </w:t>
      </w:r>
      <w:r w:rsidR="00195F5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1"/>
        <w:rPr>
          <w:rFonts w:ascii="PT Astra Serif" w:eastAsia="Times New Roman" w:hAnsi="PT Astra Serif" w:cs="Times New Roman"/>
          <w:b/>
          <w:bCs/>
          <w:sz w:val="26"/>
          <w:szCs w:val="26"/>
          <w:lang w:eastAsia="ru-RU"/>
        </w:rPr>
      </w:pPr>
      <w:bookmarkStart w:id="18" w:name="Par494"/>
      <w:bookmarkEnd w:id="18"/>
      <w:r w:rsidRPr="00092246">
        <w:rPr>
          <w:rFonts w:ascii="PT Astra Serif" w:eastAsia="Times New Roman" w:hAnsi="PT Astra Serif" w:cs="Times New Roman"/>
          <w:b/>
          <w:bCs/>
          <w:sz w:val="26"/>
          <w:szCs w:val="26"/>
          <w:lang w:eastAsia="ru-RU"/>
        </w:rPr>
        <w:t xml:space="preserve">V. Досудебный (внесудебный) порядок обжалования решенийи действий (бездействия) </w:t>
      </w:r>
      <w:r w:rsidR="007A7379" w:rsidRPr="00092246">
        <w:rPr>
          <w:rFonts w:ascii="PT Astra Serif" w:eastAsia="Times New Roman" w:hAnsi="PT Astra Serif" w:cs="Times New Roman"/>
          <w:b/>
          <w:bCs/>
          <w:sz w:val="26"/>
          <w:szCs w:val="26"/>
          <w:lang w:eastAsia="ru-RU"/>
        </w:rPr>
        <w:t>Администрации</w:t>
      </w:r>
      <w:r w:rsidRPr="00092246">
        <w:rPr>
          <w:rFonts w:ascii="PT Astra Serif" w:eastAsia="Times New Roman" w:hAnsi="PT Astra Serif" w:cs="Times New Roman"/>
          <w:b/>
          <w:bCs/>
          <w:sz w:val="26"/>
          <w:szCs w:val="26"/>
          <w:lang w:eastAsia="ru-RU"/>
        </w:rPr>
        <w:t>, должностных лиц</w:t>
      </w:r>
      <w:r w:rsidR="007A7379" w:rsidRPr="00092246">
        <w:rPr>
          <w:rFonts w:ascii="PT Astra Serif" w:eastAsia="Times New Roman" w:hAnsi="PT Astra Serif" w:cs="Times New Roman"/>
          <w:b/>
          <w:bCs/>
          <w:sz w:val="26"/>
          <w:szCs w:val="26"/>
          <w:lang w:eastAsia="ru-RU"/>
        </w:rPr>
        <w:t>Администрации</w:t>
      </w:r>
      <w:r w:rsidRPr="00092246">
        <w:rPr>
          <w:rFonts w:ascii="PT Astra Serif" w:eastAsia="Times New Roman" w:hAnsi="PT Astra Serif" w:cs="Times New Roman"/>
          <w:b/>
          <w:bCs/>
          <w:sz w:val="26"/>
          <w:szCs w:val="26"/>
          <w:lang w:eastAsia="ru-RU"/>
        </w:rPr>
        <w:t>, МФЦ, работников МФЦ</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2</w:t>
      </w:r>
      <w:r w:rsidR="007A7379" w:rsidRPr="00092246">
        <w:rPr>
          <w:rFonts w:ascii="PT Astra Serif" w:eastAsia="Times New Roman" w:hAnsi="PT Astra Serif" w:cs="Times New Roman"/>
          <w:b/>
          <w:bCs/>
          <w:sz w:val="26"/>
          <w:szCs w:val="26"/>
          <w:lang w:eastAsia="ru-RU"/>
        </w:rPr>
        <w:t>6</w:t>
      </w:r>
      <w:r w:rsidRPr="00092246">
        <w:rPr>
          <w:rFonts w:ascii="PT Astra Serif" w:eastAsia="Times New Roman" w:hAnsi="PT Astra Serif" w:cs="Times New Roman"/>
          <w:b/>
          <w:bCs/>
          <w:sz w:val="26"/>
          <w:szCs w:val="26"/>
          <w:lang w:eastAsia="ru-RU"/>
        </w:rPr>
        <w:t xml:space="preserve">. Информация для заинтересованных лиц об их правена досудебное (внесудебное) обжалование действий(бездействия) и (или) решений, принятых (осуществленных)в ходе предоставления </w:t>
      </w:r>
      <w:r w:rsidR="007A7379" w:rsidRPr="00092246">
        <w:rPr>
          <w:rFonts w:ascii="PT Astra Serif" w:eastAsia="Times New Roman" w:hAnsi="PT Astra Serif" w:cs="Times New Roman"/>
          <w:b/>
          <w:sz w:val="26"/>
          <w:szCs w:val="26"/>
          <w:lang w:eastAsia="ru-RU"/>
        </w:rPr>
        <w:t>Муниципальной</w:t>
      </w:r>
      <w:r w:rsidRPr="00092246">
        <w:rPr>
          <w:rFonts w:ascii="PT Astra Serif" w:eastAsia="Times New Roman" w:hAnsi="PT Astra Serif" w:cs="Times New Roman"/>
          <w:b/>
          <w:bCs/>
          <w:sz w:val="26"/>
          <w:szCs w:val="26"/>
          <w:lang w:eastAsia="ru-RU"/>
        </w:rPr>
        <w:t>услуги</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w:t>
      </w:r>
      <w:r w:rsidR="007A7379"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должностными лицами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работниками МФЦ (далее - жалоба).</w:t>
      </w:r>
      <w:bookmarkStart w:id="19" w:name="Par504"/>
      <w:bookmarkEnd w:id="19"/>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.2. В </w:t>
      </w:r>
      <w:r w:rsidR="00092246" w:rsidRPr="00092246">
        <w:rPr>
          <w:rFonts w:ascii="PT Astra Serif" w:eastAsia="Times New Roman" w:hAnsi="PT Astra Serif" w:cs="Times New Roman"/>
          <w:sz w:val="26"/>
          <w:szCs w:val="26"/>
          <w:lang w:eastAsia="ru-RU"/>
        </w:rPr>
        <w:t>случае,</w:t>
      </w:r>
      <w:r w:rsidRPr="00092246">
        <w:rPr>
          <w:rFonts w:ascii="PT Astra Serif" w:eastAsia="Times New Roman" w:hAnsi="PT Astra Serif" w:cs="Times New Roman"/>
          <w:sz w:val="26"/>
          <w:szCs w:val="26"/>
          <w:lang w:eastAsia="ru-RU"/>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.2.1. Оформленная в соответствии с законодательством Российской </w:t>
      </w:r>
      <w:r w:rsidRPr="00092246">
        <w:rPr>
          <w:rFonts w:ascii="PT Astra Serif" w:eastAsia="Times New Roman" w:hAnsi="PT Astra Serif" w:cs="Times New Roman"/>
          <w:sz w:val="26"/>
          <w:szCs w:val="26"/>
          <w:lang w:eastAsia="ru-RU"/>
        </w:rPr>
        <w:lastRenderedPageBreak/>
        <w:t>Федерации доверенность (для физических лиц).</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.3. Заявитель может обратиться с жалобой, в</w:t>
      </w:r>
      <w:r w:rsidR="00EE4B38" w:rsidRPr="00092246">
        <w:rPr>
          <w:rFonts w:ascii="PT Astra Serif" w:eastAsia="Times New Roman" w:hAnsi="PT Astra Serif" w:cs="Times New Roman"/>
          <w:sz w:val="26"/>
          <w:szCs w:val="26"/>
          <w:lang w:eastAsia="ru-RU"/>
        </w:rPr>
        <w:t xml:space="preserve"> том числе в следующих случаях:</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.3.1. Нарушение срока регистрации заявления о предоставлении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комплексного запроса, указанного в </w:t>
      </w:r>
      <w:hyperlink r:id="rId33" w:history="1">
        <w:r w:rsidRPr="00092246">
          <w:rPr>
            <w:rFonts w:ascii="PT Astra Serif" w:eastAsia="Times New Roman" w:hAnsi="PT Astra Serif" w:cs="Times New Roman"/>
            <w:sz w:val="26"/>
            <w:szCs w:val="26"/>
            <w:lang w:eastAsia="ru-RU"/>
          </w:rPr>
          <w:t>статье 15.1</w:t>
        </w:r>
      </w:hyperlink>
      <w:r w:rsidRPr="00092246">
        <w:rPr>
          <w:rFonts w:ascii="PT Astra Serif" w:eastAsia="Times New Roman" w:hAnsi="PT Astra Serif" w:cs="Times New Roman"/>
          <w:sz w:val="26"/>
          <w:szCs w:val="26"/>
          <w:lang w:eastAsia="ru-RU"/>
        </w:rPr>
        <w:t>Федерального закона от 27.07.2010 N 210-ФЗ «Об организации предоставления государственных и муниципальных услуг».</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.3.2. Нарушение срока предост</w:t>
      </w:r>
      <w:r w:rsidR="00EE4B38" w:rsidRPr="00092246">
        <w:rPr>
          <w:rFonts w:ascii="PT Astra Serif" w:eastAsia="Times New Roman" w:hAnsi="PT Astra Serif" w:cs="Times New Roman"/>
          <w:sz w:val="26"/>
          <w:szCs w:val="26"/>
          <w:lang w:eastAsia="ru-RU"/>
        </w:rPr>
        <w:t xml:space="preserve">авления </w:t>
      </w:r>
      <w:r w:rsidR="007A7379" w:rsidRPr="00092246">
        <w:rPr>
          <w:rFonts w:ascii="PT Astra Serif" w:eastAsia="Times New Roman" w:hAnsi="PT Astra Serif" w:cs="Times New Roman"/>
          <w:sz w:val="26"/>
          <w:szCs w:val="26"/>
          <w:lang w:eastAsia="ru-RU"/>
        </w:rPr>
        <w:t xml:space="preserve">Муниципальной </w:t>
      </w:r>
      <w:r w:rsidR="00EE4B38" w:rsidRPr="00092246">
        <w:rPr>
          <w:rFonts w:ascii="PT Astra Serif" w:eastAsia="Times New Roman" w:hAnsi="PT Astra Serif" w:cs="Times New Roman"/>
          <w:sz w:val="26"/>
          <w:szCs w:val="26"/>
          <w:lang w:eastAsia="ru-RU"/>
        </w:rPr>
        <w:t>услуги.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.3.4. Отказ в приеме документов, предоставление которых предусмотрено законодательством Российской Федерации для предоставления </w:t>
      </w:r>
      <w:r w:rsidR="007A7379" w:rsidRPr="00092246">
        <w:rPr>
          <w:rFonts w:ascii="PT Astra Serif" w:eastAsia="Times New Roman" w:hAnsi="PT Astra Serif" w:cs="Times New Roman"/>
          <w:sz w:val="26"/>
          <w:szCs w:val="26"/>
          <w:lang w:eastAsia="ru-RU"/>
        </w:rPr>
        <w:t>Муниципальной</w:t>
      </w:r>
      <w:r w:rsidRPr="00092246">
        <w:rPr>
          <w:rFonts w:ascii="PT Astra Serif" w:eastAsia="Times New Roman" w:hAnsi="PT Astra Serif" w:cs="Times New Roman"/>
          <w:sz w:val="26"/>
          <w:szCs w:val="26"/>
          <w:lang w:eastAsia="ru-RU"/>
        </w:rPr>
        <w:t xml:space="preserve"> услуги, у Заявителя.</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.3.5. Отказ в предоставлении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если основания отказа не предусмотрены законодательством Российской Федерации.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.3.6. Требование с Заявителя при предоставлении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платы, не предусмотренной законод</w:t>
      </w:r>
      <w:r w:rsidR="00EE4B38" w:rsidRPr="00092246">
        <w:rPr>
          <w:rFonts w:ascii="PT Astra Serif" w:eastAsia="Times New Roman" w:hAnsi="PT Astra Serif" w:cs="Times New Roman"/>
          <w:sz w:val="26"/>
          <w:szCs w:val="26"/>
          <w:lang w:eastAsia="ru-RU"/>
        </w:rPr>
        <w:t>ательством Российской Федерации.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.3.7. Отказ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должностного лица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МФЦ, работника МФЦ в исправлении допущенных опечаток и ошибок в выданных в результате предоставления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документах.</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.3.8. Нарушение срока или порядка выдачи документов по результатам предоставления </w:t>
      </w:r>
      <w:r w:rsidR="007A7379" w:rsidRPr="00092246">
        <w:rPr>
          <w:rFonts w:ascii="PT Astra Serif" w:eastAsia="Times New Roman" w:hAnsi="PT Astra Serif" w:cs="Times New Roman"/>
          <w:sz w:val="26"/>
          <w:szCs w:val="26"/>
          <w:lang w:eastAsia="ru-RU"/>
        </w:rPr>
        <w:t>Муниципальной у</w:t>
      </w:r>
      <w:r w:rsidRPr="00092246">
        <w:rPr>
          <w:rFonts w:ascii="PT Astra Serif" w:eastAsia="Times New Roman" w:hAnsi="PT Astra Serif" w:cs="Times New Roman"/>
          <w:sz w:val="26"/>
          <w:szCs w:val="26"/>
          <w:lang w:eastAsia="ru-RU"/>
        </w:rPr>
        <w:t>слуги.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.3.9. Приостановление предоставления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если основания приостановления не предусмотрены законодательством Российской Федерации.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.3.10. Требование у Заявителя при предоставлении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либо в предоставлении </w:t>
      </w:r>
      <w:r w:rsidR="007A7379"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за исключением случаев, указанных в </w:t>
      </w:r>
      <w:hyperlink w:anchor="Par193" w:tooltip="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 w:history="1">
        <w:r w:rsidRPr="00092246">
          <w:rPr>
            <w:rFonts w:ascii="PT Astra Serif" w:eastAsia="Times New Roman" w:hAnsi="PT Astra Serif" w:cs="Times New Roman"/>
            <w:sz w:val="26"/>
            <w:szCs w:val="26"/>
            <w:lang w:eastAsia="ru-RU"/>
          </w:rPr>
          <w:t>подпункте 10.5.4 пункта 10.5</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EE4B38" w:rsidRPr="00092246" w:rsidRDefault="00EE4B38"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.4. Жалоба должна содержать:</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.4.1. Наименование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указание на должностное лицо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наименование МФЦ, указание на его руководителя и (или) работника, решения и действия (бездействие) которых обжалуются.</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w:t>
      </w:r>
      <w:r w:rsidRPr="00092246">
        <w:rPr>
          <w:rFonts w:ascii="PT Astra Serif" w:eastAsia="Times New Roman" w:hAnsi="PT Astra Serif" w:cs="Times New Roman"/>
          <w:sz w:val="26"/>
          <w:szCs w:val="26"/>
          <w:lang w:eastAsia="ru-RU"/>
        </w:rPr>
        <w:lastRenderedPageBreak/>
        <w:t>адрес (адреса) электронной почты (при наличии) и почтовый адрес, по которым должен быть направлен ответ Заявителю.</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.4.3. Сведения об обжалуемых решениях и действиях (бездействии)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должностного лица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работника МФЦ.</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.4.4. Доводы, на основании которых Заявитель не согласен с решением и действием (бездействием)</w:t>
      </w:r>
      <w:r w:rsidR="007A7379" w:rsidRPr="00092246">
        <w:rPr>
          <w:rFonts w:ascii="PT Astra Serif" w:eastAsia="Times New Roman" w:hAnsi="PT Astra Serif" w:cs="Times New Roman"/>
          <w:sz w:val="26"/>
          <w:szCs w:val="26"/>
          <w:lang w:eastAsia="ru-RU"/>
        </w:rPr>
        <w:t xml:space="preserve"> Администрации</w:t>
      </w:r>
      <w:r w:rsidRPr="00092246">
        <w:rPr>
          <w:rFonts w:ascii="PT Astra Serif" w:eastAsia="Times New Roman" w:hAnsi="PT Astra Serif" w:cs="Times New Roman"/>
          <w:sz w:val="26"/>
          <w:szCs w:val="26"/>
          <w:lang w:eastAsia="ru-RU"/>
        </w:rPr>
        <w:t xml:space="preserve">, должностного лица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работника МФЦ. Заявителем могут быть представлены документы (при наличии), подтверждающие доводы Заявителя, либо их копии.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.5. Жалоба подается в письменной форме на бумажном носителе, в том числе на личном приеме Заявителя, по почте либо в электронной форме.</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При подаче жалобы в электронном виде документы, указанные в </w:t>
      </w:r>
      <w:hyperlink w:anchor="Par504" w:tooltip="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Pr="00092246">
          <w:rPr>
            <w:rFonts w:ascii="PT Astra Serif" w:eastAsia="Times New Roman" w:hAnsi="PT Astra Serif" w:cs="Times New Roman"/>
            <w:sz w:val="26"/>
            <w:szCs w:val="26"/>
            <w:lang w:eastAsia="ru-RU"/>
          </w:rPr>
          <w:t>пункте 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.2</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E4B38"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.6. В электронной форме жалоба может быть</w:t>
      </w:r>
      <w:r w:rsidR="00EE4B38" w:rsidRPr="00092246">
        <w:rPr>
          <w:rFonts w:ascii="PT Astra Serif" w:eastAsia="Times New Roman" w:hAnsi="PT Astra Serif" w:cs="Times New Roman"/>
          <w:sz w:val="26"/>
          <w:szCs w:val="26"/>
          <w:lang w:eastAsia="ru-RU"/>
        </w:rPr>
        <w:t xml:space="preserve"> подана Заявителем посредством:</w:t>
      </w:r>
    </w:p>
    <w:p w:rsidR="00A1269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.6.</w:t>
      </w:r>
      <w:r w:rsidR="007A7379" w:rsidRPr="00092246">
        <w:rPr>
          <w:rFonts w:ascii="PT Astra Serif" w:eastAsia="Times New Roman" w:hAnsi="PT Astra Serif" w:cs="Times New Roman"/>
          <w:sz w:val="26"/>
          <w:szCs w:val="26"/>
          <w:lang w:eastAsia="ru-RU"/>
        </w:rPr>
        <w:t>1</w:t>
      </w:r>
      <w:r w:rsidRPr="00092246">
        <w:rPr>
          <w:rFonts w:ascii="PT Astra Serif" w:eastAsia="Times New Roman" w:hAnsi="PT Astra Serif" w:cs="Times New Roman"/>
          <w:sz w:val="26"/>
          <w:szCs w:val="26"/>
          <w:lang w:eastAsia="ru-RU"/>
        </w:rPr>
        <w:t xml:space="preserve">. Официального сайта </w:t>
      </w:r>
      <w:r w:rsidR="007A7379" w:rsidRPr="00092246">
        <w:rPr>
          <w:rFonts w:ascii="PT Astra Serif" w:eastAsia="Times New Roman" w:hAnsi="PT Astra Serif" w:cs="Times New Roman"/>
          <w:sz w:val="26"/>
          <w:szCs w:val="26"/>
          <w:lang w:eastAsia="ru-RU"/>
        </w:rPr>
        <w:t>МО Плавский район</w:t>
      </w:r>
      <w:r w:rsidRPr="00092246">
        <w:rPr>
          <w:rFonts w:ascii="PT Astra Serif" w:eastAsia="Times New Roman" w:hAnsi="PT Astra Serif" w:cs="Times New Roman"/>
          <w:sz w:val="26"/>
          <w:szCs w:val="26"/>
          <w:lang w:eastAsia="ru-RU"/>
        </w:rPr>
        <w:t xml:space="preserve">, МФЦ </w:t>
      </w:r>
      <w:r w:rsidR="00A12699" w:rsidRPr="00092246">
        <w:rPr>
          <w:rFonts w:ascii="PT Astra Serif" w:eastAsia="Times New Roman" w:hAnsi="PT Astra Serif" w:cs="Times New Roman"/>
          <w:sz w:val="26"/>
          <w:szCs w:val="26"/>
          <w:lang w:eastAsia="ru-RU"/>
        </w:rPr>
        <w:t>в сети Интернет.</w:t>
      </w:r>
    </w:p>
    <w:p w:rsidR="00A1269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.6.</w:t>
      </w:r>
      <w:r w:rsidR="007A7379" w:rsidRPr="00092246">
        <w:rPr>
          <w:rFonts w:ascii="PT Astra Serif" w:eastAsia="Times New Roman" w:hAnsi="PT Astra Serif" w:cs="Times New Roman"/>
          <w:sz w:val="26"/>
          <w:szCs w:val="26"/>
          <w:lang w:eastAsia="ru-RU"/>
        </w:rPr>
        <w:t>2</w:t>
      </w:r>
      <w:r w:rsidRPr="00092246">
        <w:rPr>
          <w:rFonts w:ascii="PT Astra Serif" w:eastAsia="Times New Roman" w:hAnsi="PT Astra Serif" w:cs="Times New Roman"/>
          <w:sz w:val="26"/>
          <w:szCs w:val="26"/>
          <w:lang w:eastAsia="ru-RU"/>
        </w:rPr>
        <w:t>. ЕПГУ, за исключением жалоб на решения и действия (бездействие) МФЦ и их работников.</w:t>
      </w:r>
    </w:p>
    <w:p w:rsidR="00A1269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.6.</w:t>
      </w:r>
      <w:r w:rsidR="007A7379" w:rsidRPr="00092246">
        <w:rPr>
          <w:rFonts w:ascii="PT Astra Serif" w:eastAsia="Times New Roman" w:hAnsi="PT Astra Serif" w:cs="Times New Roman"/>
          <w:sz w:val="26"/>
          <w:szCs w:val="26"/>
          <w:lang w:eastAsia="ru-RU"/>
        </w:rPr>
        <w:t>3</w:t>
      </w:r>
      <w:r w:rsidRPr="00092246">
        <w:rPr>
          <w:rFonts w:ascii="PT Astra Serif" w:eastAsia="Times New Roman" w:hAnsi="PT Astra Serif" w:cs="Times New Roman"/>
          <w:sz w:val="26"/>
          <w:szCs w:val="26"/>
          <w:lang w:eastAsia="ru-RU"/>
        </w:rPr>
        <w:t>. РПГУ, за исключением жалоб на решения и действия (бездействие) МФЦ и их работников.</w:t>
      </w:r>
    </w:p>
    <w:p w:rsidR="00A1269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.6.</w:t>
      </w:r>
      <w:r w:rsidR="007A7379" w:rsidRPr="00092246">
        <w:rPr>
          <w:rFonts w:ascii="PT Astra Serif" w:eastAsia="Times New Roman" w:hAnsi="PT Astra Serif" w:cs="Times New Roman"/>
          <w:sz w:val="26"/>
          <w:szCs w:val="26"/>
          <w:lang w:eastAsia="ru-RU"/>
        </w:rPr>
        <w:t>4</w:t>
      </w:r>
      <w:r w:rsidRPr="00092246">
        <w:rPr>
          <w:rFonts w:ascii="PT Astra Serif" w:eastAsia="Times New Roman" w:hAnsi="PT Astra Serif" w:cs="Times New Roman"/>
          <w:sz w:val="26"/>
          <w:szCs w:val="26"/>
          <w:lang w:eastAsia="ru-RU"/>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B17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A7379"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.7. В </w:t>
      </w:r>
      <w:r w:rsidR="007A7379"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учредител</w:t>
      </w:r>
      <w:r w:rsidR="007A7379" w:rsidRPr="00092246">
        <w:rPr>
          <w:rFonts w:ascii="PT Astra Serif" w:eastAsia="Times New Roman" w:hAnsi="PT Astra Serif" w:cs="Times New Roman"/>
          <w:sz w:val="26"/>
          <w:szCs w:val="26"/>
          <w:lang w:eastAsia="ru-RU"/>
        </w:rPr>
        <w:t>е</w:t>
      </w:r>
      <w:r w:rsidRPr="00092246">
        <w:rPr>
          <w:rFonts w:ascii="PT Astra Serif" w:eastAsia="Times New Roman" w:hAnsi="PT Astra Serif" w:cs="Times New Roman"/>
          <w:sz w:val="26"/>
          <w:szCs w:val="26"/>
          <w:lang w:eastAsia="ru-RU"/>
        </w:rPr>
        <w:t xml:space="preserve"> МФЦ определяются уполномоченные должностные лица и (или) работники, которые обеспечивают:</w:t>
      </w:r>
    </w:p>
    <w:p w:rsidR="003B17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w:t>
      </w:r>
      <w:r w:rsidR="003B1759" w:rsidRPr="00092246">
        <w:rPr>
          <w:rFonts w:ascii="PT Astra Serif" w:eastAsia="Times New Roman" w:hAnsi="PT Astra Serif" w:cs="Times New Roman"/>
          <w:sz w:val="26"/>
          <w:szCs w:val="26"/>
          <w:lang w:eastAsia="ru-RU"/>
        </w:rPr>
        <w:t>7.1. Прием и регистрацию жалоб.</w:t>
      </w:r>
    </w:p>
    <w:p w:rsidR="003B17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.7.</w:t>
      </w:r>
      <w:r w:rsidR="00711E58" w:rsidRPr="00092246">
        <w:rPr>
          <w:rFonts w:ascii="PT Astra Serif" w:eastAsia="Times New Roman" w:hAnsi="PT Astra Serif" w:cs="Times New Roman"/>
          <w:sz w:val="26"/>
          <w:szCs w:val="26"/>
          <w:lang w:eastAsia="ru-RU"/>
        </w:rPr>
        <w:t>2</w:t>
      </w:r>
      <w:r w:rsidRPr="00092246">
        <w:rPr>
          <w:rFonts w:ascii="PT Astra Serif" w:eastAsia="Times New Roman" w:hAnsi="PT Astra Serif" w:cs="Times New Roman"/>
          <w:sz w:val="26"/>
          <w:szCs w:val="26"/>
          <w:lang w:eastAsia="ru-RU"/>
        </w:rPr>
        <w:t>. Рассмотрение жалоб в соответствии с требованиями законодательства Российской Федерации.</w:t>
      </w:r>
      <w:bookmarkStart w:id="20" w:name="Par539"/>
      <w:bookmarkEnd w:id="20"/>
    </w:p>
    <w:p w:rsidR="003B17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.8. По результатам рассмотрения жалобы </w:t>
      </w:r>
      <w:r w:rsidR="007A7379"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МФЦ, учредитель МФЦ принимает одно из следующих решений:</w:t>
      </w:r>
    </w:p>
    <w:p w:rsidR="003B17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A7379" w:rsidRPr="00092246">
        <w:rPr>
          <w:rFonts w:ascii="PT Astra Serif" w:eastAsia="Times New Roman" w:hAnsi="PT Astra Serif" w:cs="Times New Roman"/>
          <w:sz w:val="26"/>
          <w:szCs w:val="26"/>
          <w:lang w:eastAsia="ru-RU"/>
        </w:rPr>
        <w:t xml:space="preserve">Муниципальной </w:t>
      </w:r>
      <w:r w:rsidR="00113DBF" w:rsidRPr="00092246">
        <w:rPr>
          <w:rFonts w:ascii="PT Astra Serif" w:eastAsia="Times New Roman" w:hAnsi="PT Astra Serif" w:cs="Times New Roman"/>
          <w:sz w:val="26"/>
          <w:szCs w:val="26"/>
          <w:lang w:eastAsia="ru-RU"/>
        </w:rPr>
        <w:t>услуги документах</w:t>
      </w:r>
      <w:r w:rsidRPr="00092246">
        <w:rPr>
          <w:rFonts w:ascii="PT Astra Serif" w:eastAsia="Times New Roman" w:hAnsi="PT Astra Serif" w:cs="Times New Roman"/>
          <w:sz w:val="26"/>
          <w:szCs w:val="26"/>
          <w:lang w:eastAsia="ru-RU"/>
        </w:rPr>
        <w:t>.</w:t>
      </w:r>
    </w:p>
    <w:p w:rsidR="003B1759"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.8.2. В удовлетворении жалобы отказывается по основаниям, предусмотренным </w:t>
      </w:r>
      <w:hyperlink w:anchor="Par556" w:tooltip="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 w:history="1">
        <w:r w:rsidRPr="00092246">
          <w:rPr>
            <w:rFonts w:ascii="PT Astra Serif" w:eastAsia="Times New Roman" w:hAnsi="PT Astra Serif" w:cs="Times New Roman"/>
            <w:sz w:val="26"/>
            <w:szCs w:val="26"/>
            <w:lang w:eastAsia="ru-RU"/>
          </w:rPr>
          <w:t>пунктом 2</w:t>
        </w:r>
        <w:r w:rsidR="00711E58"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.12</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.9. При удовлетворении жалобы </w:t>
      </w:r>
      <w:r w:rsidR="00A40F6F"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xml:space="preserve">, МФЦ, учредитель МФЦ принимает исчерпывающие меры по устранению выявленных нарушений, в том числе по выдаче Заявителю результата предоставления </w:t>
      </w:r>
      <w:r w:rsidR="00A40F6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 не позднее 5 (Пяти) рабочих дней со дня принятия решения, если иное не установлено законодательством Российской Федерации.</w:t>
      </w:r>
      <w:bookmarkStart w:id="21" w:name="Par543"/>
      <w:bookmarkEnd w:id="21"/>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.10. Не позднее дня, следующего за днем принятия решения, указанного в </w:t>
      </w:r>
      <w:hyperlink w:anchor="Par539" w:tooltip="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 w:history="1">
        <w:r w:rsidRPr="00092246">
          <w:rPr>
            <w:rFonts w:ascii="PT Astra Serif" w:eastAsia="Times New Roman" w:hAnsi="PT Astra Serif" w:cs="Times New Roman"/>
            <w:sz w:val="26"/>
            <w:szCs w:val="26"/>
            <w:lang w:eastAsia="ru-RU"/>
          </w:rPr>
          <w:t>пункте 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.8</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 Заявителю в письменной </w:t>
      </w:r>
      <w:r w:rsidRPr="00092246">
        <w:rPr>
          <w:rFonts w:ascii="PT Astra Serif" w:eastAsia="Times New Roman" w:hAnsi="PT Astra Serif" w:cs="Times New Roman"/>
          <w:sz w:val="26"/>
          <w:szCs w:val="26"/>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Ответ по результатам рассмотрения жалобы подписывается уполномоченным на рассмотрение жалобы должностным лицом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работником МФЦ, учредителя МФЦ соответственно.</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работника МФЦ, учредителя МФЦ, вид которой установлен законодательством Российской Федерации.</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A40F6F"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МФЦ, учредителем МФЦ, в целях незамедлительного устранения выявленных нарушений при оказании </w:t>
      </w:r>
      <w:r w:rsidR="00A40F6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A40F6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.11. В ответе по результатам р</w:t>
      </w:r>
      <w:r w:rsidR="00113DBF" w:rsidRPr="00092246">
        <w:rPr>
          <w:rFonts w:ascii="PT Astra Serif" w:eastAsia="Times New Roman" w:hAnsi="PT Astra Serif" w:cs="Times New Roman"/>
          <w:sz w:val="26"/>
          <w:szCs w:val="26"/>
          <w:lang w:eastAsia="ru-RU"/>
        </w:rPr>
        <w:t>ассмотрения жалобы указываются:</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.11.1. Наименование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.11.2. Номер, дата, место принятия решения, включая сведения о должностном лице, работнике, решение или действие (бездействие) которого обжалуется.</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.11.3. Фамилия, имя, отчество (при налич</w:t>
      </w:r>
      <w:r w:rsidR="00113DBF" w:rsidRPr="00092246">
        <w:rPr>
          <w:rFonts w:ascii="PT Astra Serif" w:eastAsia="Times New Roman" w:hAnsi="PT Astra Serif" w:cs="Times New Roman"/>
          <w:sz w:val="26"/>
          <w:szCs w:val="26"/>
          <w:lang w:eastAsia="ru-RU"/>
        </w:rPr>
        <w:t>ии) или наименование Заявителя.</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.11.4. Основания для принятия реш</w:t>
      </w:r>
      <w:r w:rsidR="00113DBF" w:rsidRPr="00092246">
        <w:rPr>
          <w:rFonts w:ascii="PT Astra Serif" w:eastAsia="Times New Roman" w:hAnsi="PT Astra Serif" w:cs="Times New Roman"/>
          <w:sz w:val="26"/>
          <w:szCs w:val="26"/>
          <w:lang w:eastAsia="ru-RU"/>
        </w:rPr>
        <w:t>ения по жалобе.</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.11</w:t>
      </w:r>
      <w:r w:rsidR="00113DBF" w:rsidRPr="00092246">
        <w:rPr>
          <w:rFonts w:ascii="PT Astra Serif" w:eastAsia="Times New Roman" w:hAnsi="PT Astra Serif" w:cs="Times New Roman"/>
          <w:sz w:val="26"/>
          <w:szCs w:val="26"/>
          <w:lang w:eastAsia="ru-RU"/>
        </w:rPr>
        <w:t>.5. Принятое по жалобе решение.</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.11.6. В случае если жалоба признана обоснованной, - сроки устранения выявленных нарушений, в том числе срок предоставления результата </w:t>
      </w:r>
      <w:r w:rsidR="00A40F6F"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а также информация, указанная в </w:t>
      </w:r>
      <w:hyperlink w:anchor="Par543"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 w:history="1">
        <w:r w:rsidRPr="00092246">
          <w:rPr>
            <w:rFonts w:ascii="PT Astra Serif" w:eastAsia="Times New Roman" w:hAnsi="PT Astra Serif" w:cs="Times New Roman"/>
            <w:sz w:val="26"/>
            <w:szCs w:val="26"/>
            <w:lang w:eastAsia="ru-RU"/>
          </w:rPr>
          <w:t>пункте 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.10</w:t>
        </w:r>
      </w:hyperlink>
      <w:r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.11.7. Информация о порядке обжалования принятого по жалобе решения.</w:t>
      </w:r>
      <w:bookmarkStart w:id="22" w:name="Par556"/>
      <w:bookmarkEnd w:id="22"/>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.12. </w:t>
      </w:r>
      <w:r w:rsidR="00A40F6F"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МФЦ, учредитель МФЦ отказывает в удовлетворении жалобы в следующих случаях:</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.12.1. Наличия вступившего в законную силу решения суда, арбитражного суда по жалобе о том же предмете и по тем же основаниям.</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.12.2. Подачи жалобы лицом, полномочия которого не подтверждены в порядке, установленном законодательством Российской Федерации.</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.13. </w:t>
      </w:r>
      <w:r w:rsidR="00A40F6F"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МФЦ, учредитель МФЦ вправе оставить жалобу без ответа в следующих случаях:</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.13.1. Наличия в жалобе нецензурных либо оскорбительных выражений, угроз жизни, здоровью и имуществу должностного лица, работника, а также </w:t>
      </w:r>
      <w:r w:rsidRPr="00092246">
        <w:rPr>
          <w:rFonts w:ascii="PT Astra Serif" w:eastAsia="Times New Roman" w:hAnsi="PT Astra Serif" w:cs="Times New Roman"/>
          <w:sz w:val="26"/>
          <w:szCs w:val="26"/>
          <w:lang w:eastAsia="ru-RU"/>
        </w:rPr>
        <w:lastRenderedPageBreak/>
        <w:t>членам его семьи.</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.14. </w:t>
      </w:r>
      <w:r w:rsidR="00A40F6F"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МФЦ, учредитель МФЦ сообщает Заявителю об оставлении жалобы без ответа в течение 3 (Трех) рабочих дней со дня регистрации жалобы.</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.15. Заявитель вправе обжаловать принятое по жалобе решение в судебном порядке в соответствии с законодательством Российской Федерации.</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092246">
          <w:rPr>
            <w:rFonts w:ascii="PT Astra Serif" w:eastAsia="Times New Roman" w:hAnsi="PT Astra Serif" w:cs="Times New Roman"/>
            <w:sz w:val="26"/>
            <w:szCs w:val="26"/>
            <w:lang w:eastAsia="ru-RU"/>
          </w:rPr>
          <w:t>статьей 5.63</w:t>
        </w:r>
      </w:hyperlink>
      <w:r w:rsidRPr="00092246">
        <w:rPr>
          <w:rFonts w:ascii="PT Astra Serif" w:eastAsia="Times New Roman" w:hAnsi="PT Astra Serif" w:cs="Times New Roman"/>
          <w:sz w:val="26"/>
          <w:szCs w:val="26"/>
          <w:lang w:eastAsia="ru-RU"/>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.17. </w:t>
      </w:r>
      <w:r w:rsidR="00A40F6F" w:rsidRPr="00092246">
        <w:rPr>
          <w:rFonts w:ascii="PT Astra Serif" w:eastAsia="Times New Roman" w:hAnsi="PT Astra Serif" w:cs="Times New Roman"/>
          <w:sz w:val="26"/>
          <w:szCs w:val="26"/>
          <w:lang w:eastAsia="ru-RU"/>
        </w:rPr>
        <w:t>Администрация</w:t>
      </w:r>
      <w:r w:rsidRPr="00092246">
        <w:rPr>
          <w:rFonts w:ascii="PT Astra Serif" w:eastAsia="Times New Roman" w:hAnsi="PT Astra Serif" w:cs="Times New Roman"/>
          <w:sz w:val="26"/>
          <w:szCs w:val="26"/>
          <w:lang w:eastAsia="ru-RU"/>
        </w:rPr>
        <w:t xml:space="preserve">, МФЦ </w:t>
      </w:r>
      <w:r w:rsidR="00113DBF" w:rsidRPr="00092246">
        <w:rPr>
          <w:rFonts w:ascii="PT Astra Serif" w:eastAsia="Times New Roman" w:hAnsi="PT Astra Serif" w:cs="Times New Roman"/>
          <w:sz w:val="26"/>
          <w:szCs w:val="26"/>
          <w:lang w:eastAsia="ru-RU"/>
        </w:rPr>
        <w:t>обеспечивают:</w:t>
      </w:r>
    </w:p>
    <w:p w:rsidR="00113DBF"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.17.</w:t>
      </w:r>
      <w:r w:rsidR="00113DBF" w:rsidRPr="00092246">
        <w:rPr>
          <w:rFonts w:ascii="PT Astra Serif" w:eastAsia="Times New Roman" w:hAnsi="PT Astra Serif" w:cs="Times New Roman"/>
          <w:sz w:val="26"/>
          <w:szCs w:val="26"/>
          <w:lang w:eastAsia="ru-RU"/>
        </w:rPr>
        <w:t>1. Оснащение мест приема жалоб.</w:t>
      </w:r>
    </w:p>
    <w:p w:rsidR="00DF069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.17.2. Информирование Заявителей о порядке обжалования решений и действий (бездействия)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должностных лиц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МФЦ, работников МФЦ посредством размещения информации на стендах в местах предоставления </w:t>
      </w:r>
      <w:r w:rsidR="00A40F6F" w:rsidRPr="00092246">
        <w:rPr>
          <w:rFonts w:ascii="PT Astra Serif" w:eastAsia="Times New Roman" w:hAnsi="PT Astra Serif" w:cs="Times New Roman"/>
          <w:sz w:val="26"/>
          <w:szCs w:val="26"/>
          <w:lang w:eastAsia="ru-RU"/>
        </w:rPr>
        <w:t>муниципальных</w:t>
      </w:r>
      <w:r w:rsidRPr="00092246">
        <w:rPr>
          <w:rFonts w:ascii="PT Astra Serif" w:eastAsia="Times New Roman" w:hAnsi="PT Astra Serif" w:cs="Times New Roman"/>
          <w:sz w:val="26"/>
          <w:szCs w:val="26"/>
          <w:lang w:eastAsia="ru-RU"/>
        </w:rPr>
        <w:t xml:space="preserve"> услуг, на официальных сайтах </w:t>
      </w:r>
      <w:r w:rsidR="00A40F6F" w:rsidRPr="00092246">
        <w:rPr>
          <w:rFonts w:ascii="PT Astra Serif" w:eastAsia="Times New Roman" w:hAnsi="PT Astra Serif" w:cs="Times New Roman"/>
          <w:sz w:val="26"/>
          <w:szCs w:val="26"/>
          <w:lang w:eastAsia="ru-RU"/>
        </w:rPr>
        <w:t xml:space="preserve">МО Плавский район, </w:t>
      </w:r>
      <w:r w:rsidRPr="00092246">
        <w:rPr>
          <w:rFonts w:ascii="PT Astra Serif" w:eastAsia="Times New Roman" w:hAnsi="PT Astra Serif" w:cs="Times New Roman"/>
          <w:sz w:val="26"/>
          <w:szCs w:val="26"/>
          <w:lang w:eastAsia="ru-RU"/>
        </w:rPr>
        <w:t>МФЦ, учредител</w:t>
      </w:r>
      <w:r w:rsidR="00A40F6F" w:rsidRPr="00092246">
        <w:rPr>
          <w:rFonts w:ascii="PT Astra Serif" w:eastAsia="Times New Roman" w:hAnsi="PT Astra Serif" w:cs="Times New Roman"/>
          <w:sz w:val="26"/>
          <w:szCs w:val="26"/>
          <w:lang w:eastAsia="ru-RU"/>
        </w:rPr>
        <w:t>я</w:t>
      </w:r>
      <w:r w:rsidRPr="00092246">
        <w:rPr>
          <w:rFonts w:ascii="PT Astra Serif" w:eastAsia="Times New Roman" w:hAnsi="PT Astra Serif" w:cs="Times New Roman"/>
          <w:sz w:val="26"/>
          <w:szCs w:val="26"/>
          <w:lang w:eastAsia="ru-RU"/>
        </w:rPr>
        <w:t xml:space="preserve"> МФЦ, ЕПГУ, РПГУ.</w:t>
      </w: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.17.3. Консультирование Заявителей о порядке обжалования решений и действий (бездействия)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должностных лиц </w:t>
      </w:r>
      <w:r w:rsidR="00A40F6F"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работников МФЦ, в том числе по телефону, электронной почте, при личном приеме.</w:t>
      </w: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.17.4. Заключение соглашений о взаимодействии в части осуществления МФЦ приема жалоб и выдачи Заявителям результатов рассмотрения жалоб.</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A40F6F" w:rsidRPr="00092246">
        <w:rPr>
          <w:rFonts w:ascii="PT Astra Serif" w:eastAsia="Times New Roman" w:hAnsi="PT Astra Serif" w:cs="Times New Roman"/>
          <w:sz w:val="26"/>
          <w:szCs w:val="26"/>
          <w:lang w:eastAsia="ru-RU"/>
        </w:rPr>
        <w:t>6</w:t>
      </w:r>
      <w:r w:rsidRPr="00092246">
        <w:rPr>
          <w:rFonts w:ascii="PT Astra Serif" w:eastAsia="Times New Roman" w:hAnsi="PT Astra Serif" w:cs="Times New Roman"/>
          <w:sz w:val="26"/>
          <w:szCs w:val="26"/>
          <w:lang w:eastAsia="ru-RU"/>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5" w:history="1">
        <w:r w:rsidRPr="00092246">
          <w:rPr>
            <w:rFonts w:ascii="PT Astra Serif" w:eastAsia="Times New Roman" w:hAnsi="PT Astra Serif" w:cs="Times New Roman"/>
            <w:sz w:val="26"/>
            <w:szCs w:val="26"/>
            <w:lang w:eastAsia="ru-RU"/>
          </w:rPr>
          <w:t>Положения</w:t>
        </w:r>
      </w:hyperlink>
      <w:r w:rsidRPr="00092246">
        <w:rPr>
          <w:rFonts w:ascii="PT Astra Serif" w:eastAsia="Times New Roman" w:hAnsi="PT Astra Serif" w:cs="Times New Roman"/>
          <w:sz w:val="26"/>
          <w:szCs w:val="26"/>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w:t>
      </w:r>
      <w:r w:rsidR="00711E58" w:rsidRPr="00092246">
        <w:rPr>
          <w:rFonts w:ascii="PT Astra Serif" w:eastAsia="Times New Roman" w:hAnsi="PT Astra Serif" w:cs="Times New Roman"/>
          <w:sz w:val="26"/>
          <w:szCs w:val="26"/>
          <w:lang w:eastAsia="ru-RU"/>
        </w:rPr>
        <w:t>№</w:t>
      </w:r>
      <w:r w:rsidRPr="00092246">
        <w:rPr>
          <w:rFonts w:ascii="PT Astra Serif" w:eastAsia="Times New Roman" w:hAnsi="PT Astra Serif" w:cs="Times New Roman"/>
          <w:sz w:val="26"/>
          <w:szCs w:val="26"/>
          <w:lang w:eastAsia="ru-RU"/>
        </w:rPr>
        <w:t xml:space="preserve"> 1198 </w:t>
      </w:r>
      <w:r w:rsidR="00AA7C8A" w:rsidRPr="00092246">
        <w:rPr>
          <w:rFonts w:ascii="PT Astra Serif" w:eastAsia="Times New Roman" w:hAnsi="PT Astra Serif" w:cs="Times New Roman"/>
          <w:sz w:val="26"/>
          <w:szCs w:val="26"/>
          <w:lang w:eastAsia="ru-RU"/>
        </w:rPr>
        <w:t>«</w:t>
      </w:r>
      <w:r w:rsidRPr="00092246">
        <w:rPr>
          <w:rFonts w:ascii="PT Astra Serif" w:eastAsia="Times New Roman" w:hAnsi="PT Astra Serif"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A7C8A" w:rsidRPr="00092246">
        <w:rPr>
          <w:rFonts w:ascii="PT Astra Serif" w:eastAsia="Times New Roman" w:hAnsi="PT Astra Serif" w:cs="Times New Roman"/>
          <w:sz w:val="26"/>
          <w:szCs w:val="26"/>
          <w:lang w:eastAsia="ru-RU"/>
        </w:rPr>
        <w:t>»</w:t>
      </w:r>
      <w:r w:rsidRPr="00092246">
        <w:rPr>
          <w:rFonts w:ascii="PT Astra Serif" w:eastAsia="Times New Roman" w:hAnsi="PT Astra Serif" w:cs="Times New Roman"/>
          <w:sz w:val="26"/>
          <w:szCs w:val="26"/>
          <w:lang w:eastAsia="ru-RU"/>
        </w:rPr>
        <w:t>.</w:t>
      </w:r>
    </w:p>
    <w:p w:rsidR="0059524E" w:rsidRPr="00092246" w:rsidRDefault="0059524E"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2</w:t>
      </w:r>
      <w:r w:rsidR="00711E58" w:rsidRPr="00092246">
        <w:rPr>
          <w:rFonts w:ascii="PT Astra Serif" w:eastAsia="Times New Roman" w:hAnsi="PT Astra Serif" w:cs="Times New Roman"/>
          <w:b/>
          <w:bCs/>
          <w:sz w:val="26"/>
          <w:szCs w:val="26"/>
          <w:lang w:eastAsia="ru-RU"/>
        </w:rPr>
        <w:t>7</w:t>
      </w:r>
      <w:r w:rsidRPr="00092246">
        <w:rPr>
          <w:rFonts w:ascii="PT Astra Serif" w:eastAsia="Times New Roman" w:hAnsi="PT Astra Serif" w:cs="Times New Roman"/>
          <w:b/>
          <w:bCs/>
          <w:sz w:val="26"/>
          <w:szCs w:val="26"/>
          <w:lang w:eastAsia="ru-RU"/>
        </w:rPr>
        <w:t xml:space="preserve">. Органы </w:t>
      </w:r>
      <w:r w:rsidR="00711E58" w:rsidRPr="00092246">
        <w:rPr>
          <w:rFonts w:ascii="PT Astra Serif" w:eastAsia="Times New Roman" w:hAnsi="PT Astra Serif" w:cs="Times New Roman"/>
          <w:b/>
          <w:bCs/>
          <w:sz w:val="26"/>
          <w:szCs w:val="26"/>
          <w:lang w:eastAsia="ru-RU"/>
        </w:rPr>
        <w:t>местного самоуправления</w:t>
      </w:r>
      <w:r w:rsidRPr="00092246">
        <w:rPr>
          <w:rFonts w:ascii="PT Astra Serif" w:eastAsia="Times New Roman" w:hAnsi="PT Astra Serif" w:cs="Times New Roman"/>
          <w:b/>
          <w:bCs/>
          <w:sz w:val="26"/>
          <w:szCs w:val="26"/>
          <w:lang w:eastAsia="ru-RU"/>
        </w:rPr>
        <w:t>, организациии уполномоченные на рассмотрение жалобы лица, которым можетбыть направлена жалоба Заявителя в досудебном(внесудебном) порядке</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bookmarkStart w:id="23" w:name="Par580"/>
      <w:bookmarkEnd w:id="23"/>
      <w:r w:rsidRPr="00092246">
        <w:rPr>
          <w:rFonts w:ascii="PT Astra Serif" w:eastAsia="Times New Roman" w:hAnsi="PT Astra Serif" w:cs="Times New Roman"/>
          <w:sz w:val="26"/>
          <w:szCs w:val="26"/>
          <w:lang w:eastAsia="ru-RU"/>
        </w:rPr>
        <w:t>2</w:t>
      </w:r>
      <w:r w:rsidR="00711E58"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.1. Жалоба подается в </w:t>
      </w:r>
      <w:r w:rsidR="00711E58"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xml:space="preserve">, МФЦ, предоставившие </w:t>
      </w:r>
      <w:r w:rsidR="00711E58" w:rsidRPr="00092246">
        <w:rPr>
          <w:rFonts w:ascii="PT Astra Serif" w:eastAsia="Times New Roman" w:hAnsi="PT Astra Serif" w:cs="Times New Roman"/>
          <w:sz w:val="26"/>
          <w:szCs w:val="26"/>
          <w:lang w:eastAsia="ru-RU"/>
        </w:rPr>
        <w:t>Муниципальную</w:t>
      </w:r>
      <w:r w:rsidRPr="00092246">
        <w:rPr>
          <w:rFonts w:ascii="PT Astra Serif" w:eastAsia="Times New Roman" w:hAnsi="PT Astra Serif" w:cs="Times New Roman"/>
          <w:sz w:val="26"/>
          <w:szCs w:val="26"/>
          <w:lang w:eastAsia="ru-RU"/>
        </w:rPr>
        <w:t xml:space="preserve"> услугу, порядок предоставления которой был нарушен вследствие решений и действий (бездействия) </w:t>
      </w:r>
      <w:r w:rsidR="00711E58"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должностного лица </w:t>
      </w:r>
      <w:r w:rsidR="00711E58"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МФЦ, работника МФЦ, и рассматривается </w:t>
      </w:r>
      <w:r w:rsidR="00711E58"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w:t>
      </w:r>
      <w:r w:rsidRPr="00092246">
        <w:rPr>
          <w:rFonts w:ascii="PT Astra Serif" w:eastAsia="Times New Roman" w:hAnsi="PT Astra Serif" w:cs="Times New Roman"/>
          <w:sz w:val="26"/>
          <w:szCs w:val="26"/>
          <w:lang w:eastAsia="ru-RU"/>
        </w:rPr>
        <w:lastRenderedPageBreak/>
        <w:t>МФЦ в порядке, установленном законодательством Российской Федерации.</w:t>
      </w: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711E58"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.2. Жалобу на решения и действия (бездействие) </w:t>
      </w:r>
      <w:r w:rsidR="00B61E3B" w:rsidRPr="00092246">
        <w:rPr>
          <w:rFonts w:ascii="PT Astra Serif" w:eastAsia="Times New Roman" w:hAnsi="PT Astra Serif" w:cs="Times New Roman"/>
          <w:sz w:val="26"/>
          <w:szCs w:val="26"/>
          <w:lang w:eastAsia="ru-RU"/>
        </w:rPr>
        <w:t>должностного лица администрации</w:t>
      </w:r>
      <w:r w:rsidRPr="00092246">
        <w:rPr>
          <w:rFonts w:ascii="PT Astra Serif" w:eastAsia="Times New Roman" w:hAnsi="PT Astra Serif" w:cs="Times New Roman"/>
          <w:sz w:val="26"/>
          <w:szCs w:val="26"/>
          <w:lang w:eastAsia="ru-RU"/>
        </w:rPr>
        <w:t xml:space="preserve"> можно подать </w:t>
      </w:r>
      <w:r w:rsidR="00B61E3B" w:rsidRPr="00092246">
        <w:rPr>
          <w:rFonts w:ascii="PT Astra Serif" w:eastAsia="Times New Roman" w:hAnsi="PT Astra Serif" w:cs="Times New Roman"/>
          <w:sz w:val="26"/>
          <w:szCs w:val="26"/>
          <w:lang w:eastAsia="ru-RU"/>
        </w:rPr>
        <w:t>главе Администрации</w:t>
      </w:r>
      <w:r w:rsidRPr="00092246">
        <w:rPr>
          <w:rFonts w:ascii="PT Astra Serif" w:eastAsia="Times New Roman" w:hAnsi="PT Astra Serif" w:cs="Times New Roman"/>
          <w:sz w:val="26"/>
          <w:szCs w:val="26"/>
          <w:lang w:eastAsia="ru-RU"/>
        </w:rPr>
        <w:t>.</w:t>
      </w: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B61E3B"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.3. Жалоба на решения и действия (бездействие) работника МФЦ подается руководителю МФЦ.</w:t>
      </w:r>
      <w:bookmarkStart w:id="24" w:name="Par583"/>
      <w:bookmarkEnd w:id="24"/>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B61E3B"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.4. Жалоба на решения и действия (бездействие) МФЦ подается учредителю МФЦ.</w:t>
      </w: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B61E3B"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.5. Прием жалоб в письменной форме на бумажном носителе осуществляется </w:t>
      </w:r>
      <w:r w:rsidR="00B61E3B"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xml:space="preserve">, МФЦ в месте, где заявитель подавал заявление на получение </w:t>
      </w:r>
      <w:r w:rsidR="00B61E3B"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 xml:space="preserve">услуги, нарушение порядка которой обжалуется, либо в месте, где Заявителем получен результат указанной </w:t>
      </w:r>
      <w:r w:rsidR="00B61E3B" w:rsidRPr="00092246">
        <w:rPr>
          <w:rFonts w:ascii="PT Astra Serif" w:eastAsia="Times New Roman" w:hAnsi="PT Astra Serif" w:cs="Times New Roman"/>
          <w:sz w:val="26"/>
          <w:szCs w:val="26"/>
          <w:lang w:eastAsia="ru-RU"/>
        </w:rPr>
        <w:t xml:space="preserve">Муниципальной </w:t>
      </w:r>
      <w:r w:rsidRPr="00092246">
        <w:rPr>
          <w:rFonts w:ascii="PT Astra Serif" w:eastAsia="Times New Roman" w:hAnsi="PT Astra Serif" w:cs="Times New Roman"/>
          <w:sz w:val="26"/>
          <w:szCs w:val="26"/>
          <w:lang w:eastAsia="ru-RU"/>
        </w:rPr>
        <w:t>услуги.</w:t>
      </w:r>
    </w:p>
    <w:p w:rsidR="00AA7C8A"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461905"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B61E3B"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.6. Жалоба (за исключением жалобы на решения и действия (бездействие) МФЦ, руководителя и (или) работника МФЦ) может быть подана Заявителем через МФЦ.</w:t>
      </w:r>
    </w:p>
    <w:p w:rsidR="00461905"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B61E3B"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.7. Жалоба, поступившая в </w:t>
      </w:r>
      <w:r w:rsidR="00B61E3B"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МФЦ, учредителю МФЦ подлежит регистрации не позднее следующего рабочего дня со дня ее поступления.</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B61E3B" w:rsidRPr="00092246">
        <w:rPr>
          <w:rFonts w:ascii="PT Astra Serif" w:eastAsia="Times New Roman" w:hAnsi="PT Astra Serif" w:cs="Times New Roman"/>
          <w:sz w:val="26"/>
          <w:szCs w:val="26"/>
          <w:lang w:eastAsia="ru-RU"/>
        </w:rPr>
        <w:t>Администрацией</w:t>
      </w:r>
      <w:r w:rsidRPr="00092246">
        <w:rPr>
          <w:rFonts w:ascii="PT Astra Serif" w:eastAsia="Times New Roman" w:hAnsi="PT Astra Serif" w:cs="Times New Roman"/>
          <w:sz w:val="26"/>
          <w:szCs w:val="26"/>
          <w:lang w:eastAsia="ru-RU"/>
        </w:rPr>
        <w:t>, МФЦ,</w:t>
      </w:r>
      <w:r w:rsidR="00B61E3B" w:rsidRPr="00092246">
        <w:rPr>
          <w:rFonts w:ascii="PT Astra Serif" w:eastAsia="Times New Roman" w:hAnsi="PT Astra Serif" w:cs="Times New Roman"/>
          <w:sz w:val="26"/>
          <w:szCs w:val="26"/>
          <w:lang w:eastAsia="ru-RU"/>
        </w:rPr>
        <w:t>учредителем МФЦ</w:t>
      </w:r>
      <w:r w:rsidRPr="00092246">
        <w:rPr>
          <w:rFonts w:ascii="PT Astra Serif" w:eastAsia="Times New Roman" w:hAnsi="PT Astra Serif" w:cs="Times New Roman"/>
          <w:sz w:val="26"/>
          <w:szCs w:val="26"/>
          <w:lang w:eastAsia="ru-RU"/>
        </w:rPr>
        <w:t>).</w:t>
      </w:r>
    </w:p>
    <w:p w:rsidR="00461905"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w:t>
      </w:r>
      <w:r w:rsidR="00B61E3B" w:rsidRPr="00092246">
        <w:rPr>
          <w:rFonts w:ascii="PT Astra Serif" w:eastAsia="Times New Roman" w:hAnsi="PT Astra Serif" w:cs="Times New Roman"/>
          <w:sz w:val="26"/>
          <w:szCs w:val="26"/>
          <w:lang w:eastAsia="ru-RU"/>
        </w:rPr>
        <w:t>7</w:t>
      </w:r>
      <w:r w:rsidRPr="00092246">
        <w:rPr>
          <w:rFonts w:ascii="PT Astra Serif" w:eastAsia="Times New Roman" w:hAnsi="PT Astra Serif" w:cs="Times New Roman"/>
          <w:sz w:val="26"/>
          <w:szCs w:val="26"/>
          <w:lang w:eastAsia="ru-RU"/>
        </w:rPr>
        <w:t xml:space="preserve">.8. В случае обжалования отказа </w:t>
      </w:r>
      <w:r w:rsidR="00B61E3B"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xml:space="preserve">, должностного лица </w:t>
      </w:r>
      <w:r w:rsidR="00B61E3B" w:rsidRPr="00092246">
        <w:rPr>
          <w:rFonts w:ascii="PT Astra Serif" w:eastAsia="Times New Roman" w:hAnsi="PT Astra Serif" w:cs="Times New Roman"/>
          <w:sz w:val="26"/>
          <w:szCs w:val="26"/>
          <w:lang w:eastAsia="ru-RU"/>
        </w:rPr>
        <w:t>Администрации</w:t>
      </w:r>
      <w:r w:rsidRPr="00092246">
        <w:rPr>
          <w:rFonts w:ascii="PT Astra Serif" w:eastAsia="Times New Roman" w:hAnsi="PT Astra Serif" w:cs="Times New Roman"/>
          <w:sz w:val="26"/>
          <w:szCs w:val="26"/>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w:t>
      </w:r>
      <w:r w:rsidR="00461905" w:rsidRPr="00092246">
        <w:rPr>
          <w:rFonts w:ascii="PT Astra Serif" w:eastAsia="Times New Roman" w:hAnsi="PT Astra Serif" w:cs="Times New Roman"/>
          <w:sz w:val="26"/>
          <w:szCs w:val="26"/>
          <w:lang w:eastAsia="ru-RU"/>
        </w:rPr>
        <w:t>чих дней со дня ее регистрации.</w:t>
      </w:r>
    </w:p>
    <w:p w:rsidR="00461905"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 xml:space="preserve">В случае если жалоба подана Заявителем в </w:t>
      </w:r>
      <w:r w:rsidR="00B61E3B" w:rsidRPr="00092246">
        <w:rPr>
          <w:rFonts w:ascii="PT Astra Serif" w:eastAsia="Times New Roman" w:hAnsi="PT Astra Serif" w:cs="Times New Roman"/>
          <w:sz w:val="26"/>
          <w:szCs w:val="26"/>
          <w:lang w:eastAsia="ru-RU"/>
        </w:rPr>
        <w:t>Администрацию</w:t>
      </w:r>
      <w:r w:rsidRPr="00092246">
        <w:rPr>
          <w:rFonts w:ascii="PT Astra Serif" w:eastAsia="Times New Roman" w:hAnsi="PT Astra Serif" w:cs="Times New Roman"/>
          <w:sz w:val="26"/>
          <w:szCs w:val="26"/>
          <w:lang w:eastAsia="ru-RU"/>
        </w:rPr>
        <w:t>,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МФЦ, о чем в письменной форме информируется Заявитель.</w:t>
      </w:r>
    </w:p>
    <w:p w:rsidR="0059524E" w:rsidRPr="00092246" w:rsidRDefault="0059524E"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При этом срок рассмотрения жалобы исчисляется со дня регистрации жалобы в уполномоченном на ее рассмотре</w:t>
      </w:r>
      <w:r w:rsidR="00461905" w:rsidRPr="00092246">
        <w:rPr>
          <w:rFonts w:ascii="PT Astra Serif" w:eastAsia="Times New Roman" w:hAnsi="PT Astra Serif" w:cs="Times New Roman"/>
          <w:sz w:val="26"/>
          <w:szCs w:val="26"/>
          <w:lang w:eastAsia="ru-RU"/>
        </w:rPr>
        <w:t xml:space="preserve">ние </w:t>
      </w:r>
      <w:r w:rsidR="00B61E3B" w:rsidRPr="00092246">
        <w:rPr>
          <w:rFonts w:ascii="PT Astra Serif" w:eastAsia="Times New Roman" w:hAnsi="PT Astra Serif" w:cs="Times New Roman"/>
          <w:sz w:val="26"/>
          <w:szCs w:val="26"/>
          <w:lang w:eastAsia="ru-RU"/>
        </w:rPr>
        <w:t>о</w:t>
      </w:r>
      <w:r w:rsidR="00461905" w:rsidRPr="00092246">
        <w:rPr>
          <w:rFonts w:ascii="PT Astra Serif" w:eastAsia="Times New Roman" w:hAnsi="PT Astra Serif" w:cs="Times New Roman"/>
          <w:sz w:val="26"/>
          <w:szCs w:val="26"/>
          <w:lang w:eastAsia="ru-RU"/>
        </w:rPr>
        <w:t>ргане, МФЦ</w:t>
      </w:r>
      <w:r w:rsidRPr="00092246">
        <w:rPr>
          <w:rFonts w:ascii="PT Astra Serif" w:eastAsia="Times New Roman" w:hAnsi="PT Astra Serif" w:cs="Times New Roman"/>
          <w:sz w:val="26"/>
          <w:szCs w:val="26"/>
          <w:lang w:eastAsia="ru-RU"/>
        </w:rPr>
        <w:t>.</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B61E3B" w:rsidP="00A32CC7">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28</w:t>
      </w:r>
      <w:r w:rsidR="0059524E" w:rsidRPr="00092246">
        <w:rPr>
          <w:rFonts w:ascii="PT Astra Serif" w:eastAsia="Times New Roman" w:hAnsi="PT Astra Serif" w:cs="Times New Roman"/>
          <w:b/>
          <w:bCs/>
          <w:sz w:val="26"/>
          <w:szCs w:val="26"/>
          <w:lang w:eastAsia="ru-RU"/>
        </w:rPr>
        <w:t>. Способы информирования Заявителей о порядке подачи рассмотрения жалобы, в том числе с использованиемЕПГУ, РПГУ</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461905" w:rsidRPr="00092246" w:rsidRDefault="00280C6A"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28</w:t>
      </w:r>
      <w:r w:rsidR="0059524E" w:rsidRPr="00092246">
        <w:rPr>
          <w:rFonts w:ascii="PT Astra Serif" w:eastAsia="Times New Roman" w:hAnsi="PT Astra Serif" w:cs="Times New Roman"/>
          <w:sz w:val="26"/>
          <w:szCs w:val="26"/>
          <w:lang w:eastAsia="ru-RU"/>
        </w:rPr>
        <w:t xml:space="preserve">.1. Заявители информируются о порядке подачи и рассмотрения жалобы, в том числе с использованием ЕПГУ, РПГУ, способами, предусмотренными </w:t>
      </w:r>
      <w:hyperlink w:anchor="Par70" w:tooltip="3. Требования к порядку информирования о предоставлении" w:history="1">
        <w:r w:rsidR="0059524E" w:rsidRPr="00092246">
          <w:rPr>
            <w:rFonts w:ascii="PT Astra Serif" w:eastAsia="Times New Roman" w:hAnsi="PT Astra Serif" w:cs="Times New Roman"/>
            <w:sz w:val="26"/>
            <w:szCs w:val="26"/>
            <w:lang w:eastAsia="ru-RU"/>
          </w:rPr>
          <w:t>подразделом 3</w:t>
        </w:r>
      </w:hyperlink>
      <w:r w:rsidR="0059524E" w:rsidRPr="00092246">
        <w:rPr>
          <w:rFonts w:ascii="PT Astra Serif" w:eastAsia="Times New Roman" w:hAnsi="PT Astra Serif" w:cs="Times New Roman"/>
          <w:sz w:val="26"/>
          <w:szCs w:val="26"/>
          <w:lang w:eastAsia="ru-RU"/>
        </w:rPr>
        <w:t xml:space="preserve"> настоящего Административного регламента.</w:t>
      </w:r>
    </w:p>
    <w:p w:rsidR="0059524E" w:rsidRPr="00092246" w:rsidRDefault="00280C6A"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28</w:t>
      </w:r>
      <w:r w:rsidR="0059524E" w:rsidRPr="00092246">
        <w:rPr>
          <w:rFonts w:ascii="PT Astra Serif" w:eastAsia="Times New Roman" w:hAnsi="PT Astra Serif" w:cs="Times New Roman"/>
          <w:sz w:val="26"/>
          <w:szCs w:val="26"/>
          <w:lang w:eastAsia="ru-RU"/>
        </w:rPr>
        <w:t xml:space="preserve">.2. Информация, указанная в </w:t>
      </w:r>
      <w:hyperlink w:anchor="Par494" w:tooltip="V. Досудебный (внесудебный) порядок обжалования решений" w:history="1">
        <w:r w:rsidR="0059524E" w:rsidRPr="00092246">
          <w:rPr>
            <w:rFonts w:ascii="PT Astra Serif" w:eastAsia="Times New Roman" w:hAnsi="PT Astra Serif" w:cs="Times New Roman"/>
            <w:sz w:val="26"/>
            <w:szCs w:val="26"/>
            <w:lang w:eastAsia="ru-RU"/>
          </w:rPr>
          <w:t>разделе V</w:t>
        </w:r>
      </w:hyperlink>
      <w:r w:rsidR="0059524E" w:rsidRPr="00092246">
        <w:rPr>
          <w:rFonts w:ascii="PT Astra Serif" w:eastAsia="Times New Roman" w:hAnsi="PT Astra Serif" w:cs="Times New Roman"/>
          <w:sz w:val="26"/>
          <w:szCs w:val="26"/>
          <w:lang w:eastAsia="ru-RU"/>
        </w:rPr>
        <w:t xml:space="preserve"> настоящего Административного регламента, подлежит обязательному размещению на ЕПГУ, РПГУ, официальном сайте </w:t>
      </w:r>
      <w:r w:rsidRPr="00092246">
        <w:rPr>
          <w:rFonts w:ascii="PT Astra Serif" w:eastAsia="Times New Roman" w:hAnsi="PT Astra Serif" w:cs="Times New Roman"/>
          <w:sz w:val="26"/>
          <w:szCs w:val="26"/>
          <w:lang w:eastAsia="ru-RU"/>
        </w:rPr>
        <w:t>МО Плавский район</w:t>
      </w:r>
      <w:r w:rsidR="0059524E" w:rsidRPr="00092246">
        <w:rPr>
          <w:rFonts w:ascii="PT Astra Serif" w:eastAsia="Times New Roman" w:hAnsi="PT Astra Serif" w:cs="Times New Roman"/>
          <w:sz w:val="26"/>
          <w:szCs w:val="26"/>
          <w:lang w:eastAsia="ru-RU"/>
        </w:rPr>
        <w:t xml:space="preserve">, а также в государственной информационной системе </w:t>
      </w:r>
      <w:r w:rsidR="00461905" w:rsidRPr="00092246">
        <w:rPr>
          <w:rFonts w:ascii="PT Astra Serif" w:eastAsia="Times New Roman" w:hAnsi="PT Astra Serif" w:cs="Times New Roman"/>
          <w:sz w:val="26"/>
          <w:szCs w:val="26"/>
          <w:lang w:eastAsia="ru-RU"/>
        </w:rPr>
        <w:t>Тульской</w:t>
      </w:r>
      <w:r w:rsidR="0059524E" w:rsidRPr="00092246">
        <w:rPr>
          <w:rFonts w:ascii="PT Astra Serif" w:eastAsia="Times New Roman" w:hAnsi="PT Astra Serif" w:cs="Times New Roman"/>
          <w:sz w:val="26"/>
          <w:szCs w:val="26"/>
          <w:lang w:eastAsia="ru-RU"/>
        </w:rPr>
        <w:t xml:space="preserve"> области </w:t>
      </w:r>
      <w:r w:rsidRPr="00092246">
        <w:rPr>
          <w:rFonts w:ascii="PT Astra Serif" w:eastAsia="Times New Roman" w:hAnsi="PT Astra Serif" w:cs="Times New Roman"/>
          <w:sz w:val="26"/>
          <w:szCs w:val="26"/>
          <w:lang w:eastAsia="ru-RU"/>
        </w:rPr>
        <w:t>«</w:t>
      </w:r>
      <w:r w:rsidR="0059524E" w:rsidRPr="00092246">
        <w:rPr>
          <w:rFonts w:ascii="PT Astra Serif" w:eastAsia="Times New Roman" w:hAnsi="PT Astra Serif" w:cs="Times New Roman"/>
          <w:sz w:val="26"/>
          <w:szCs w:val="26"/>
          <w:lang w:eastAsia="ru-RU"/>
        </w:rPr>
        <w:t xml:space="preserve">Реестр государственных и муниципальных услуг (функций) </w:t>
      </w:r>
      <w:r w:rsidR="00B27672" w:rsidRPr="00092246">
        <w:rPr>
          <w:rFonts w:ascii="PT Astra Serif" w:eastAsia="Times New Roman" w:hAnsi="PT Astra Serif" w:cs="Times New Roman"/>
          <w:sz w:val="26"/>
          <w:szCs w:val="26"/>
          <w:lang w:eastAsia="ru-RU"/>
        </w:rPr>
        <w:t>Тульской</w:t>
      </w:r>
      <w:r w:rsidR="0059524E" w:rsidRPr="00092246">
        <w:rPr>
          <w:rFonts w:ascii="PT Astra Serif" w:eastAsia="Times New Roman" w:hAnsi="PT Astra Serif" w:cs="Times New Roman"/>
          <w:sz w:val="26"/>
          <w:szCs w:val="26"/>
          <w:lang w:eastAsia="ru-RU"/>
        </w:rPr>
        <w:t xml:space="preserve"> области</w:t>
      </w:r>
      <w:r w:rsidRPr="00092246">
        <w:rPr>
          <w:rFonts w:ascii="PT Astra Serif" w:eastAsia="Times New Roman" w:hAnsi="PT Astra Serif" w:cs="Times New Roman"/>
          <w:sz w:val="26"/>
          <w:szCs w:val="26"/>
          <w:lang w:eastAsia="ru-RU"/>
        </w:rPr>
        <w:t>»</w:t>
      </w:r>
      <w:r w:rsidR="0059524E" w:rsidRPr="00092246">
        <w:rPr>
          <w:rFonts w:ascii="PT Astra Serif" w:eastAsia="Times New Roman" w:hAnsi="PT Astra Serif" w:cs="Times New Roman"/>
          <w:sz w:val="26"/>
          <w:szCs w:val="26"/>
          <w:lang w:eastAsia="ru-RU"/>
        </w:rPr>
        <w:t>.</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280C6A" w:rsidP="00092246">
      <w:pPr>
        <w:widowControl w:val="0"/>
        <w:autoSpaceDE w:val="0"/>
        <w:autoSpaceDN w:val="0"/>
        <w:adjustRightInd w:val="0"/>
        <w:spacing w:after="0" w:line="240" w:lineRule="auto"/>
        <w:jc w:val="center"/>
        <w:outlineLvl w:val="2"/>
        <w:rPr>
          <w:rFonts w:ascii="PT Astra Serif" w:eastAsia="Times New Roman" w:hAnsi="PT Astra Serif" w:cs="Times New Roman"/>
          <w:b/>
          <w:bCs/>
          <w:sz w:val="26"/>
          <w:szCs w:val="26"/>
          <w:lang w:eastAsia="ru-RU"/>
        </w:rPr>
      </w:pPr>
      <w:r w:rsidRPr="00092246">
        <w:rPr>
          <w:rFonts w:ascii="PT Astra Serif" w:eastAsia="Times New Roman" w:hAnsi="PT Astra Serif" w:cs="Times New Roman"/>
          <w:b/>
          <w:bCs/>
          <w:sz w:val="26"/>
          <w:szCs w:val="26"/>
          <w:lang w:eastAsia="ru-RU"/>
        </w:rPr>
        <w:t>29</w:t>
      </w:r>
      <w:r w:rsidR="0059524E" w:rsidRPr="00092246">
        <w:rPr>
          <w:rFonts w:ascii="PT Astra Serif" w:eastAsia="Times New Roman" w:hAnsi="PT Astra Serif" w:cs="Times New Roman"/>
          <w:b/>
          <w:bCs/>
          <w:sz w:val="26"/>
          <w:szCs w:val="26"/>
          <w:lang w:eastAsia="ru-RU"/>
        </w:rPr>
        <w:t xml:space="preserve">. Перечень нормативных правовых актов, регулирующихпорядок </w:t>
      </w:r>
      <w:r w:rsidR="0059524E" w:rsidRPr="00092246">
        <w:rPr>
          <w:rFonts w:ascii="PT Astra Serif" w:eastAsia="Times New Roman" w:hAnsi="PT Astra Serif" w:cs="Times New Roman"/>
          <w:b/>
          <w:bCs/>
          <w:sz w:val="26"/>
          <w:szCs w:val="26"/>
          <w:lang w:eastAsia="ru-RU"/>
        </w:rPr>
        <w:lastRenderedPageBreak/>
        <w:t xml:space="preserve">досудебного (внесудебного) обжалования решенийи действий (бездействия) </w:t>
      </w:r>
      <w:r w:rsidRPr="00092246">
        <w:rPr>
          <w:rFonts w:ascii="PT Astra Serif" w:eastAsia="Times New Roman" w:hAnsi="PT Astra Serif" w:cs="Times New Roman"/>
          <w:b/>
          <w:bCs/>
          <w:sz w:val="26"/>
          <w:szCs w:val="26"/>
          <w:lang w:eastAsia="ru-RU"/>
        </w:rPr>
        <w:t>Администрации</w:t>
      </w:r>
      <w:r w:rsidR="0059524E" w:rsidRPr="00092246">
        <w:rPr>
          <w:rFonts w:ascii="PT Astra Serif" w:eastAsia="Times New Roman" w:hAnsi="PT Astra Serif" w:cs="Times New Roman"/>
          <w:b/>
          <w:bCs/>
          <w:sz w:val="26"/>
          <w:szCs w:val="26"/>
          <w:lang w:eastAsia="ru-RU"/>
        </w:rPr>
        <w:t>, должностных лиц</w:t>
      </w:r>
      <w:r w:rsidRPr="00092246">
        <w:rPr>
          <w:rFonts w:ascii="PT Astra Serif" w:eastAsia="Times New Roman" w:hAnsi="PT Astra Serif" w:cs="Times New Roman"/>
          <w:b/>
          <w:bCs/>
          <w:sz w:val="26"/>
          <w:szCs w:val="26"/>
          <w:lang w:eastAsia="ru-RU"/>
        </w:rPr>
        <w:t>Администрации</w:t>
      </w:r>
      <w:r w:rsidR="0059524E" w:rsidRPr="00092246">
        <w:rPr>
          <w:rFonts w:ascii="PT Astra Serif" w:eastAsia="Times New Roman" w:hAnsi="PT Astra Serif" w:cs="Times New Roman"/>
          <w:b/>
          <w:bCs/>
          <w:sz w:val="26"/>
          <w:szCs w:val="26"/>
          <w:lang w:eastAsia="ru-RU"/>
        </w:rPr>
        <w:t>, МФЦ, работников МФЦ</w:t>
      </w:r>
    </w:p>
    <w:p w:rsidR="0059524E" w:rsidRPr="00092246"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6"/>
          <w:szCs w:val="26"/>
          <w:lang w:eastAsia="ru-RU"/>
        </w:rPr>
      </w:pPr>
    </w:p>
    <w:p w:rsidR="0059524E" w:rsidRPr="00092246" w:rsidRDefault="00280C6A"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092246">
        <w:rPr>
          <w:rFonts w:ascii="PT Astra Serif" w:eastAsia="Times New Roman" w:hAnsi="PT Astra Serif" w:cs="Times New Roman"/>
          <w:sz w:val="26"/>
          <w:szCs w:val="26"/>
          <w:lang w:eastAsia="ru-RU"/>
        </w:rPr>
        <w:t>29</w:t>
      </w:r>
      <w:r w:rsidR="0059524E" w:rsidRPr="00092246">
        <w:rPr>
          <w:rFonts w:ascii="PT Astra Serif" w:eastAsia="Times New Roman" w:hAnsi="PT Astra Serif" w:cs="Times New Roman"/>
          <w:sz w:val="26"/>
          <w:szCs w:val="26"/>
          <w:lang w:eastAsia="ru-RU"/>
        </w:rPr>
        <w:t xml:space="preserve">.1. Досудебный (внесудебный) порядок обжалования действий (бездействия) и (или) решений, принятых в ходе предоставления </w:t>
      </w:r>
      <w:r w:rsidRPr="00092246">
        <w:rPr>
          <w:rFonts w:ascii="PT Astra Serif" w:eastAsia="Times New Roman" w:hAnsi="PT Astra Serif" w:cs="Times New Roman"/>
          <w:sz w:val="26"/>
          <w:szCs w:val="26"/>
          <w:lang w:eastAsia="ru-RU"/>
        </w:rPr>
        <w:t xml:space="preserve">Муниципальной </w:t>
      </w:r>
      <w:r w:rsidR="0059524E" w:rsidRPr="00092246">
        <w:rPr>
          <w:rFonts w:ascii="PT Astra Serif" w:eastAsia="Times New Roman" w:hAnsi="PT Astra Serif" w:cs="Times New Roman"/>
          <w:sz w:val="26"/>
          <w:szCs w:val="26"/>
          <w:lang w:eastAsia="ru-RU"/>
        </w:rPr>
        <w:t xml:space="preserve">услуги, осуществляется с соблюдением требований Федерального </w:t>
      </w:r>
      <w:hyperlink r:id="rId36" w:history="1">
        <w:r w:rsidR="0059524E" w:rsidRPr="00092246">
          <w:rPr>
            <w:rFonts w:ascii="PT Astra Serif" w:eastAsia="Times New Roman" w:hAnsi="PT Astra Serif" w:cs="Times New Roman"/>
            <w:sz w:val="26"/>
            <w:szCs w:val="26"/>
            <w:lang w:eastAsia="ru-RU"/>
          </w:rPr>
          <w:t>закона</w:t>
        </w:r>
      </w:hyperlink>
      <w:r w:rsidR="0059524E" w:rsidRPr="00092246">
        <w:rPr>
          <w:rFonts w:ascii="PT Astra Serif" w:eastAsia="Times New Roman" w:hAnsi="PT Astra Serif" w:cs="Times New Roman"/>
          <w:sz w:val="26"/>
          <w:szCs w:val="26"/>
          <w:lang w:eastAsia="ru-RU"/>
        </w:rPr>
        <w:t xml:space="preserve"> от 27.07.2010 </w:t>
      </w:r>
      <w:r w:rsidRPr="00092246">
        <w:rPr>
          <w:rFonts w:ascii="PT Astra Serif" w:eastAsia="Times New Roman" w:hAnsi="PT Astra Serif" w:cs="Times New Roman"/>
          <w:sz w:val="26"/>
          <w:szCs w:val="26"/>
          <w:lang w:eastAsia="ru-RU"/>
        </w:rPr>
        <w:t>№</w:t>
      </w:r>
      <w:r w:rsidR="0059524E" w:rsidRPr="00092246">
        <w:rPr>
          <w:rFonts w:ascii="PT Astra Serif" w:eastAsia="Times New Roman" w:hAnsi="PT Astra Serif" w:cs="Times New Roman"/>
          <w:sz w:val="26"/>
          <w:szCs w:val="26"/>
          <w:lang w:eastAsia="ru-RU"/>
        </w:rPr>
        <w:t xml:space="preserve"> 210-ФЗ «Об организации предоставления государственных и муниципальных услуг».</w:t>
      </w:r>
    </w:p>
    <w:p w:rsidR="005E7096" w:rsidRPr="00A32CC7" w:rsidRDefault="00092246" w:rsidP="0009224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6"/>
          <w:szCs w:val="26"/>
          <w:lang w:eastAsia="ru-RU"/>
        </w:rPr>
        <w:t>_________________</w:t>
      </w:r>
    </w:p>
    <w:p w:rsidR="00092246" w:rsidRDefault="0009224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sectPr w:rsidR="00092246" w:rsidSect="00A32CC7">
          <w:type w:val="continuous"/>
          <w:pgSz w:w="11906" w:h="16838"/>
          <w:pgMar w:top="1134" w:right="850" w:bottom="1134" w:left="1701" w:header="0" w:footer="0" w:gutter="0"/>
          <w:cols w:space="720"/>
          <w:noEndnote/>
        </w:sectPr>
      </w:pPr>
    </w:p>
    <w:p w:rsidR="005E7096" w:rsidRPr="00A32CC7" w:rsidRDefault="005E7096" w:rsidP="00A32CC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Приложение 1</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к Административному регламенту</w:t>
      </w:r>
    </w:p>
    <w:p w:rsidR="00092246" w:rsidRDefault="0009224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092246" w:rsidRDefault="0009224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092246" w:rsidRDefault="0009224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ФОРМА</w:t>
      </w:r>
    </w:p>
    <w:p w:rsidR="005E7096" w:rsidRPr="00A32CC7" w:rsidRDefault="00E322D0"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З</w:t>
      </w:r>
      <w:r w:rsidR="005E7096" w:rsidRPr="00A32CC7">
        <w:rPr>
          <w:rFonts w:ascii="PT Astra Serif" w:eastAsia="Times New Roman" w:hAnsi="PT Astra Serif" w:cs="Times New Roman"/>
          <w:sz w:val="24"/>
          <w:szCs w:val="24"/>
          <w:lang w:eastAsia="ru-RU"/>
        </w:rPr>
        <w:t xml:space="preserve">АЯВЛЕНИЯ О ПРЕДОСТАВЛЕНИИ </w:t>
      </w:r>
      <w:r w:rsidRPr="00A32CC7">
        <w:rPr>
          <w:rFonts w:ascii="PT Astra Serif" w:eastAsia="Times New Roman" w:hAnsi="PT Astra Serif" w:cs="Times New Roman"/>
          <w:sz w:val="24"/>
          <w:szCs w:val="24"/>
          <w:lang w:eastAsia="ru-RU"/>
        </w:rPr>
        <w:t xml:space="preserve">МУНИЦИПАЛЬНОЙ </w:t>
      </w:r>
      <w:r w:rsidR="005E7096" w:rsidRPr="00A32CC7">
        <w:rPr>
          <w:rFonts w:ascii="PT Astra Serif" w:eastAsia="Times New Roman" w:hAnsi="PT Astra Serif" w:cs="Times New Roman"/>
          <w:sz w:val="24"/>
          <w:szCs w:val="24"/>
          <w:lang w:eastAsia="ru-RU"/>
        </w:rPr>
        <w:t>УСЛУГИ ПРИ ОБРАЩЕНИИ</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ПО ОСНОВАНИЮ, УКАЗАННОМУ В ПУНКТЕ 6.1 НАСТОЯЩЕГО</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АДМИНИСТРАТИВНОГО РЕГЛАМЕНТА</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ЗАЯВЛЕНИЕ</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об утверждении схемы расположения земельного участка</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или земельных участков на кадастровом плане территории</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 администрацию муниципального </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образования Плавский район  </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Сведения о заявителе (представителе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Заявителя):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(полные Ф.И.О. (отчество - при наличии)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 (в том числе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 зарегистрированного в</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качестве индивидуального предпринимателя)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полное наименование организации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 организационно-правовой формы</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 лице: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(ФИО (отчество - при наличии) руководителя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или иного уполномоченного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юридического лица, представителя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Документ, удостоверяющий личность:</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(вид документа, серия, номер документа,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кем и когда выдан)</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Сведения о государственной регистрации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юридического лица, индивидуального</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предпринимателя (не заполняется в случае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обращения иностранного юридического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ОГРН (ОГРНИП): 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ИНН: 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Для иностранного юридического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Сведения о внесении записи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 государственный реестр аккредитованных</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филиалов представительств иностранных</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юридических лиц:</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НЗА: 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                                 Контактная информация: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Почтовый адрес заявителя: 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Адрес места фактического нахождения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(проживания - для физических лиц 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индивидуальных предпринимателей)</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заявителя: 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Телефон: 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Эл. почта: 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spacing w:after="0" w:line="240" w:lineRule="auto"/>
        <w:ind w:firstLine="709"/>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 xml:space="preserve">Прошу утвердить схему расположения земельного участка на кадастровом плане территории для его предоставления </w:t>
      </w:r>
      <w:r w:rsidR="008D71A6" w:rsidRPr="00A32CC7">
        <w:rPr>
          <w:rFonts w:ascii="PT Astra Serif" w:eastAsia="Times New Roman" w:hAnsi="PT Astra Serif" w:cs="Courier New"/>
          <w:sz w:val="25"/>
          <w:szCs w:val="25"/>
          <w:lang w:eastAsia="ru-RU"/>
        </w:rPr>
        <w:t>на торгах</w:t>
      </w:r>
      <w:r w:rsidRPr="00A32CC7">
        <w:rPr>
          <w:rFonts w:ascii="PT Astra Serif" w:eastAsia="Times New Roman" w:hAnsi="PT Astra Serif" w:cs="Courier New"/>
          <w:sz w:val="25"/>
          <w:szCs w:val="25"/>
          <w:lang w:eastAsia="ru-RU"/>
        </w:rPr>
        <w:t>. Месторасположение образуемого земельного участк</w:t>
      </w:r>
      <w:r w:rsidR="006B049A" w:rsidRPr="00A32CC7">
        <w:rPr>
          <w:rFonts w:ascii="PT Astra Serif" w:eastAsia="Times New Roman" w:hAnsi="PT Astra Serif" w:cs="Courier New"/>
          <w:sz w:val="25"/>
          <w:szCs w:val="25"/>
          <w:lang w:eastAsia="ru-RU"/>
        </w:rPr>
        <w:t>а __________________________</w:t>
      </w:r>
      <w:r w:rsidRPr="00A32CC7">
        <w:rPr>
          <w:rFonts w:ascii="PT Astra Serif" w:eastAsia="Times New Roman" w:hAnsi="PT Astra Serif" w:cs="Courier New"/>
          <w:sz w:val="25"/>
          <w:szCs w:val="25"/>
          <w:lang w:eastAsia="ru-RU"/>
        </w:rPr>
        <w:t>.</w:t>
      </w:r>
    </w:p>
    <w:p w:rsidR="005E7096" w:rsidRPr="00A32CC7" w:rsidRDefault="005E7096"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Площадь образуемого земельного участка ___________________ кв. м</w:t>
      </w:r>
    </w:p>
    <w:p w:rsidR="005E7096" w:rsidRPr="00A32CC7" w:rsidRDefault="005E7096"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Цель использования земельного участка _________________________.</w:t>
      </w:r>
    </w:p>
    <w:p w:rsidR="006B049A" w:rsidRPr="00A32CC7" w:rsidRDefault="006B049A"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Испрашиваемое право______________________.</w:t>
      </w:r>
    </w:p>
    <w:p w:rsidR="005E7096" w:rsidRPr="00A32CC7" w:rsidRDefault="005E7096"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30"/>
          <w:lang w:eastAsia="zh-CN"/>
        </w:rPr>
      </w:pPr>
      <w:r w:rsidRPr="00A32CC7">
        <w:rPr>
          <w:rFonts w:ascii="PT Astra Serif" w:eastAsia="Times New Roman" w:hAnsi="PT Astra Serif" w:cs="Times New Roman"/>
          <w:sz w:val="24"/>
          <w:szCs w:val="30"/>
          <w:lang w:eastAsia="zh-CN"/>
        </w:rPr>
        <w:t>Результат оказания муниципальной услуги прошу направить/вручить (нужное              отметить):</w:t>
      </w:r>
    </w:p>
    <w:p w:rsidR="005E7096" w:rsidRPr="00A32CC7" w:rsidRDefault="002038FE"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r>
        <w:rPr>
          <w:rFonts w:ascii="PT Astra Serif" w:eastAsia="Times New Roman" w:hAnsi="PT Astra Serif" w:cs="Times New Roman"/>
          <w:noProof/>
          <w:sz w:val="24"/>
          <w:szCs w:val="24"/>
          <w:lang w:eastAsia="ru-RU"/>
        </w:rPr>
        <w:pict>
          <v:rect id="Прямоугольник 7" o:spid="_x0000_s1026" style="position:absolute;left:0;text-align:left;margin-left:34.65pt;margin-top:13.2pt;width:16.2pt;height:18.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" filled="f"/>
        </w:pict>
      </w:r>
    </w:p>
    <w:p w:rsidR="005E7096" w:rsidRPr="00A32CC7" w:rsidRDefault="005E7096"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r w:rsidRPr="00A32CC7">
        <w:rPr>
          <w:rFonts w:ascii="PT Astra Serif" w:eastAsia="Times New Roman" w:hAnsi="PT Astra Serif" w:cs="Times New Roman"/>
          <w:sz w:val="24"/>
          <w:szCs w:val="24"/>
          <w:lang w:eastAsia="zh-CN"/>
        </w:rPr>
        <w:t xml:space="preserve">          в электронной форме (в случае подачи заявления в электронной форме);</w:t>
      </w:r>
    </w:p>
    <w:p w:rsidR="005E7096" w:rsidRPr="00A32CC7" w:rsidRDefault="005E7096"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p>
    <w:p w:rsidR="005E7096" w:rsidRPr="00A32CC7" w:rsidRDefault="002038FE"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r>
        <w:rPr>
          <w:rFonts w:ascii="PT Astra Serif" w:eastAsia="Times New Roman" w:hAnsi="PT Astra Serif" w:cs="Times New Roman"/>
          <w:noProof/>
          <w:sz w:val="24"/>
          <w:szCs w:val="24"/>
          <w:lang w:eastAsia="ru-RU"/>
        </w:rPr>
        <w:pict>
          <v:rect id="Прямоугольник 6" o:spid="_x0000_s1028" style="position:absolute;left:0;text-align:left;margin-left:34.65pt;margin-top:10.55pt;width:16.2pt;height:18.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JemwIAAAs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" filled="f"/>
        </w:pict>
      </w:r>
    </w:p>
    <w:p w:rsidR="005E7096" w:rsidRPr="00A32CC7" w:rsidRDefault="005E7096"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r w:rsidRPr="00A32CC7">
        <w:rPr>
          <w:rFonts w:ascii="PT Astra Serif" w:eastAsia="Times New Roman" w:hAnsi="PT Astra Serif" w:cs="Times New Roman"/>
          <w:sz w:val="24"/>
          <w:szCs w:val="24"/>
          <w:lang w:eastAsia="zh-CN"/>
        </w:rPr>
        <w:t xml:space="preserve">           на бумажном носителе по почте.</w:t>
      </w:r>
    </w:p>
    <w:p w:rsidR="005E7096" w:rsidRPr="00A32CC7" w:rsidRDefault="002038FE"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r>
        <w:rPr>
          <w:rFonts w:ascii="PT Astra Serif" w:eastAsia="Times New Roman" w:hAnsi="PT Astra Serif" w:cs="Times New Roman"/>
          <w:noProof/>
          <w:sz w:val="24"/>
          <w:szCs w:val="24"/>
          <w:lang w:eastAsia="ru-RU"/>
        </w:rPr>
        <w:pict>
          <v:rect id="Прямоугольник 5" o:spid="_x0000_s1027" style="position:absolute;left:0;text-align:left;margin-left:34.65pt;margin-top:13.15pt;width:16.2pt;height:18.2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" filled="f"/>
        </w:pict>
      </w:r>
    </w:p>
    <w:p w:rsidR="005E7096" w:rsidRPr="00A32CC7" w:rsidRDefault="005E7096"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r w:rsidRPr="00A32CC7">
        <w:rPr>
          <w:rFonts w:ascii="PT Astra Serif" w:eastAsia="Times New Roman" w:hAnsi="PT Astra Serif" w:cs="Times New Roman"/>
          <w:sz w:val="24"/>
          <w:szCs w:val="24"/>
          <w:lang w:eastAsia="zh-CN"/>
        </w:rPr>
        <w:t xml:space="preserve">          вручить лично.</w:t>
      </w:r>
    </w:p>
    <w:p w:rsidR="005E7096" w:rsidRPr="00A32CC7" w:rsidRDefault="005E7096" w:rsidP="00A32CC7">
      <w:pPr>
        <w:suppressAutoHyphens/>
        <w:autoSpaceDE w:val="0"/>
        <w:autoSpaceDN w:val="0"/>
        <w:adjustRightInd w:val="0"/>
        <w:spacing w:after="0" w:line="240" w:lineRule="auto"/>
        <w:ind w:firstLine="709"/>
        <w:outlineLvl w:val="0"/>
        <w:rPr>
          <w:rFonts w:ascii="PT Astra Serif" w:eastAsia="Times New Roman" w:hAnsi="PT Astra Serif" w:cs="Times New Roman"/>
          <w:sz w:val="24"/>
          <w:szCs w:val="24"/>
          <w:lang w:eastAsia="zh-CN"/>
        </w:rPr>
      </w:pPr>
    </w:p>
    <w:p w:rsidR="005E7096" w:rsidRPr="00A32CC7" w:rsidRDefault="005E7096" w:rsidP="00A32CC7">
      <w:pPr>
        <w:suppressAutoHyphens/>
        <w:autoSpaceDE w:val="0"/>
        <w:autoSpaceDN w:val="0"/>
        <w:adjustRightInd w:val="0"/>
        <w:spacing w:after="0" w:line="240" w:lineRule="auto"/>
        <w:ind w:firstLine="709"/>
        <w:jc w:val="both"/>
        <w:outlineLvl w:val="0"/>
        <w:rPr>
          <w:rFonts w:ascii="PT Astra Serif" w:eastAsia="Times New Roman" w:hAnsi="PT Astra Serif" w:cs="Times New Roman"/>
          <w:sz w:val="24"/>
          <w:szCs w:val="24"/>
          <w:lang w:eastAsia="zh-CN"/>
        </w:rPr>
      </w:pPr>
      <w:r w:rsidRPr="00A32CC7">
        <w:rPr>
          <w:rFonts w:ascii="PT Astra Serif" w:eastAsia="Times New Roman" w:hAnsi="PT Astra Serif" w:cs="Times New Roman"/>
          <w:sz w:val="24"/>
          <w:szCs w:val="24"/>
          <w:lang w:eastAsia="zh-CN"/>
        </w:rPr>
        <w:t>На  обработку персональных данных заявителя (представителя заявителя), содержащихся в заявлении и прилагаемых к нему документах, согласен.</w:t>
      </w:r>
    </w:p>
    <w:p w:rsidR="005E7096" w:rsidRPr="00A32CC7" w:rsidRDefault="005E7096" w:rsidP="00A32CC7">
      <w:pPr>
        <w:suppressAutoHyphens/>
        <w:autoSpaceDE w:val="0"/>
        <w:autoSpaceDN w:val="0"/>
        <w:adjustRightInd w:val="0"/>
        <w:spacing w:after="0" w:line="240" w:lineRule="auto"/>
        <w:ind w:firstLine="709"/>
        <w:jc w:val="both"/>
        <w:outlineLvl w:val="0"/>
        <w:rPr>
          <w:rFonts w:ascii="PT Astra Serif" w:eastAsia="Times New Roman" w:hAnsi="PT Astra Serif" w:cs="Times New Roman"/>
          <w:sz w:val="24"/>
          <w:szCs w:val="24"/>
          <w:lang w:eastAsia="zh-CN"/>
        </w:rPr>
      </w:pPr>
    </w:p>
    <w:p w:rsidR="005E7096" w:rsidRPr="00A32CC7" w:rsidRDefault="005E7096" w:rsidP="00A32CC7">
      <w:pPr>
        <w:widowControl w:val="0"/>
        <w:autoSpaceDE w:val="0"/>
        <w:autoSpaceDN w:val="0"/>
        <w:spacing w:after="0" w:line="240" w:lineRule="auto"/>
        <w:ind w:firstLine="709"/>
        <w:jc w:val="both"/>
        <w:rPr>
          <w:rFonts w:ascii="PT Astra Serif" w:eastAsia="Times New Roman" w:hAnsi="PT Astra Serif" w:cs="Times New Roman"/>
          <w:i/>
          <w:color w:val="000000"/>
          <w:sz w:val="20"/>
          <w:szCs w:val="20"/>
          <w:lang w:eastAsia="ru-RU"/>
        </w:rPr>
      </w:pPr>
    </w:p>
    <w:p w:rsidR="005E7096" w:rsidRPr="00A32CC7" w:rsidRDefault="005E7096"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Приложение:</w:t>
      </w:r>
    </w:p>
    <w:p w:rsidR="005E7096" w:rsidRPr="00A32CC7" w:rsidRDefault="005E7096"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1. схема расположения земельного участка на кадастровой карте (плане)территории на ___ листах;</w:t>
      </w:r>
    </w:p>
    <w:p w:rsidR="005E7096" w:rsidRPr="00A32CC7" w:rsidRDefault="005E7096"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2. копия документа, удостоверяющего личность заявителя;</w:t>
      </w:r>
    </w:p>
    <w:p w:rsidR="005E7096" w:rsidRPr="00A32CC7" w:rsidRDefault="005E7096" w:rsidP="00A32CC7">
      <w:pPr>
        <w:widowControl w:val="0"/>
        <w:autoSpaceDE w:val="0"/>
        <w:autoSpaceDN w:val="0"/>
        <w:spacing w:after="0" w:line="240" w:lineRule="auto"/>
        <w:jc w:val="both"/>
        <w:rPr>
          <w:rFonts w:ascii="PT Astra Serif" w:eastAsia="Times New Roman" w:hAnsi="PT Astra Serif" w:cs="Courier New"/>
          <w:sz w:val="25"/>
          <w:szCs w:val="25"/>
          <w:lang w:eastAsia="ru-RU"/>
        </w:rPr>
      </w:pPr>
      <w:r w:rsidRPr="00A32CC7">
        <w:rPr>
          <w:rFonts w:ascii="PT Astra Serif" w:eastAsia="Times New Roman" w:hAnsi="PT Astra Serif" w:cs="Courier New"/>
          <w:sz w:val="25"/>
          <w:szCs w:val="25"/>
          <w:lang w:eastAsia="ru-RU"/>
        </w:rPr>
        <w:t>3. документ, подтверждающий полномочия представителя заявителя.</w:t>
      </w:r>
    </w:p>
    <w:p w:rsidR="005E7096" w:rsidRPr="00A32CC7" w:rsidRDefault="005E7096" w:rsidP="00A32CC7">
      <w:pPr>
        <w:suppressAutoHyphens/>
        <w:spacing w:after="0" w:line="240" w:lineRule="auto"/>
        <w:jc w:val="right"/>
        <w:rPr>
          <w:rFonts w:ascii="PT Astra Serif" w:eastAsia="Times New Roman" w:hAnsi="PT Astra Serif" w:cs="Times New Roman"/>
          <w:sz w:val="24"/>
          <w:szCs w:val="24"/>
          <w:lang w:eastAsia="zh-CN"/>
        </w:rPr>
      </w:pPr>
      <w:r w:rsidRPr="00A32CC7">
        <w:rPr>
          <w:rFonts w:ascii="PT Astra Serif" w:eastAsia="Times New Roman" w:hAnsi="PT Astra Serif" w:cs="Times New Roman"/>
          <w:sz w:val="24"/>
          <w:szCs w:val="24"/>
          <w:lang w:eastAsia="zh-CN"/>
        </w:rPr>
        <w:t>________________________/_______________/</w:t>
      </w:r>
    </w:p>
    <w:p w:rsidR="005E7096" w:rsidRPr="00A32CC7" w:rsidRDefault="005E7096" w:rsidP="00A32CC7">
      <w:pPr>
        <w:suppressAutoHyphens/>
        <w:spacing w:after="0" w:line="240" w:lineRule="auto"/>
        <w:jc w:val="right"/>
        <w:rPr>
          <w:rFonts w:ascii="PT Astra Serif" w:eastAsia="Times New Roman" w:hAnsi="PT Astra Serif" w:cs="Times New Roman"/>
          <w:b/>
          <w:sz w:val="20"/>
          <w:szCs w:val="20"/>
          <w:lang w:eastAsia="zh-CN"/>
        </w:rPr>
      </w:pPr>
      <w:r w:rsidRPr="00A32CC7">
        <w:rPr>
          <w:rFonts w:ascii="PT Astra Serif" w:eastAsia="Times New Roman" w:hAnsi="PT Astra Serif" w:cs="Times New Roman"/>
          <w:sz w:val="20"/>
          <w:szCs w:val="20"/>
          <w:lang w:eastAsia="zh-CN"/>
        </w:rPr>
        <w:t>подпись заявителя, расшифровка подписи</w:t>
      </w:r>
    </w:p>
    <w:p w:rsidR="005E7096" w:rsidRPr="00A32CC7" w:rsidRDefault="005E7096" w:rsidP="00A32CC7">
      <w:pPr>
        <w:spacing w:after="0" w:line="240" w:lineRule="auto"/>
        <w:rPr>
          <w:rFonts w:ascii="PT Astra Serif" w:eastAsia="Calibri" w:hAnsi="PT Astra Serif" w:cs="Times New Roman"/>
          <w:sz w:val="24"/>
          <w:szCs w:val="24"/>
        </w:rPr>
      </w:pPr>
      <w:r w:rsidRPr="00A32CC7">
        <w:rPr>
          <w:rFonts w:ascii="PT Astra Serif" w:eastAsia="Calibri" w:hAnsi="PT Astra Serif" w:cs="Times New Roman"/>
          <w:sz w:val="24"/>
          <w:szCs w:val="24"/>
        </w:rPr>
        <w:t>«____»________________20___</w:t>
      </w:r>
    </w:p>
    <w:p w:rsidR="005E7096" w:rsidRPr="00A32CC7" w:rsidRDefault="005E7096" w:rsidP="00A32CC7">
      <w:pPr>
        <w:spacing w:after="0" w:line="240" w:lineRule="auto"/>
        <w:rPr>
          <w:rFonts w:ascii="PT Astra Serif" w:eastAsia="Calibri" w:hAnsi="PT Astra Serif" w:cs="Times New Roman"/>
          <w:b/>
          <w:bCs/>
          <w:sz w:val="21"/>
          <w:szCs w:val="21"/>
          <w:shd w:val="clear" w:color="auto" w:fill="FFFFFF"/>
        </w:rPr>
      </w:pPr>
      <w:r w:rsidRPr="00A32CC7">
        <w:rPr>
          <w:rFonts w:ascii="PT Astra Serif" w:eastAsia="Calibri" w:hAnsi="PT Astra Serif" w:cs="Times New Roman"/>
          <w:sz w:val="24"/>
          <w:szCs w:val="24"/>
        </w:rPr>
        <w:t xml:space="preserve">                   дата</w:t>
      </w: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8D71A6" w:rsidRPr="00A32CC7" w:rsidRDefault="008D71A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092246" w:rsidRDefault="0009224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sectPr w:rsidR="00092246" w:rsidSect="00092246">
          <w:pgSz w:w="11906" w:h="16838"/>
          <w:pgMar w:top="1134" w:right="850" w:bottom="1134" w:left="1701" w:header="567" w:footer="0" w:gutter="0"/>
          <w:pgNumType w:start="1"/>
          <w:cols w:space="720"/>
          <w:noEndnote/>
          <w:titlePg/>
          <w:docGrid w:linePitch="299"/>
        </w:sectPr>
      </w:pPr>
    </w:p>
    <w:p w:rsidR="0059524E" w:rsidRPr="00A32CC7" w:rsidRDefault="0059524E"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Приложение </w:t>
      </w:r>
      <w:r w:rsidR="005E7096" w:rsidRPr="00A32CC7">
        <w:rPr>
          <w:rFonts w:ascii="PT Astra Serif" w:eastAsia="Times New Roman" w:hAnsi="PT Astra Serif" w:cs="Times New Roman"/>
          <w:sz w:val="24"/>
          <w:szCs w:val="24"/>
          <w:lang w:eastAsia="ru-RU"/>
        </w:rPr>
        <w:t>2</w:t>
      </w:r>
    </w:p>
    <w:p w:rsidR="0059524E" w:rsidRPr="00A32CC7" w:rsidRDefault="0059524E" w:rsidP="00A32CC7">
      <w:pPr>
        <w:widowControl w:val="0"/>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к Административному регламенту</w:t>
      </w:r>
    </w:p>
    <w:p w:rsidR="0059524E" w:rsidRPr="00A32CC7" w:rsidRDefault="0059524E" w:rsidP="00A32CC7">
      <w:pPr>
        <w:widowControl w:val="0"/>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Times New Roman"/>
          <w:b/>
          <w:bCs/>
          <w:sz w:val="24"/>
          <w:szCs w:val="24"/>
          <w:lang w:eastAsia="ru-RU"/>
        </w:rPr>
      </w:pPr>
      <w:r w:rsidRPr="00A32CC7">
        <w:rPr>
          <w:rFonts w:ascii="PT Astra Serif" w:eastAsia="Times New Roman" w:hAnsi="PT Astra Serif" w:cs="Times New Roman"/>
          <w:b/>
          <w:bCs/>
          <w:sz w:val="24"/>
          <w:szCs w:val="24"/>
          <w:lang w:eastAsia="ru-RU"/>
        </w:rPr>
        <w:t>Форма решения об утверждении схемы расположения земельного участка на кадастровом плане территории</w:t>
      </w: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ПОСТАНОВЛЕНИЕ </w:t>
      </w: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от_______________                                                              №___________________</w:t>
      </w: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p>
    <w:p w:rsidR="00CD345C" w:rsidRPr="00A32CC7" w:rsidRDefault="00CD345C" w:rsidP="00A32CC7">
      <w:pPr>
        <w:tabs>
          <w:tab w:val="left" w:pos="426"/>
        </w:tabs>
        <w:suppressAutoHyphens/>
        <w:spacing w:after="0" w:line="240" w:lineRule="auto"/>
        <w:jc w:val="center"/>
        <w:rPr>
          <w:rFonts w:ascii="PT Astra Serif" w:eastAsia="Times New Roman" w:hAnsi="PT Astra Serif" w:cs="Times New Roman"/>
          <w:b/>
          <w:sz w:val="24"/>
          <w:szCs w:val="24"/>
          <w:lang w:eastAsia="ru-RU"/>
        </w:rPr>
      </w:pPr>
      <w:bookmarkStart w:id="25" w:name="Par620"/>
      <w:bookmarkEnd w:id="25"/>
      <w:r w:rsidRPr="00A32CC7">
        <w:rPr>
          <w:rFonts w:ascii="PT Astra Serif" w:eastAsia="Times New Roman" w:hAnsi="PT Astra Serif" w:cs="Times New Roman"/>
          <w:b/>
          <w:sz w:val="24"/>
          <w:szCs w:val="24"/>
          <w:lang w:eastAsia="ru-RU"/>
        </w:rPr>
        <w:t>Об утверждении схемы расположения земельного участка на кадастровом плане территории площадью ____ кв. м., местоположение: _____________________</w:t>
      </w:r>
    </w:p>
    <w:p w:rsidR="00CD345C" w:rsidRPr="00A32CC7" w:rsidRDefault="00CD345C" w:rsidP="00A32CC7">
      <w:pPr>
        <w:spacing w:after="0" w:line="240" w:lineRule="auto"/>
        <w:jc w:val="center"/>
        <w:rPr>
          <w:rFonts w:ascii="PT Astra Serif" w:eastAsia="Times New Roman" w:hAnsi="PT Astra Serif" w:cs="Times New Roman"/>
          <w:sz w:val="26"/>
          <w:szCs w:val="26"/>
          <w:lang w:eastAsia="ru-RU"/>
        </w:rPr>
      </w:pPr>
    </w:p>
    <w:p w:rsidR="00CD345C" w:rsidRPr="00A32CC7" w:rsidRDefault="00CD345C" w:rsidP="00A32CC7">
      <w:pPr>
        <w:spacing w:after="0" w:line="240" w:lineRule="auto"/>
        <w:jc w:val="center"/>
        <w:rPr>
          <w:rFonts w:ascii="PT Astra Serif" w:eastAsia="Times New Roman" w:hAnsi="PT Astra Serif" w:cs="Times New Roman"/>
          <w:sz w:val="26"/>
          <w:szCs w:val="26"/>
          <w:lang w:eastAsia="ru-RU"/>
        </w:rPr>
      </w:pPr>
    </w:p>
    <w:p w:rsidR="00CD345C" w:rsidRPr="00A32CC7" w:rsidRDefault="00CD345C" w:rsidP="00A32CC7">
      <w:pPr>
        <w:tabs>
          <w:tab w:val="left" w:pos="426"/>
        </w:tabs>
        <w:suppressAutoHyphens/>
        <w:spacing w:after="0" w:line="240" w:lineRule="auto"/>
        <w:ind w:firstLine="709"/>
        <w:jc w:val="both"/>
        <w:rPr>
          <w:rFonts w:ascii="PT Astra Serif" w:eastAsia="Times New Roman" w:hAnsi="PT Astra Serif" w:cs="Times New Roman"/>
          <w:sz w:val="26"/>
          <w:szCs w:val="26"/>
          <w:lang w:eastAsia="ru-RU"/>
        </w:rPr>
      </w:pPr>
      <w:r w:rsidRPr="00A32CC7">
        <w:rPr>
          <w:rFonts w:ascii="PT Astra Serif" w:eastAsia="Times New Roman" w:hAnsi="PT Astra Serif" w:cs="Times New Roman"/>
          <w:sz w:val="26"/>
          <w:szCs w:val="26"/>
          <w:lang w:eastAsia="ru-RU"/>
        </w:rPr>
        <w:t>Рассмотрев</w:t>
      </w:r>
      <w:r w:rsidR="005A6B78" w:rsidRPr="00A32CC7">
        <w:rPr>
          <w:rFonts w:ascii="PT Astra Serif" w:eastAsia="Times New Roman" w:hAnsi="PT Astra Serif" w:cs="Times New Roman"/>
          <w:sz w:val="26"/>
          <w:szCs w:val="26"/>
          <w:lang w:eastAsia="ru-RU"/>
        </w:rPr>
        <w:t xml:space="preserve">заявление __________, </w:t>
      </w:r>
      <w:r w:rsidRPr="00A32CC7">
        <w:rPr>
          <w:rFonts w:ascii="PT Astra Serif" w:eastAsia="Times New Roman" w:hAnsi="PT Astra Serif" w:cs="Times New Roman"/>
          <w:sz w:val="26"/>
          <w:szCs w:val="26"/>
          <w:lang w:eastAsia="ru-RU"/>
        </w:rPr>
        <w:t>схему расположения земельного участка на кадастровом плане территории площадью ______ кв. м., из земель ______________, местоположение: __________________________________________, в соответствии с Земельным кодексом РФ,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w:t>
      </w:r>
      <w:r w:rsidRPr="00A32CC7">
        <w:rPr>
          <w:rFonts w:ascii="PT Astra Serif" w:eastAsia="Times New Roman" w:hAnsi="PT Astra Serif" w:cs="Times New Roman"/>
          <w:color w:val="000000"/>
          <w:sz w:val="26"/>
          <w:szCs w:val="26"/>
          <w:lang w:eastAsia="ru-RU"/>
        </w:rPr>
        <w:t xml:space="preserve"> ______________________________</w:t>
      </w:r>
      <w:r w:rsidRPr="00A32CC7">
        <w:rPr>
          <w:rFonts w:ascii="PT Astra Serif" w:eastAsia="Times New Roman" w:hAnsi="PT Astra Serif" w:cs="Times New Roman"/>
          <w:sz w:val="26"/>
          <w:szCs w:val="26"/>
          <w:lang w:eastAsia="ru-RU"/>
        </w:rPr>
        <w:t xml:space="preserve"> администрация муниципального образования Плавский район ПОСТАНОВЛЯЕТ:</w:t>
      </w:r>
    </w:p>
    <w:p w:rsidR="00CD345C" w:rsidRPr="00A32CC7" w:rsidRDefault="00CD345C" w:rsidP="00A32CC7">
      <w:pPr>
        <w:tabs>
          <w:tab w:val="left" w:pos="426"/>
        </w:tabs>
        <w:suppressAutoHyphens/>
        <w:spacing w:after="0" w:line="240" w:lineRule="auto"/>
        <w:ind w:firstLine="709"/>
        <w:jc w:val="both"/>
        <w:rPr>
          <w:rFonts w:ascii="PT Astra Serif" w:eastAsia="Times New Roman" w:hAnsi="PT Astra Serif" w:cs="Times New Roman"/>
          <w:b/>
          <w:sz w:val="26"/>
          <w:szCs w:val="26"/>
          <w:lang w:eastAsia="ru-RU"/>
        </w:rPr>
      </w:pPr>
      <w:r w:rsidRPr="00A32CC7">
        <w:rPr>
          <w:rFonts w:ascii="PT Astra Serif" w:eastAsia="Times New Roman" w:hAnsi="PT Astra Serif" w:cs="Times New Roman"/>
          <w:sz w:val="26"/>
          <w:szCs w:val="26"/>
          <w:lang w:eastAsia="ru-RU"/>
        </w:rPr>
        <w:t>1. Утвердить схему расположения земельного участка на кадастровом плане территории из земель _______ площадью _____ кв. м., местоположение: _____________________ (прилагается).</w:t>
      </w:r>
    </w:p>
    <w:p w:rsidR="00CD345C" w:rsidRPr="00A32CC7" w:rsidRDefault="00CD345C" w:rsidP="00A32CC7">
      <w:pPr>
        <w:spacing w:after="0" w:line="240" w:lineRule="auto"/>
        <w:ind w:firstLine="709"/>
        <w:jc w:val="both"/>
        <w:rPr>
          <w:rFonts w:ascii="PT Astra Serif" w:eastAsia="Times New Roman" w:hAnsi="PT Astra Serif" w:cs="Times New Roman"/>
          <w:sz w:val="26"/>
          <w:szCs w:val="26"/>
          <w:lang w:eastAsia="ru-RU"/>
        </w:rPr>
      </w:pPr>
      <w:r w:rsidRPr="00A32CC7">
        <w:rPr>
          <w:rFonts w:ascii="PT Astra Serif" w:eastAsia="Times New Roman" w:hAnsi="PT Astra Serif" w:cs="Times New Roman"/>
          <w:sz w:val="26"/>
          <w:szCs w:val="26"/>
          <w:lang w:eastAsia="ru-RU"/>
        </w:rPr>
        <w:t>2. Определить территориальную зону, в которой образуется земельный участок, указанный в п. 1 настоящего постановления, - __________.</w:t>
      </w:r>
    </w:p>
    <w:p w:rsidR="00CD345C" w:rsidRPr="00A32CC7" w:rsidRDefault="00CD345C" w:rsidP="00A32CC7">
      <w:pPr>
        <w:spacing w:after="0" w:line="240" w:lineRule="auto"/>
        <w:ind w:firstLine="709"/>
        <w:jc w:val="both"/>
        <w:rPr>
          <w:rFonts w:ascii="PT Astra Serif" w:eastAsia="Times New Roman" w:hAnsi="PT Astra Serif" w:cs="Times New Roman"/>
          <w:sz w:val="26"/>
          <w:szCs w:val="26"/>
          <w:lang w:eastAsia="ru-RU"/>
        </w:rPr>
      </w:pPr>
      <w:r w:rsidRPr="00A32CC7">
        <w:rPr>
          <w:rFonts w:ascii="PT Astra Serif" w:eastAsia="Times New Roman" w:hAnsi="PT Astra Serif" w:cs="Times New Roman"/>
          <w:sz w:val="26"/>
          <w:szCs w:val="26"/>
          <w:lang w:eastAsia="ru-RU"/>
        </w:rPr>
        <w:t>3. Установить вид разрешенного использования земельного участка, указанного в п. 1 настоящего постановления, -</w:t>
      </w:r>
      <w:bookmarkStart w:id="26" w:name="sub_1010"/>
      <w:bookmarkEnd w:id="26"/>
      <w:r w:rsidRPr="00A32CC7">
        <w:rPr>
          <w:rFonts w:ascii="PT Astra Serif" w:eastAsia="Times New Roman" w:hAnsi="PT Astra Serif" w:cs="Times New Roman"/>
          <w:sz w:val="26"/>
          <w:szCs w:val="26"/>
          <w:lang w:eastAsia="ru-RU"/>
        </w:rPr>
        <w:t xml:space="preserve">__________________________. </w:t>
      </w:r>
    </w:p>
    <w:p w:rsidR="00CD345C" w:rsidRPr="00A32CC7" w:rsidRDefault="00CD345C" w:rsidP="00A32CC7">
      <w:pPr>
        <w:spacing w:after="0" w:line="240" w:lineRule="auto"/>
        <w:ind w:firstLine="709"/>
        <w:jc w:val="both"/>
        <w:rPr>
          <w:rFonts w:ascii="PT Astra Serif" w:eastAsia="Times New Roman" w:hAnsi="PT Astra Serif" w:cs="Times New Roman"/>
          <w:sz w:val="26"/>
          <w:szCs w:val="26"/>
          <w:lang w:eastAsia="ru-RU"/>
        </w:rPr>
      </w:pPr>
      <w:r w:rsidRPr="00A32CC7">
        <w:rPr>
          <w:rFonts w:ascii="PT Astra Serif" w:eastAsia="Times New Roman" w:hAnsi="PT Astra Serif" w:cs="Times New Roman"/>
          <w:sz w:val="26"/>
          <w:szCs w:val="26"/>
          <w:lang w:eastAsia="ru-RU"/>
        </w:rPr>
        <w:t xml:space="preserve">4. </w:t>
      </w:r>
      <w:r w:rsidR="005A6B78" w:rsidRPr="00A32CC7">
        <w:rPr>
          <w:rFonts w:ascii="PT Astra Serif" w:eastAsia="Times New Roman" w:hAnsi="PT Astra Serif" w:cs="Times New Roman"/>
          <w:sz w:val="26"/>
          <w:szCs w:val="26"/>
          <w:lang w:eastAsia="ru-RU"/>
        </w:rPr>
        <w:t>Определить, что ____________ облада</w:t>
      </w:r>
      <w:r w:rsidR="00CB09C0" w:rsidRPr="00A32CC7">
        <w:rPr>
          <w:rFonts w:ascii="PT Astra Serif" w:eastAsia="Times New Roman" w:hAnsi="PT Astra Serif" w:cs="Times New Roman"/>
          <w:sz w:val="26"/>
          <w:szCs w:val="26"/>
          <w:lang w:eastAsia="ru-RU"/>
        </w:rPr>
        <w:t>е</w:t>
      </w:r>
      <w:r w:rsidR="005A6B78" w:rsidRPr="00A32CC7">
        <w:rPr>
          <w:rFonts w:ascii="PT Astra Serif" w:eastAsia="Times New Roman" w:hAnsi="PT Astra Serif" w:cs="Times New Roman"/>
          <w:sz w:val="26"/>
          <w:szCs w:val="26"/>
          <w:lang w:eastAsia="ru-RU"/>
        </w:rPr>
        <w:t>т правом на обращение без доверенности с заявлением об осуществлении государственного кадастрового учета земельного участка, указанного в п. 1 настоящего постановления</w:t>
      </w:r>
      <w:r w:rsidRPr="00A32CC7">
        <w:rPr>
          <w:rFonts w:ascii="PT Astra Serif" w:eastAsia="Times New Roman" w:hAnsi="PT Astra Serif" w:cs="Times New Roman"/>
          <w:sz w:val="26"/>
          <w:szCs w:val="26"/>
          <w:lang w:eastAsia="ru-RU"/>
        </w:rPr>
        <w:t>.</w:t>
      </w:r>
    </w:p>
    <w:p w:rsidR="00CD345C" w:rsidRPr="00A32CC7" w:rsidRDefault="00CD345C" w:rsidP="00A32CC7">
      <w:pPr>
        <w:spacing w:after="0" w:line="240" w:lineRule="auto"/>
        <w:ind w:firstLine="709"/>
        <w:jc w:val="both"/>
        <w:rPr>
          <w:rFonts w:ascii="PT Astra Serif" w:eastAsia="Times New Roman" w:hAnsi="PT Astra Serif" w:cs="Times New Roman"/>
          <w:sz w:val="26"/>
          <w:szCs w:val="26"/>
          <w:lang w:eastAsia="ru-RU"/>
        </w:rPr>
      </w:pPr>
      <w:r w:rsidRPr="00A32CC7">
        <w:rPr>
          <w:rFonts w:ascii="PT Astra Serif" w:eastAsia="Times New Roman" w:hAnsi="PT Astra Serif" w:cs="Times New Roman"/>
          <w:sz w:val="26"/>
          <w:szCs w:val="26"/>
          <w:lang w:eastAsia="ru-RU"/>
        </w:rPr>
        <w:t>5. Срок действия настоящего постановления составляет 2 года со дня его вступления в силу.</w:t>
      </w:r>
    </w:p>
    <w:p w:rsidR="00CD345C" w:rsidRPr="00A32CC7" w:rsidRDefault="00CD345C" w:rsidP="00A32CC7">
      <w:pPr>
        <w:spacing w:after="0" w:line="240" w:lineRule="auto"/>
        <w:ind w:firstLine="709"/>
        <w:jc w:val="both"/>
        <w:rPr>
          <w:rFonts w:ascii="PT Astra Serif" w:eastAsia="Times New Roman" w:hAnsi="PT Astra Serif" w:cs="Times New Roman"/>
          <w:sz w:val="26"/>
          <w:szCs w:val="26"/>
          <w:lang w:eastAsia="ru-RU"/>
        </w:rPr>
      </w:pPr>
      <w:r w:rsidRPr="00A32CC7">
        <w:rPr>
          <w:rFonts w:ascii="PT Astra Serif" w:eastAsia="Times New Roman" w:hAnsi="PT Astra Serif" w:cs="Times New Roman"/>
          <w:sz w:val="26"/>
          <w:szCs w:val="26"/>
          <w:lang w:eastAsia="ru-RU"/>
        </w:rPr>
        <w:t>6. Постановление вступает в силу со дня подписания.</w:t>
      </w:r>
    </w:p>
    <w:p w:rsidR="00227491" w:rsidRPr="00A32CC7" w:rsidRDefault="00227491" w:rsidP="00A32CC7">
      <w:pPr>
        <w:widowControl w:val="0"/>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p>
    <w:p w:rsidR="00227491" w:rsidRPr="00A32CC7" w:rsidRDefault="00227491" w:rsidP="00A32CC7">
      <w:pPr>
        <w:widowControl w:val="0"/>
        <w:autoSpaceDE w:val="0"/>
        <w:autoSpaceDN w:val="0"/>
        <w:adjustRightInd w:val="0"/>
        <w:spacing w:after="0" w:line="240" w:lineRule="auto"/>
        <w:ind w:right="284"/>
        <w:jc w:val="center"/>
        <w:rPr>
          <w:rFonts w:ascii="PT Astra Serif" w:eastAsia="Times New Roman" w:hAnsi="PT Astra Serif" w:cs="Times New Roman"/>
          <w:b/>
          <w:sz w:val="24"/>
          <w:szCs w:val="24"/>
          <w:lang w:eastAsia="ru-RU"/>
        </w:rPr>
      </w:pPr>
      <w:r w:rsidRPr="00A32CC7">
        <w:rPr>
          <w:rFonts w:ascii="PT Astra Serif" w:eastAsia="Times New Roman" w:hAnsi="PT Astra Serif" w:cs="Times New Roman"/>
          <w:b/>
          <w:sz w:val="24"/>
          <w:szCs w:val="24"/>
          <w:lang w:eastAsia="ru-RU"/>
        </w:rPr>
        <w:t>«Уполномоченное должностное лицо                     «Уполномоченное должностное лицо</w:t>
      </w:r>
    </w:p>
    <w:p w:rsidR="00227491" w:rsidRPr="00A32CC7" w:rsidRDefault="00227491" w:rsidP="00A32CC7">
      <w:pPr>
        <w:widowControl w:val="0"/>
        <w:autoSpaceDE w:val="0"/>
        <w:autoSpaceDN w:val="0"/>
        <w:adjustRightInd w:val="0"/>
        <w:spacing w:after="0" w:line="240" w:lineRule="auto"/>
        <w:ind w:right="284"/>
        <w:jc w:val="center"/>
        <w:rPr>
          <w:rFonts w:ascii="PT Astra Serif" w:eastAsia="Times New Roman" w:hAnsi="PT Astra Serif" w:cs="Times New Roman"/>
          <w:b/>
          <w:sz w:val="24"/>
          <w:szCs w:val="24"/>
          <w:lang w:eastAsia="ru-RU"/>
        </w:rPr>
      </w:pPr>
      <w:r w:rsidRPr="00A32CC7">
        <w:rPr>
          <w:rFonts w:ascii="PT Astra Serif" w:eastAsia="Times New Roman" w:hAnsi="PT Astra Serif" w:cs="Times New Roman"/>
          <w:b/>
          <w:sz w:val="24"/>
          <w:szCs w:val="24"/>
          <w:lang w:eastAsia="ru-RU"/>
        </w:rPr>
        <w:t>должность»                                                                                  ФИО»</w:t>
      </w:r>
    </w:p>
    <w:p w:rsidR="00227491" w:rsidRPr="00A32CC7" w:rsidRDefault="00227491" w:rsidP="00A32CC7">
      <w:pPr>
        <w:widowControl w:val="0"/>
        <w:autoSpaceDE w:val="0"/>
        <w:autoSpaceDN w:val="0"/>
        <w:adjustRightInd w:val="0"/>
        <w:spacing w:after="0" w:line="240" w:lineRule="auto"/>
        <w:ind w:right="284"/>
        <w:jc w:val="center"/>
        <w:rPr>
          <w:rFonts w:ascii="PT Astra Serif" w:eastAsia="Times New Roman" w:hAnsi="PT Astra Serif" w:cs="Times New Roman"/>
          <w:b/>
          <w:sz w:val="24"/>
          <w:szCs w:val="24"/>
          <w:lang w:eastAsia="ru-RU"/>
        </w:rPr>
      </w:pP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Исполнитель: ______________________________________</w:t>
      </w: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(указывается ФИО сотрудника Администрации,</w:t>
      </w: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подготовившего настоящее решение)</w:t>
      </w: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Телефон: __________________________________________</w:t>
      </w: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(указывается рабочий телефон исполнителя)</w:t>
      </w:r>
    </w:p>
    <w:p w:rsidR="00227491" w:rsidRPr="00A32CC7" w:rsidRDefault="00227491"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227491" w:rsidRPr="00A32CC7" w:rsidSect="00092246">
          <w:pgSz w:w="11906" w:h="16838"/>
          <w:pgMar w:top="1134" w:right="850" w:bottom="1134" w:left="1701" w:header="567" w:footer="0" w:gutter="0"/>
          <w:pgNumType w:start="1"/>
          <w:cols w:space="720"/>
          <w:noEndnote/>
          <w:titlePg/>
          <w:docGrid w:linePitch="299"/>
        </w:sectPr>
      </w:pPr>
    </w:p>
    <w:p w:rsidR="002F21C5" w:rsidRPr="00A32CC7" w:rsidRDefault="002F21C5" w:rsidP="00A32CC7">
      <w:pPr>
        <w:widowControl w:val="0"/>
        <w:autoSpaceDE w:val="0"/>
        <w:autoSpaceDN w:val="0"/>
        <w:adjustRightInd w:val="0"/>
        <w:spacing w:after="0" w:line="240" w:lineRule="auto"/>
        <w:ind w:right="284"/>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lastRenderedPageBreak/>
        <w:t xml:space="preserve">                                   _______________________________________</w:t>
      </w:r>
    </w:p>
    <w:p w:rsidR="002F21C5" w:rsidRPr="00A32CC7" w:rsidRDefault="002F21C5" w:rsidP="00A32CC7">
      <w:pPr>
        <w:widowControl w:val="0"/>
        <w:autoSpaceDE w:val="0"/>
        <w:autoSpaceDN w:val="0"/>
        <w:adjustRightInd w:val="0"/>
        <w:spacing w:after="0" w:line="240" w:lineRule="auto"/>
        <w:ind w:right="284"/>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(наименование документа об утверждении)</w:t>
      </w:r>
    </w:p>
    <w:p w:rsidR="002F21C5" w:rsidRPr="00A32CC7" w:rsidRDefault="002F21C5" w:rsidP="00A32CC7">
      <w:pPr>
        <w:widowControl w:val="0"/>
        <w:autoSpaceDE w:val="0"/>
        <w:autoSpaceDN w:val="0"/>
        <w:adjustRightInd w:val="0"/>
        <w:spacing w:after="0" w:line="240" w:lineRule="auto"/>
        <w:ind w:right="284"/>
        <w:jc w:val="right"/>
        <w:rPr>
          <w:rFonts w:ascii="PT Astra Serif" w:eastAsia="Times New Roman" w:hAnsi="PT Astra Serif" w:cs="Courier New"/>
          <w:sz w:val="24"/>
          <w:szCs w:val="24"/>
          <w:lang w:eastAsia="ru-RU"/>
        </w:rPr>
      </w:pPr>
    </w:p>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bookmarkStart w:id="27" w:name="Par1137"/>
      <w:bookmarkEnd w:id="27"/>
      <w:r w:rsidRPr="00A32CC7">
        <w:rPr>
          <w:rFonts w:ascii="PT Astra Serif" w:eastAsia="Times New Roman" w:hAnsi="PT Astra Serif" w:cs="Courier New"/>
          <w:sz w:val="24"/>
          <w:szCs w:val="24"/>
          <w:lang w:eastAsia="ru-RU"/>
        </w:rPr>
        <w:lastRenderedPageBreak/>
        <w:t>Схема расположения земельного участка или земельныхучастков на кадастровом плане территории</w:t>
      </w:r>
    </w:p>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tbl>
      <w:tblPr>
        <w:tblW w:w="5000" w:type="pct"/>
        <w:tblCellMar>
          <w:top w:w="102" w:type="dxa"/>
          <w:left w:w="62" w:type="dxa"/>
          <w:bottom w:w="102" w:type="dxa"/>
          <w:right w:w="62" w:type="dxa"/>
        </w:tblCellMar>
        <w:tblLook w:val="0000"/>
      </w:tblPr>
      <w:tblGrid>
        <w:gridCol w:w="3937"/>
        <w:gridCol w:w="2772"/>
        <w:gridCol w:w="2770"/>
      </w:tblGrid>
      <w:tr w:rsidR="002F21C5" w:rsidRPr="00A32CC7" w:rsidTr="00092246">
        <w:trPr>
          <w:trHeight w:val="57"/>
        </w:trPr>
        <w:tc>
          <w:tcPr>
            <w:tcW w:w="5000" w:type="pct"/>
            <w:gridSpan w:val="3"/>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Условный номер земельного участка* _________</w:t>
            </w:r>
          </w:p>
        </w:tc>
      </w:tr>
      <w:tr w:rsidR="002F21C5" w:rsidRPr="00A32CC7" w:rsidTr="00092246">
        <w:trPr>
          <w:trHeight w:val="57"/>
        </w:trPr>
        <w:tc>
          <w:tcPr>
            <w:tcW w:w="5000" w:type="pct"/>
            <w:gridSpan w:val="3"/>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Площадь земельного участка** ______________ м</w:t>
            </w:r>
            <w:r w:rsidRPr="00A32CC7">
              <w:rPr>
                <w:rFonts w:ascii="PT Astra Serif" w:eastAsia="Times New Roman" w:hAnsi="PT Astra Serif" w:cs="Courier New"/>
                <w:sz w:val="24"/>
                <w:szCs w:val="24"/>
                <w:vertAlign w:val="superscript"/>
                <w:lang w:eastAsia="ru-RU"/>
              </w:rPr>
              <w:t>2</w:t>
            </w:r>
          </w:p>
        </w:tc>
      </w:tr>
      <w:tr w:rsidR="002F21C5" w:rsidRPr="00A32CC7" w:rsidTr="00092246">
        <w:trPr>
          <w:trHeight w:val="57"/>
        </w:trPr>
        <w:tc>
          <w:tcPr>
            <w:tcW w:w="2077" w:type="pct"/>
            <w:vMerge w:val="restar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Обозначение характерных точек границ</w:t>
            </w:r>
          </w:p>
        </w:tc>
        <w:tc>
          <w:tcPr>
            <w:tcW w:w="2923" w:type="pct"/>
            <w:gridSpan w:val="2"/>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Координаты***, м</w:t>
            </w:r>
          </w:p>
        </w:tc>
      </w:tr>
      <w:tr w:rsidR="002F21C5" w:rsidRPr="00A32CC7" w:rsidTr="00092246">
        <w:trPr>
          <w:trHeight w:val="57"/>
        </w:trPr>
        <w:tc>
          <w:tcPr>
            <w:tcW w:w="2077" w:type="pct"/>
            <w:vMerge/>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tc>
        <w:tc>
          <w:tcPr>
            <w:tcW w:w="1462"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X</w:t>
            </w:r>
          </w:p>
        </w:tc>
        <w:tc>
          <w:tcPr>
            <w:tcW w:w="1462"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Y</w:t>
            </w:r>
          </w:p>
        </w:tc>
      </w:tr>
      <w:tr w:rsidR="002F21C5" w:rsidRPr="00A32CC7" w:rsidTr="00092246">
        <w:trPr>
          <w:trHeight w:val="57"/>
        </w:trPr>
        <w:tc>
          <w:tcPr>
            <w:tcW w:w="2077"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1</w:t>
            </w:r>
          </w:p>
        </w:tc>
        <w:tc>
          <w:tcPr>
            <w:tcW w:w="1462"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2</w:t>
            </w:r>
          </w:p>
        </w:tc>
        <w:tc>
          <w:tcPr>
            <w:tcW w:w="1462"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3</w:t>
            </w:r>
          </w:p>
        </w:tc>
      </w:tr>
      <w:tr w:rsidR="002F21C5" w:rsidRPr="00A32CC7" w:rsidTr="00092246">
        <w:trPr>
          <w:trHeight w:val="57"/>
        </w:trPr>
        <w:tc>
          <w:tcPr>
            <w:tcW w:w="2077"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tc>
        <w:tc>
          <w:tcPr>
            <w:tcW w:w="1462"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tc>
        <w:tc>
          <w:tcPr>
            <w:tcW w:w="1462" w:type="pct"/>
            <w:tcBorders>
              <w:top w:val="single" w:sz="4" w:space="0" w:color="auto"/>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tc>
      </w:tr>
      <w:tr w:rsidR="002F21C5" w:rsidRPr="00A32CC7" w:rsidTr="00092246">
        <w:trPr>
          <w:trHeight w:val="57"/>
        </w:trPr>
        <w:tc>
          <w:tcPr>
            <w:tcW w:w="5000" w:type="pct"/>
            <w:gridSpan w:val="3"/>
            <w:tcBorders>
              <w:top w:val="single" w:sz="4" w:space="0" w:color="auto"/>
              <w:left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tc>
      </w:tr>
      <w:tr w:rsidR="002F21C5" w:rsidRPr="00A32CC7" w:rsidTr="00092246">
        <w:trPr>
          <w:trHeight w:val="57"/>
        </w:trPr>
        <w:tc>
          <w:tcPr>
            <w:tcW w:w="5000" w:type="pct"/>
            <w:gridSpan w:val="3"/>
            <w:tcBorders>
              <w:left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Масштаб 1: ________</w:t>
            </w:r>
          </w:p>
        </w:tc>
      </w:tr>
      <w:tr w:rsidR="002F21C5" w:rsidRPr="00A32CC7" w:rsidTr="00092246">
        <w:trPr>
          <w:trHeight w:val="57"/>
        </w:trPr>
        <w:tc>
          <w:tcPr>
            <w:tcW w:w="5000" w:type="pct"/>
            <w:gridSpan w:val="3"/>
            <w:tcBorders>
              <w:left w:val="single" w:sz="4" w:space="0" w:color="auto"/>
              <w:bottom w:val="single" w:sz="4" w:space="0" w:color="auto"/>
              <w:right w:val="single" w:sz="4" w:space="0" w:color="auto"/>
            </w:tcBorders>
          </w:tcPr>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Условные обозначения:</w:t>
            </w:r>
          </w:p>
        </w:tc>
      </w:tr>
    </w:tbl>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w:t>
      </w:r>
    </w:p>
    <w:p w:rsidR="002F21C5" w:rsidRPr="00A32CC7" w:rsidRDefault="002F21C5" w:rsidP="00A32CC7">
      <w:pPr>
        <w:widowControl w:val="0"/>
        <w:autoSpaceDE w:val="0"/>
        <w:autoSpaceDN w:val="0"/>
        <w:adjustRightInd w:val="0"/>
        <w:spacing w:after="0" w:line="240" w:lineRule="auto"/>
        <w:ind w:right="284"/>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&lt;1&gt; Указывается в случае, если предусматривается образование двух и более земельных участков.</w:t>
      </w:r>
    </w:p>
    <w:p w:rsidR="002F21C5" w:rsidRPr="00A32CC7" w:rsidRDefault="002F21C5" w:rsidP="00A32CC7">
      <w:pPr>
        <w:widowControl w:val="0"/>
        <w:autoSpaceDE w:val="0"/>
        <w:autoSpaceDN w:val="0"/>
        <w:adjustRightInd w:val="0"/>
        <w:spacing w:after="0" w:line="240" w:lineRule="auto"/>
        <w:ind w:right="284"/>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2F21C5" w:rsidRPr="00A32CC7" w:rsidRDefault="002F21C5" w:rsidP="00A32CC7">
      <w:pPr>
        <w:widowControl w:val="0"/>
        <w:autoSpaceDE w:val="0"/>
        <w:autoSpaceDN w:val="0"/>
        <w:adjustRightInd w:val="0"/>
        <w:spacing w:after="0" w:line="240" w:lineRule="auto"/>
        <w:ind w:right="284"/>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2F21C5" w:rsidRPr="00A32CC7" w:rsidRDefault="002F21C5" w:rsidP="00A32CC7">
      <w:pPr>
        <w:widowControl w:val="0"/>
        <w:autoSpaceDE w:val="0"/>
        <w:autoSpaceDN w:val="0"/>
        <w:adjustRightInd w:val="0"/>
        <w:spacing w:after="0" w:line="240" w:lineRule="auto"/>
        <w:ind w:right="284"/>
        <w:jc w:val="both"/>
        <w:rPr>
          <w:rFonts w:ascii="PT Astra Serif" w:eastAsia="Times New Roman" w:hAnsi="PT Astra Serif" w:cs="Courier New"/>
          <w:sz w:val="24"/>
          <w:szCs w:val="24"/>
          <w:lang w:eastAsia="ru-RU"/>
        </w:rPr>
      </w:pPr>
    </w:p>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2F21C5"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2F21C5"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Pr="00A32CC7"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p>
    <w:p w:rsidR="00092246" w:rsidRDefault="00092246"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sectPr w:rsidR="00092246" w:rsidSect="00092246">
          <w:type w:val="continuous"/>
          <w:pgSz w:w="11906" w:h="16838"/>
          <w:pgMar w:top="1134" w:right="850" w:bottom="1134" w:left="1701" w:header="624" w:footer="0" w:gutter="0"/>
          <w:cols w:space="720"/>
          <w:noEndnote/>
          <w:docGrid w:linePitch="299"/>
        </w:sectPr>
      </w:pPr>
    </w:p>
    <w:p w:rsidR="0059524E" w:rsidRPr="00A32CC7" w:rsidRDefault="0059524E"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Приложение </w:t>
      </w:r>
      <w:r w:rsidR="005E7096" w:rsidRPr="00A32CC7">
        <w:rPr>
          <w:rFonts w:ascii="PT Astra Serif" w:eastAsia="Times New Roman" w:hAnsi="PT Astra Serif" w:cs="Times New Roman"/>
          <w:sz w:val="24"/>
          <w:szCs w:val="24"/>
          <w:lang w:eastAsia="ru-RU"/>
        </w:rPr>
        <w:t>3</w:t>
      </w:r>
    </w:p>
    <w:p w:rsidR="0059524E" w:rsidRPr="00A32CC7" w:rsidRDefault="0059524E" w:rsidP="00A32CC7">
      <w:pPr>
        <w:widowControl w:val="0"/>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к Административному регламенту,</w:t>
      </w:r>
    </w:p>
    <w:p w:rsidR="0059524E" w:rsidRPr="00A32CC7" w:rsidRDefault="0059524E"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p>
    <w:p w:rsidR="0059524E" w:rsidRPr="00A32CC7" w:rsidRDefault="0059524E" w:rsidP="00A32CC7">
      <w:pPr>
        <w:widowControl w:val="0"/>
        <w:tabs>
          <w:tab w:val="left" w:pos="9781"/>
        </w:tabs>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bookmarkStart w:id="28" w:name="Par666"/>
      <w:bookmarkEnd w:id="28"/>
      <w:r w:rsidRPr="00A32CC7">
        <w:rPr>
          <w:rFonts w:ascii="PT Astra Serif" w:eastAsia="Times New Roman" w:hAnsi="PT Astra Serif" w:cs="Times New Roman"/>
          <w:sz w:val="24"/>
          <w:szCs w:val="24"/>
          <w:lang w:eastAsia="ru-RU"/>
        </w:rPr>
        <w:t>ФОРМА</w:t>
      </w:r>
    </w:p>
    <w:p w:rsidR="0030516E" w:rsidRPr="00A32CC7" w:rsidRDefault="0059524E" w:rsidP="00A32CC7">
      <w:pPr>
        <w:widowControl w:val="0"/>
        <w:tabs>
          <w:tab w:val="left" w:pos="9781"/>
        </w:tabs>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РЕШЕНИЯ ОБ ОТКАЗЕ В ПРЕДОСТАВЛЕНИИ </w:t>
      </w:r>
      <w:r w:rsidR="0030516E" w:rsidRPr="00A32CC7">
        <w:rPr>
          <w:rFonts w:ascii="PT Astra Serif" w:eastAsia="Times New Roman" w:hAnsi="PT Astra Serif" w:cs="Times New Roman"/>
          <w:sz w:val="24"/>
          <w:szCs w:val="24"/>
          <w:lang w:eastAsia="ru-RU"/>
        </w:rPr>
        <w:t>МУНИЦИПАЛЬНОЙ УСЛУГИ</w:t>
      </w:r>
    </w:p>
    <w:p w:rsidR="0030516E" w:rsidRPr="00A32CC7" w:rsidRDefault="0030516E" w:rsidP="00A32CC7">
      <w:pPr>
        <w:widowControl w:val="0"/>
        <w:tabs>
          <w:tab w:val="left" w:pos="9781"/>
        </w:tabs>
        <w:autoSpaceDE w:val="0"/>
        <w:autoSpaceDN w:val="0"/>
        <w:adjustRightInd w:val="0"/>
        <w:spacing w:after="0" w:line="240" w:lineRule="auto"/>
        <w:ind w:right="284"/>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(Оформляется на официальном бланке Администрации)</w:t>
      </w:r>
    </w:p>
    <w:p w:rsidR="009E4E03" w:rsidRPr="00A32CC7" w:rsidRDefault="009E4E03"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Courier New"/>
          <w:sz w:val="20"/>
          <w:szCs w:val="20"/>
          <w:lang w:eastAsia="ru-RU"/>
        </w:rPr>
      </w:pPr>
    </w:p>
    <w:p w:rsidR="009E4E03" w:rsidRPr="00A32CC7" w:rsidRDefault="009E4E03"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Courier New"/>
          <w:sz w:val="20"/>
          <w:szCs w:val="20"/>
          <w:lang w:eastAsia="ru-RU"/>
        </w:rPr>
      </w:pPr>
      <w:r w:rsidRPr="00A32CC7">
        <w:rPr>
          <w:rFonts w:ascii="PT Astra Serif" w:eastAsia="Times New Roman" w:hAnsi="PT Astra Serif" w:cs="Courier New"/>
          <w:sz w:val="20"/>
          <w:szCs w:val="20"/>
          <w:lang w:eastAsia="ru-RU"/>
        </w:rPr>
        <w:t>Кому:</w:t>
      </w:r>
    </w:p>
    <w:p w:rsidR="0059524E" w:rsidRPr="00A32CC7" w:rsidRDefault="0059524E"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9524E" w:rsidRPr="00A32CC7" w:rsidRDefault="0059524E"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9524E" w:rsidRPr="00A32CC7" w:rsidRDefault="0059524E"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(фамилия, имя, отчество (при наличии)</w:t>
      </w:r>
    </w:p>
    <w:p w:rsidR="0059524E" w:rsidRPr="00A32CC7" w:rsidRDefault="0059524E"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 индивидуального</w:t>
      </w:r>
    </w:p>
    <w:p w:rsidR="0059524E" w:rsidRPr="00A32CC7" w:rsidRDefault="0059524E"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предпринимателя или полное</w:t>
      </w:r>
    </w:p>
    <w:p w:rsidR="0059524E" w:rsidRPr="00A32CC7" w:rsidRDefault="0059524E"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наименование юридического лица)</w:t>
      </w:r>
    </w:p>
    <w:p w:rsidR="009E4E03" w:rsidRPr="00A32CC7" w:rsidRDefault="009E4E03"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Номер и дата Заявления:</w:t>
      </w:r>
    </w:p>
    <w:p w:rsidR="0059524E" w:rsidRPr="00A32CC7" w:rsidRDefault="009E4E03" w:rsidP="00A32CC7">
      <w:pPr>
        <w:widowControl w:val="0"/>
        <w:tabs>
          <w:tab w:val="left" w:pos="9781"/>
        </w:tabs>
        <w:autoSpaceDE w:val="0"/>
        <w:autoSpaceDN w:val="0"/>
        <w:adjustRightInd w:val="0"/>
        <w:spacing w:after="0" w:line="240" w:lineRule="auto"/>
        <w:ind w:right="284"/>
        <w:jc w:val="right"/>
        <w:rPr>
          <w:rFonts w:ascii="PT Astra Serif" w:eastAsia="Times New Roman" w:hAnsi="PT Astra Serif" w:cs="Times New Roman"/>
          <w:sz w:val="24"/>
          <w:szCs w:val="24"/>
          <w:lang w:eastAsia="ru-RU"/>
        </w:rPr>
      </w:pPr>
      <w:r w:rsidRPr="00A32CC7">
        <w:rPr>
          <w:rFonts w:ascii="PT Astra Serif" w:eastAsia="Times New Roman" w:hAnsi="PT Astra Serif" w:cs="Courier New"/>
          <w:sz w:val="24"/>
          <w:szCs w:val="24"/>
          <w:lang w:eastAsia="ru-RU"/>
        </w:rPr>
        <w:t xml:space="preserve">                                 __________________________________________</w:t>
      </w:r>
    </w:p>
    <w:p w:rsidR="0059524E" w:rsidRPr="00A32CC7" w:rsidRDefault="0059524E" w:rsidP="00A32CC7">
      <w:pPr>
        <w:widowControl w:val="0"/>
        <w:tabs>
          <w:tab w:val="left" w:pos="9781"/>
        </w:tabs>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p>
    <w:p w:rsidR="009E4E03" w:rsidRPr="00A32CC7" w:rsidRDefault="009E4E03" w:rsidP="00A32CC7">
      <w:pPr>
        <w:widowControl w:val="0"/>
        <w:tabs>
          <w:tab w:val="left" w:pos="9781"/>
        </w:tabs>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РЕШЕНИЕ</w:t>
      </w:r>
    </w:p>
    <w:p w:rsidR="009E4E03" w:rsidRPr="00A32CC7" w:rsidRDefault="009E4E03" w:rsidP="00A32CC7">
      <w:pPr>
        <w:widowControl w:val="0"/>
        <w:tabs>
          <w:tab w:val="left" w:pos="9781"/>
        </w:tabs>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об отказе в предоставлении муниципальной услуги</w:t>
      </w:r>
    </w:p>
    <w:p w:rsidR="009E4E03" w:rsidRPr="00A32CC7" w:rsidRDefault="009E4E03" w:rsidP="00A32CC7">
      <w:pPr>
        <w:widowControl w:val="0"/>
        <w:tabs>
          <w:tab w:val="left" w:pos="9781"/>
        </w:tabs>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от ___________ N _____________</w:t>
      </w:r>
    </w:p>
    <w:p w:rsidR="009E4E03" w:rsidRPr="00A32CC7" w:rsidRDefault="009E4E03" w:rsidP="00A32CC7">
      <w:pPr>
        <w:widowControl w:val="0"/>
        <w:tabs>
          <w:tab w:val="left" w:pos="9781"/>
        </w:tabs>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p>
    <w:p w:rsidR="0059524E" w:rsidRPr="00A32CC7" w:rsidRDefault="0059524E" w:rsidP="00A32CC7">
      <w:pPr>
        <w:widowControl w:val="0"/>
        <w:tabs>
          <w:tab w:val="left" w:pos="9781"/>
        </w:tabs>
        <w:autoSpaceDE w:val="0"/>
        <w:autoSpaceDN w:val="0"/>
        <w:adjustRightInd w:val="0"/>
        <w:spacing w:after="0" w:line="240" w:lineRule="auto"/>
        <w:ind w:right="284" w:firstLine="850"/>
        <w:jc w:val="both"/>
        <w:rPr>
          <w:rFonts w:ascii="PT Astra Serif" w:eastAsia="Times New Roman" w:hAnsi="PT Astra Serif" w:cs="Times New Roman"/>
          <w:sz w:val="24"/>
          <w:szCs w:val="24"/>
          <w:lang w:eastAsia="ru-RU"/>
        </w:rPr>
      </w:pPr>
    </w:p>
    <w:p w:rsidR="00552594" w:rsidRPr="00A32CC7" w:rsidRDefault="00A54D2B" w:rsidP="00A32CC7">
      <w:pPr>
        <w:widowControl w:val="0"/>
        <w:tabs>
          <w:tab w:val="left" w:pos="9781"/>
        </w:tabs>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Courier New"/>
          <w:sz w:val="24"/>
          <w:szCs w:val="24"/>
          <w:lang w:eastAsia="ru-RU"/>
        </w:rPr>
        <w:t xml:space="preserve">На основании поступившего запроса от _________, зарегистрированногоадминистрацией муниципального образования Плавский район (далее-Администрация) за №  _____, </w:t>
      </w:r>
      <w:r w:rsidR="007F7C3B" w:rsidRPr="00A32CC7">
        <w:rPr>
          <w:rFonts w:ascii="PT Astra Serif" w:eastAsia="Times New Roman" w:hAnsi="PT Astra Serif" w:cs="Times New Roman"/>
          <w:sz w:val="24"/>
          <w:szCs w:val="24"/>
          <w:lang w:eastAsia="ru-RU"/>
        </w:rPr>
        <w:t>приня</w:t>
      </w:r>
      <w:r w:rsidRPr="00A32CC7">
        <w:rPr>
          <w:rFonts w:ascii="PT Astra Serif" w:eastAsia="Times New Roman" w:hAnsi="PT Astra Serif" w:cs="Times New Roman"/>
          <w:sz w:val="24"/>
          <w:szCs w:val="24"/>
          <w:lang w:eastAsia="ru-RU"/>
        </w:rPr>
        <w:t>то</w:t>
      </w:r>
      <w:r w:rsidR="007F7C3B" w:rsidRPr="00A32CC7">
        <w:rPr>
          <w:rFonts w:ascii="PT Astra Serif" w:eastAsia="Times New Roman" w:hAnsi="PT Astra Serif" w:cs="Times New Roman"/>
          <w:sz w:val="24"/>
          <w:szCs w:val="24"/>
          <w:lang w:eastAsia="ru-RU"/>
        </w:rPr>
        <w:t xml:space="preserve"> решение об отказе в </w:t>
      </w:r>
      <w:r w:rsidR="0059524E" w:rsidRPr="00A32CC7">
        <w:rPr>
          <w:rFonts w:ascii="PT Astra Serif" w:eastAsia="Times New Roman" w:hAnsi="PT Astra Serif" w:cs="Times New Roman"/>
          <w:sz w:val="24"/>
          <w:szCs w:val="24"/>
          <w:lang w:eastAsia="ru-RU"/>
        </w:rPr>
        <w:t>предоставлении</w:t>
      </w:r>
      <w:r w:rsidR="0030516E" w:rsidRPr="00A32CC7">
        <w:rPr>
          <w:rFonts w:ascii="PT Astra Serif" w:eastAsia="Times New Roman" w:hAnsi="PT Astra Serif" w:cs="Times New Roman"/>
          <w:sz w:val="24"/>
          <w:szCs w:val="24"/>
          <w:lang w:eastAsia="ru-RU"/>
        </w:rPr>
        <w:t xml:space="preserve"> муниципальной</w:t>
      </w:r>
      <w:r w:rsidR="0059524E" w:rsidRPr="00A32CC7">
        <w:rPr>
          <w:rFonts w:ascii="PT Astra Serif" w:eastAsia="Times New Roman" w:hAnsi="PT Astra Serif" w:cs="Times New Roman"/>
          <w:sz w:val="24"/>
          <w:szCs w:val="24"/>
          <w:lang w:eastAsia="ru-RU"/>
        </w:rPr>
        <w:t xml:space="preserve"> услуги</w:t>
      </w:r>
      <w:r w:rsidR="00552594" w:rsidRPr="00A32CC7">
        <w:rPr>
          <w:rFonts w:ascii="PT Astra Serif" w:eastAsia="Times New Roman" w:hAnsi="PT Astra Serif" w:cs="Times New Roman"/>
          <w:sz w:val="24"/>
          <w:szCs w:val="24"/>
          <w:lang w:eastAsia="ru-RU"/>
        </w:rPr>
        <w:t xml:space="preserve"> (нужное выбрать)</w:t>
      </w:r>
      <w:r w:rsidR="0059524E" w:rsidRPr="00A32CC7">
        <w:rPr>
          <w:rFonts w:ascii="PT Astra Serif" w:eastAsia="Times New Roman" w:hAnsi="PT Astra Serif" w:cs="Times New Roman"/>
          <w:sz w:val="24"/>
          <w:szCs w:val="24"/>
          <w:lang w:eastAsia="ru-RU"/>
        </w:rPr>
        <w:t>:</w:t>
      </w:r>
    </w:p>
    <w:p w:rsidR="00A54D2B" w:rsidRPr="00A32CC7" w:rsidRDefault="00552594" w:rsidP="00A32CC7">
      <w:pPr>
        <w:widowControl w:val="0"/>
        <w:tabs>
          <w:tab w:val="left" w:pos="9781"/>
        </w:tabs>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1) </w:t>
      </w:r>
      <w:r w:rsidR="00A54D2B" w:rsidRPr="00A32CC7">
        <w:rPr>
          <w:rFonts w:ascii="PT Astra Serif" w:eastAsia="Times New Roman" w:hAnsi="PT Astra Serif" w:cs="Times New Roman"/>
          <w:sz w:val="24"/>
          <w:szCs w:val="24"/>
          <w:lang w:eastAsia="ru-RU"/>
        </w:rPr>
        <w:t xml:space="preserve">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купли-продажи земельного участка; </w:t>
      </w:r>
    </w:p>
    <w:p w:rsidR="00552594" w:rsidRPr="00A32CC7" w:rsidRDefault="00A54D2B"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2) по организации аукциона на право заключения договора аренды земельного участка или договора купли-продажи земельного участка;</w:t>
      </w:r>
    </w:p>
    <w:p w:rsidR="00A54D2B"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на основании (нужное выбрать)_____________________________________:</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b/>
          <w:bCs/>
          <w:iCs/>
          <w:sz w:val="24"/>
          <w:szCs w:val="24"/>
          <w:lang w:eastAsia="ru-RU"/>
        </w:rPr>
      </w:pPr>
      <w:r w:rsidRPr="00A32CC7">
        <w:rPr>
          <w:rFonts w:ascii="PT Astra Serif" w:eastAsia="Times New Roman" w:hAnsi="PT Astra Serif" w:cs="Times New Roman"/>
          <w:b/>
          <w:bCs/>
          <w:iCs/>
          <w:sz w:val="24"/>
          <w:szCs w:val="24"/>
          <w:lang w:eastAsia="ru-RU"/>
        </w:rPr>
        <w:t xml:space="preserve">Основания для отказа в утверждении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купли-продажи земельного участка: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3) разработка схемы расположения земельного участка с нарушением предусмотренных статьей 11.9 ЗК РФ требований к образуемым земельным участкам; </w:t>
      </w:r>
      <w:r w:rsidRPr="00A32CC7">
        <w:rPr>
          <w:rFonts w:ascii="PT Astra Serif" w:eastAsia="Times New Roman" w:hAnsi="PT Astra Serif" w:cs="Times New Roman"/>
          <w:sz w:val="24"/>
          <w:szCs w:val="24"/>
          <w:lang w:eastAsia="ru-RU"/>
        </w:rPr>
        <w:t xml:space="preserve">104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6) в отношении земельного участка не установлено разрешенное использование </w:t>
      </w:r>
      <w:r w:rsidRPr="00A32CC7">
        <w:rPr>
          <w:rFonts w:ascii="PT Astra Serif" w:eastAsia="Times New Roman" w:hAnsi="PT Astra Serif" w:cs="Times New Roman"/>
          <w:iCs/>
          <w:sz w:val="24"/>
          <w:szCs w:val="24"/>
          <w:lang w:eastAsia="ru-RU"/>
        </w:rPr>
        <w:lastRenderedPageBreak/>
        <w:t xml:space="preserve">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8) земельный участок не отнесен к определенной категории земель;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15) в отношении земельного участка принято решение о предварительном согласовании его предоставления;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18) земельный участок изъят для государственных или муниципальных нужд, за </w:t>
      </w:r>
      <w:r w:rsidRPr="00A32CC7">
        <w:rPr>
          <w:rFonts w:ascii="PT Astra Serif" w:eastAsia="Times New Roman" w:hAnsi="PT Astra Serif" w:cs="Times New Roman"/>
          <w:iCs/>
          <w:sz w:val="24"/>
          <w:szCs w:val="24"/>
          <w:lang w:eastAsia="ru-RU"/>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b/>
          <w:bCs/>
          <w:iCs/>
          <w:sz w:val="24"/>
          <w:szCs w:val="24"/>
          <w:lang w:eastAsia="ru-RU"/>
        </w:rPr>
        <w:t xml:space="preserve">Основания для отказа в организации аукциона на право заключения договора аренды земельного участка или договора купли-продажи земельного участка: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4) земельный участок не отнесен к определенной категории земель;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lastRenderedPageBreak/>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iCs/>
          <w:sz w:val="24"/>
          <w:szCs w:val="24"/>
          <w:lang w:eastAsia="ru-RU"/>
        </w:rPr>
      </w:pPr>
      <w:r w:rsidRPr="00A32CC7">
        <w:rPr>
          <w:rFonts w:ascii="PT Astra Serif" w:eastAsia="Times New Roman" w:hAnsi="PT Astra Serif" w:cs="Times New Roman"/>
          <w:iCs/>
          <w:sz w:val="24"/>
          <w:szCs w:val="24"/>
          <w:lang w:eastAsia="ru-RU"/>
        </w:rPr>
        <w:t xml:space="preserve">14) в отношении земельного участка принято решение о предварительном согласовании его предоставления;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iCs/>
          <w:sz w:val="24"/>
          <w:szCs w:val="24"/>
          <w:lang w:eastAsia="ru-RU"/>
        </w:rPr>
        <w:t xml:space="preserve">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52594" w:rsidRPr="00A32CC7" w:rsidRDefault="00552594" w:rsidP="00A32CC7">
      <w:pPr>
        <w:widowControl w:val="0"/>
        <w:tabs>
          <w:tab w:val="left" w:pos="9781"/>
        </w:tabs>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Дополнительно информируем:_________________________________________________</w:t>
      </w:r>
    </w:p>
    <w:p w:rsidR="00552594" w:rsidRPr="00A32CC7" w:rsidRDefault="00552594" w:rsidP="00A32CC7">
      <w:pPr>
        <w:widowControl w:val="0"/>
        <w:tabs>
          <w:tab w:val="left" w:pos="9781"/>
        </w:tabs>
        <w:spacing w:after="0" w:line="240" w:lineRule="auto"/>
        <w:jc w:val="center"/>
        <w:rPr>
          <w:rFonts w:ascii="PT Astra Serif" w:eastAsia="Times New Roman" w:hAnsi="PT Astra Serif" w:cs="Times New Roman"/>
          <w:sz w:val="20"/>
          <w:szCs w:val="20"/>
          <w:lang w:eastAsia="ru-RU"/>
        </w:rPr>
      </w:pPr>
      <w:r w:rsidRPr="00A32CC7">
        <w:rPr>
          <w:rFonts w:ascii="PT Astra Serif" w:eastAsia="Times New Roman" w:hAnsi="PT Astra Serif" w:cs="Times New Roman"/>
          <w:sz w:val="20"/>
          <w:szCs w:val="20"/>
          <w:lang w:eastAsia="ru-RU"/>
        </w:rPr>
        <w:t>(указывается информация, необходимая для устранения причин отказа в предоставлении услуги, а так же иная дополнительная информация при наличии)</w:t>
      </w:r>
    </w:p>
    <w:p w:rsidR="0059524E" w:rsidRPr="00A32CC7" w:rsidRDefault="00716A89" w:rsidP="00A32CC7">
      <w:pPr>
        <w:widowControl w:val="0"/>
        <w:autoSpaceDE w:val="0"/>
        <w:autoSpaceDN w:val="0"/>
        <w:adjustRightInd w:val="0"/>
        <w:spacing w:after="0" w:line="240" w:lineRule="auto"/>
        <w:ind w:right="284" w:firstLine="708"/>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Вы </w:t>
      </w:r>
      <w:r w:rsidR="00233B0B" w:rsidRPr="00A32CC7">
        <w:rPr>
          <w:rFonts w:ascii="PT Astra Serif" w:eastAsia="Times New Roman" w:hAnsi="PT Astra Serif" w:cs="Times New Roman"/>
          <w:sz w:val="24"/>
          <w:szCs w:val="24"/>
          <w:lang w:eastAsia="ru-RU"/>
        </w:rPr>
        <w:t xml:space="preserve">вправе повторно обратиться в </w:t>
      </w:r>
      <w:r w:rsidR="00552594" w:rsidRPr="00A32CC7">
        <w:rPr>
          <w:rFonts w:ascii="PT Astra Serif" w:eastAsia="Times New Roman" w:hAnsi="PT Astra Serif" w:cs="Times New Roman"/>
          <w:sz w:val="24"/>
          <w:szCs w:val="24"/>
          <w:lang w:eastAsia="ru-RU"/>
        </w:rPr>
        <w:t>А</w:t>
      </w:r>
      <w:r w:rsidR="00794815" w:rsidRPr="00A32CC7">
        <w:rPr>
          <w:rFonts w:ascii="PT Astra Serif" w:eastAsia="Times New Roman" w:hAnsi="PT Astra Serif" w:cs="Times New Roman"/>
          <w:sz w:val="24"/>
          <w:szCs w:val="24"/>
          <w:lang w:eastAsia="ru-RU"/>
        </w:rPr>
        <w:t xml:space="preserve">дминистрацию </w:t>
      </w:r>
      <w:r w:rsidR="00233B0B" w:rsidRPr="00A32CC7">
        <w:rPr>
          <w:rFonts w:ascii="PT Astra Serif" w:eastAsia="Times New Roman" w:hAnsi="PT Astra Serif" w:cs="Times New Roman"/>
          <w:sz w:val="24"/>
          <w:szCs w:val="24"/>
          <w:lang w:eastAsia="ru-RU"/>
        </w:rPr>
        <w:t xml:space="preserve">с заявлением </w:t>
      </w:r>
      <w:r w:rsidR="0059524E" w:rsidRPr="00A32CC7">
        <w:rPr>
          <w:rFonts w:ascii="PT Astra Serif" w:eastAsia="Times New Roman" w:hAnsi="PT Astra Serif" w:cs="Times New Roman"/>
          <w:sz w:val="24"/>
          <w:szCs w:val="24"/>
          <w:lang w:eastAsia="ru-RU"/>
        </w:rPr>
        <w:t>о</w:t>
      </w:r>
      <w:r w:rsidR="00233B0B" w:rsidRPr="00A32CC7">
        <w:rPr>
          <w:rFonts w:ascii="PT Astra Serif" w:eastAsia="Times New Roman" w:hAnsi="PT Astra Serif" w:cs="Times New Roman"/>
          <w:sz w:val="24"/>
          <w:szCs w:val="24"/>
          <w:lang w:eastAsia="ru-RU"/>
        </w:rPr>
        <w:t xml:space="preserve"> предоставлении </w:t>
      </w:r>
      <w:r w:rsidR="00794815" w:rsidRPr="00A32CC7">
        <w:rPr>
          <w:rFonts w:ascii="PT Astra Serif" w:eastAsia="Times New Roman" w:hAnsi="PT Astra Serif" w:cs="Times New Roman"/>
          <w:sz w:val="24"/>
          <w:szCs w:val="24"/>
          <w:lang w:eastAsia="ru-RU"/>
        </w:rPr>
        <w:t>муниципальной</w:t>
      </w:r>
      <w:r w:rsidR="0059524E" w:rsidRPr="00A32CC7">
        <w:rPr>
          <w:rFonts w:ascii="PT Astra Serif" w:eastAsia="Times New Roman" w:hAnsi="PT Astra Serif" w:cs="Times New Roman"/>
          <w:sz w:val="24"/>
          <w:szCs w:val="24"/>
          <w:lang w:eastAsia="ru-RU"/>
        </w:rPr>
        <w:t xml:space="preserve"> услуги посл</w:t>
      </w:r>
      <w:r w:rsidR="00233B0B" w:rsidRPr="00A32CC7">
        <w:rPr>
          <w:rFonts w:ascii="PT Astra Serif" w:eastAsia="Times New Roman" w:hAnsi="PT Astra Serif" w:cs="Times New Roman"/>
          <w:sz w:val="24"/>
          <w:szCs w:val="24"/>
          <w:lang w:eastAsia="ru-RU"/>
        </w:rPr>
        <w:t xml:space="preserve">е устранения указанных оснований </w:t>
      </w:r>
      <w:r w:rsidR="0059524E" w:rsidRPr="00A32CC7">
        <w:rPr>
          <w:rFonts w:ascii="PT Astra Serif" w:eastAsia="Times New Roman" w:hAnsi="PT Astra Serif" w:cs="Times New Roman"/>
          <w:sz w:val="24"/>
          <w:szCs w:val="24"/>
          <w:lang w:eastAsia="ru-RU"/>
        </w:rPr>
        <w:t xml:space="preserve">для отказа в предоставлении </w:t>
      </w:r>
      <w:r w:rsidR="00794815" w:rsidRPr="00A32CC7">
        <w:rPr>
          <w:rFonts w:ascii="PT Astra Serif" w:eastAsia="Times New Roman" w:hAnsi="PT Astra Serif" w:cs="Times New Roman"/>
          <w:sz w:val="24"/>
          <w:szCs w:val="24"/>
          <w:lang w:eastAsia="ru-RU"/>
        </w:rPr>
        <w:t>муниципальной</w:t>
      </w:r>
      <w:r w:rsidR="0059524E" w:rsidRPr="00A32CC7">
        <w:rPr>
          <w:rFonts w:ascii="PT Astra Serif" w:eastAsia="Times New Roman" w:hAnsi="PT Astra Serif" w:cs="Times New Roman"/>
          <w:sz w:val="24"/>
          <w:szCs w:val="24"/>
          <w:lang w:eastAsia="ru-RU"/>
        </w:rPr>
        <w:t xml:space="preserve"> услуги.</w:t>
      </w:r>
    </w:p>
    <w:p w:rsidR="0059524E" w:rsidRPr="00A32CC7" w:rsidRDefault="00233B0B" w:rsidP="00A32CC7">
      <w:pPr>
        <w:widowControl w:val="0"/>
        <w:autoSpaceDE w:val="0"/>
        <w:autoSpaceDN w:val="0"/>
        <w:adjustRightInd w:val="0"/>
        <w:spacing w:after="0" w:line="240" w:lineRule="auto"/>
        <w:ind w:right="284"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Данный отказ может быть обжалован в досудебном порядке путем направления жалобы  в порядке, </w:t>
      </w:r>
      <w:r w:rsidR="0059524E" w:rsidRPr="00A32CC7">
        <w:rPr>
          <w:rFonts w:ascii="PT Astra Serif" w:eastAsia="Times New Roman" w:hAnsi="PT Astra Serif" w:cs="Times New Roman"/>
          <w:sz w:val="24"/>
          <w:szCs w:val="24"/>
          <w:lang w:eastAsia="ru-RU"/>
        </w:rPr>
        <w:t xml:space="preserve">установленном в </w:t>
      </w:r>
      <w:hyperlink w:anchor="Par494" w:tooltip="V. Досудебный (внесудебный) порядок обжалования решений" w:history="1">
        <w:r w:rsidR="0059524E" w:rsidRPr="00A32CC7">
          <w:rPr>
            <w:rFonts w:ascii="PT Astra Serif" w:eastAsia="Times New Roman" w:hAnsi="PT Astra Serif" w:cs="Times New Roman"/>
            <w:sz w:val="24"/>
            <w:szCs w:val="24"/>
            <w:lang w:eastAsia="ru-RU"/>
          </w:rPr>
          <w:t>разделе V</w:t>
        </w:r>
      </w:hyperlink>
      <w:r w:rsidR="0059524E" w:rsidRPr="00A32CC7">
        <w:rPr>
          <w:rFonts w:ascii="PT Astra Serif" w:eastAsia="Times New Roman" w:hAnsi="PT Astra Serif" w:cs="Times New Roman"/>
          <w:sz w:val="24"/>
          <w:szCs w:val="24"/>
          <w:lang w:eastAsia="ru-RU"/>
        </w:rPr>
        <w:t xml:space="preserve"> Административногорегламента</w:t>
      </w:r>
      <w:r w:rsidR="00794815" w:rsidRPr="00A32CC7">
        <w:rPr>
          <w:rFonts w:ascii="PT Astra Serif" w:hAnsi="PT Astra Serif" w:cs="Times New Roman"/>
          <w:sz w:val="24"/>
          <w:szCs w:val="24"/>
        </w:rPr>
        <w:t>предоставления муниципальной услуги</w:t>
      </w:r>
      <w:r w:rsidR="009E4E03" w:rsidRPr="00A32CC7">
        <w:rPr>
          <w:rFonts w:ascii="PT Astra Serif" w:hAnsi="PT Astra Serif" w:cs="Times New Roman"/>
          <w:bCs/>
          <w:color w:val="000000"/>
          <w:kern w:val="32"/>
          <w:sz w:val="24"/>
          <w:szCs w:val="24"/>
        </w:rPr>
        <w:t>,</w:t>
      </w:r>
      <w:r w:rsidR="0059524E" w:rsidRPr="00A32CC7">
        <w:rPr>
          <w:rFonts w:ascii="PT Astra Serif" w:eastAsia="Times New Roman" w:hAnsi="PT Astra Serif" w:cs="Times New Roman"/>
          <w:sz w:val="24"/>
          <w:szCs w:val="24"/>
          <w:lang w:eastAsia="ru-RU"/>
        </w:rPr>
        <w:t>а также в судебном порядке.</w:t>
      </w:r>
    </w:p>
    <w:p w:rsidR="009E4E03" w:rsidRPr="00A32CC7" w:rsidRDefault="009E4E03" w:rsidP="00A32CC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9E4E03" w:rsidRPr="00A32CC7" w:rsidRDefault="009E4E03" w:rsidP="00A32CC7">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A32CC7">
        <w:rPr>
          <w:rFonts w:ascii="PT Astra Serif" w:eastAsia="Times New Roman" w:hAnsi="PT Astra Serif" w:cs="Courier New"/>
          <w:sz w:val="20"/>
          <w:szCs w:val="20"/>
          <w:lang w:eastAsia="ru-RU"/>
        </w:rPr>
        <w:t xml:space="preserve">           ___________________________________________________        ____________________________</w:t>
      </w:r>
    </w:p>
    <w:p w:rsidR="009E4E03" w:rsidRPr="00A32CC7" w:rsidRDefault="009E4E03" w:rsidP="00A32CC7">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(уполномоченное должностное                    (подпись, фамилия, инициалы)</w:t>
      </w:r>
    </w:p>
    <w:p w:rsidR="009E4E03" w:rsidRPr="00A32CC7" w:rsidRDefault="009E4E03" w:rsidP="00A32CC7">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лицо Администрации)</w:t>
      </w:r>
    </w:p>
    <w:p w:rsidR="00794815" w:rsidRPr="00A32CC7" w:rsidRDefault="00794815"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794815" w:rsidRPr="00A32CC7" w:rsidRDefault="00794815"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Исполнитель: ______________________________________</w:t>
      </w: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(указывается ФИО сотрудника Администрации,</w:t>
      </w: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подготовившего настоящее решение)</w:t>
      </w: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Телефон: __________________________________________</w:t>
      </w:r>
    </w:p>
    <w:p w:rsidR="00794815" w:rsidRPr="00A32CC7"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(указывается рабочий телефон исполнителя)</w:t>
      </w:r>
    </w:p>
    <w:p w:rsidR="00794815" w:rsidRDefault="00794815"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92246" w:rsidRDefault="0009224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92246" w:rsidRDefault="0009224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092246" w:rsidSect="00092246">
          <w:type w:val="continuous"/>
          <w:pgSz w:w="11906" w:h="16838"/>
          <w:pgMar w:top="1134" w:right="850" w:bottom="1134" w:left="1701" w:header="567" w:footer="0" w:gutter="0"/>
          <w:pgNumType w:start="1"/>
          <w:cols w:space="720"/>
          <w:noEndnote/>
          <w:titlePg/>
          <w:docGrid w:linePitch="299"/>
        </w:sectPr>
      </w:pP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Приложение 4 </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к Административному регламенту</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ФОРМА</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ЗАЯВЛЕНИЯ О</w:t>
      </w:r>
      <w:r w:rsidR="00E322D0" w:rsidRPr="00A32CC7">
        <w:rPr>
          <w:rFonts w:ascii="PT Astra Serif" w:eastAsia="Times New Roman" w:hAnsi="PT Astra Serif" w:cs="Times New Roman"/>
          <w:sz w:val="24"/>
          <w:szCs w:val="24"/>
          <w:lang w:eastAsia="ru-RU"/>
        </w:rPr>
        <w:t xml:space="preserve"> ПРЕДОСТАВЛЕНИИ МУНИЦИПАЛЬНОЙ </w:t>
      </w:r>
      <w:r w:rsidRPr="00A32CC7">
        <w:rPr>
          <w:rFonts w:ascii="PT Astra Serif" w:eastAsia="Times New Roman" w:hAnsi="PT Astra Serif" w:cs="Times New Roman"/>
          <w:sz w:val="24"/>
          <w:szCs w:val="24"/>
          <w:lang w:eastAsia="ru-RU"/>
        </w:rPr>
        <w:t>УСЛУГИ ПРИ ОБРАЩЕНИИ</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ПО ОСНОВАНИЮ, УКАЗАННОМУ В ПУНКТЕ 6.2 НАСТОЯЩЕГО</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АДМИНИСТРАТИВНОГО РЕГЛАМЕНТА</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Заявление </w:t>
      </w:r>
      <w:r w:rsidRPr="00A32CC7">
        <w:rPr>
          <w:rFonts w:ascii="PT Astra Serif" w:eastAsia="Times New Roman" w:hAnsi="PT Astra Serif" w:cs="Times New Roman"/>
          <w:bCs/>
          <w:sz w:val="24"/>
          <w:szCs w:val="24"/>
          <w:lang w:eastAsia="ru-RU"/>
        </w:rPr>
        <w:t>о проведении аукциона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 администрацию муниципального </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образования Плавский район  </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Сведения о заявителе (представителе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Заявителя):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(полные Ф.И.О. (отчество - при наличии)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 (в том числе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 зарегистрированного в</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качестве индивидуального предпринимателя)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полное наименование организации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 организационно-правовой формы</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 лице: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(ФИО (отчество - при наличии) руководителя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или иного уполномоченного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юридического лица, представителя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физического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Документ, удостоверяющий личность:</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(вид документа, серия, номер документа,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кем и когда выдан)</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Сведения о государственной регистрации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юридического лица, индивидуального</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предпринимателя (не заполняется в случае</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обращения иностранного юридического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ОГРН (ОГРНИП): 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ИНН: 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Для иностранного юридического лица:</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Сведения о внесении записи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в государственный реестр аккредитованных</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филиалов представительств иностранных</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юридических лиц:</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НЗА: 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Контактная информация: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Почтовый адрес заявителя: 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Адрес места фактического нахождения</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                                 (проживания - для физических лиц и</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индивидуальных предпринимателей)</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заявителя: 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__________________________________________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Телефон: _________________________________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Эл. почта: _______________________________</w:t>
      </w: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Прошу Вас </w:t>
      </w:r>
      <w:r w:rsidR="00E322D0" w:rsidRPr="00A32CC7">
        <w:rPr>
          <w:rFonts w:ascii="PT Astra Serif" w:eastAsia="Times New Roman" w:hAnsi="PT Astra Serif" w:cs="Times New Roman"/>
          <w:sz w:val="24"/>
          <w:szCs w:val="24"/>
          <w:lang w:eastAsia="ru-RU"/>
        </w:rPr>
        <w:t>предоставить</w:t>
      </w:r>
      <w:r w:rsidR="002B2565" w:rsidRPr="00A32CC7">
        <w:rPr>
          <w:rFonts w:ascii="PT Astra Serif" w:eastAsia="Times New Roman" w:hAnsi="PT Astra Serif" w:cs="Times New Roman"/>
          <w:sz w:val="24"/>
          <w:szCs w:val="24"/>
          <w:lang w:eastAsia="ru-RU"/>
        </w:rPr>
        <w:t xml:space="preserve"> в (собственность/аренду) земельный участок</w:t>
      </w:r>
      <w:r w:rsidRPr="00A32CC7">
        <w:rPr>
          <w:rFonts w:ascii="PT Astra Serif" w:eastAsia="Times New Roman" w:hAnsi="PT Astra Serif" w:cs="Times New Roman"/>
          <w:sz w:val="24"/>
          <w:szCs w:val="24"/>
          <w:lang w:eastAsia="ru-RU"/>
        </w:rPr>
        <w:t xml:space="preserve"> с кадастровым номером ________________________________________________________, категория земель ______________________, площадь _______, вид разрешенного использования ____________, расположенного п</w:t>
      </w:r>
      <w:r w:rsidR="002B2565" w:rsidRPr="00A32CC7">
        <w:rPr>
          <w:rFonts w:ascii="PT Astra Serif" w:eastAsia="Times New Roman" w:hAnsi="PT Astra Serif" w:cs="Times New Roman"/>
          <w:sz w:val="24"/>
          <w:szCs w:val="24"/>
          <w:lang w:eastAsia="ru-RU"/>
        </w:rPr>
        <w:t>о адресу _____________________,</w:t>
      </w:r>
      <w:r w:rsidRPr="00A32CC7">
        <w:rPr>
          <w:rFonts w:ascii="PT Astra Serif" w:eastAsia="Times New Roman" w:hAnsi="PT Astra Serif" w:cs="Times New Roman"/>
          <w:sz w:val="24"/>
          <w:szCs w:val="24"/>
          <w:lang w:eastAsia="ru-RU"/>
        </w:rPr>
        <w:t xml:space="preserve"> на торгах.</w:t>
      </w:r>
    </w:p>
    <w:p w:rsidR="00CD345C" w:rsidRPr="00A32CC7" w:rsidRDefault="00CD345C"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Цель использования________________________________.</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Приложение:</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1. ____________________________________________________________________</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2. ____________________________________________________________________</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(указывается перечень документов, предоставляемых заявителем)</w:t>
      </w:r>
    </w:p>
    <w:p w:rsidR="005E7096" w:rsidRPr="00A32CC7" w:rsidRDefault="005E709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 согласен.</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Подпись __________                                      Дата __________</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О ходе рассмотрения и готовности результата предоставления муниципальной услуги заявитель уведомляется следующими способами:</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через личный кабинет на ЕПГУ;</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по электронной почте.</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________________________      ____________       ______________</w:t>
      </w: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Заявитель (представитель        Подпись           Расшифровка</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заявителя)</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Дата "___" __________ 20___</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092246" w:rsidRDefault="0009224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sectPr w:rsidR="00092246" w:rsidSect="00092246">
          <w:pgSz w:w="11906" w:h="16838"/>
          <w:pgMar w:top="1134" w:right="850" w:bottom="1134" w:left="1701" w:header="567" w:footer="0" w:gutter="0"/>
          <w:pgNumType w:start="1"/>
          <w:cols w:space="720"/>
          <w:noEndnote/>
          <w:titlePg/>
          <w:docGrid w:linePitch="299"/>
        </w:sectPr>
      </w:pPr>
    </w:p>
    <w:p w:rsidR="002F21C5" w:rsidRPr="00A32CC7" w:rsidRDefault="005E709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Приложение 5</w:t>
      </w:r>
    </w:p>
    <w:p w:rsidR="002F21C5" w:rsidRPr="00A32CC7" w:rsidRDefault="00435156"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090670" w:rsidRPr="00A32CC7" w:rsidRDefault="00090670"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090670" w:rsidRPr="00A32CC7" w:rsidRDefault="00090670" w:rsidP="00A32CC7">
      <w:pPr>
        <w:widowControl w:val="0"/>
        <w:autoSpaceDE w:val="0"/>
        <w:autoSpaceDN w:val="0"/>
        <w:adjustRightInd w:val="0"/>
        <w:spacing w:after="0" w:line="240" w:lineRule="auto"/>
        <w:ind w:right="284"/>
        <w:jc w:val="right"/>
        <w:outlineLvl w:val="1"/>
        <w:rPr>
          <w:rFonts w:ascii="PT Astra Serif" w:eastAsia="Times New Roman" w:hAnsi="PT Astra Serif" w:cs="Times New Roman"/>
          <w:sz w:val="24"/>
          <w:szCs w:val="24"/>
          <w:lang w:eastAsia="ru-RU"/>
        </w:rPr>
      </w:pP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ФОРМА</w:t>
      </w:r>
    </w:p>
    <w:p w:rsidR="00090670" w:rsidRPr="00A32CC7" w:rsidRDefault="002F21C5"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РЕШЕНИЯ О ПРОВЕДЕНИИ АУКЦИОНА</w:t>
      </w: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(Оформляется на официальном бланке Администрации)</w:t>
      </w: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jc w:val="right"/>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0"/>
          <w:szCs w:val="20"/>
          <w:lang w:eastAsia="ru-RU"/>
        </w:rPr>
        <w:t>Кому:</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__________________________________________</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__________________________________________</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(фамилия, имя, отчество (при наличии)</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физического лица, индивидуального</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предпринимателя или полное</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наименование юридического лица)</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Номер и дата Заявления:</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__________________________________________</w:t>
      </w: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right"/>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Решение о проведении аукциона </w:t>
      </w:r>
    </w:p>
    <w:p w:rsidR="00090670" w:rsidRPr="00A32CC7" w:rsidRDefault="00090670" w:rsidP="00A32CC7">
      <w:pPr>
        <w:widowControl w:val="0"/>
        <w:autoSpaceDE w:val="0"/>
        <w:autoSpaceDN w:val="0"/>
        <w:adjustRightInd w:val="0"/>
        <w:spacing w:after="0" w:line="240" w:lineRule="auto"/>
        <w:ind w:right="284" w:firstLine="851"/>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от __________ № ______________</w:t>
      </w:r>
    </w:p>
    <w:p w:rsidR="00090670" w:rsidRPr="00A32CC7" w:rsidRDefault="00090670" w:rsidP="00A32CC7">
      <w:pPr>
        <w:widowControl w:val="0"/>
        <w:autoSpaceDE w:val="0"/>
        <w:autoSpaceDN w:val="0"/>
        <w:adjustRightInd w:val="0"/>
        <w:spacing w:after="0" w:line="240" w:lineRule="auto"/>
        <w:ind w:right="284" w:firstLine="851"/>
        <w:jc w:val="center"/>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Рассмотрев Ваше заявление от ____________ № _______, администрация муниципального образования Плавский район сообщает, что испрашиваемый Вами земельный участок площадью______ кв. м, с кадастровым номером _____________, расположенный по адресу: ______________________, категория земель __________________________, вид разрешенного использования __________________________, будет реализован на  торгах,</w:t>
      </w:r>
      <w:r w:rsidR="00227491" w:rsidRPr="00A32CC7">
        <w:rPr>
          <w:rFonts w:ascii="PT Astra Serif" w:eastAsia="Times New Roman" w:hAnsi="PT Astra Serif" w:cs="Courier New"/>
          <w:sz w:val="24"/>
          <w:szCs w:val="24"/>
          <w:lang w:eastAsia="ru-RU"/>
        </w:rPr>
        <w:t>____________________________</w:t>
      </w:r>
      <w:r w:rsidRPr="00A32CC7">
        <w:rPr>
          <w:rFonts w:ascii="PT Astra Serif" w:eastAsia="Times New Roman" w:hAnsi="PT Astra Serif" w:cs="Courier New"/>
          <w:sz w:val="24"/>
          <w:szCs w:val="24"/>
          <w:lang w:eastAsia="ru-RU"/>
        </w:rPr>
        <w:t>.</w:t>
      </w:r>
      <w:r w:rsidR="00CD345C" w:rsidRPr="00A32CC7">
        <w:rPr>
          <w:rFonts w:ascii="PT Astra Serif" w:eastAsia="Times New Roman" w:hAnsi="PT Astra Serif" w:cs="Courier New"/>
          <w:sz w:val="24"/>
          <w:szCs w:val="24"/>
          <w:lang w:eastAsia="ru-RU"/>
        </w:rPr>
        <w:t xml:space="preserve">Дата начала приема заявок_______. </w:t>
      </w:r>
      <w:r w:rsidR="00227491" w:rsidRPr="00A32CC7">
        <w:rPr>
          <w:rFonts w:ascii="PT Astra Serif" w:eastAsia="Times New Roman" w:hAnsi="PT Astra Serif" w:cs="Courier New"/>
          <w:sz w:val="24"/>
          <w:szCs w:val="24"/>
          <w:lang w:eastAsia="ru-RU"/>
        </w:rPr>
        <w:t>Дата окончания приема заявок___________</w:t>
      </w:r>
      <w:r w:rsidR="00C71954" w:rsidRPr="00A32CC7">
        <w:rPr>
          <w:rFonts w:ascii="PT Astra Serif" w:eastAsia="Times New Roman" w:hAnsi="PT Astra Serif" w:cs="Courier New"/>
          <w:sz w:val="24"/>
          <w:szCs w:val="24"/>
          <w:lang w:eastAsia="ru-RU"/>
        </w:rPr>
        <w:t>, дата аукциона___________.</w:t>
      </w: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Для участия в  аукционе Вам необходимо подать соответствующую заявку.</w:t>
      </w:r>
      <w:r w:rsidR="005A6B78" w:rsidRPr="00A32CC7">
        <w:rPr>
          <w:rFonts w:ascii="PT Astra Serif" w:eastAsia="Times New Roman" w:hAnsi="PT Astra Serif" w:cs="Courier New"/>
          <w:sz w:val="24"/>
          <w:szCs w:val="24"/>
          <w:lang w:eastAsia="ru-RU"/>
        </w:rPr>
        <w:t xml:space="preserve">Способы </w:t>
      </w:r>
      <w:r w:rsidR="00C71954" w:rsidRPr="00A32CC7">
        <w:rPr>
          <w:rFonts w:ascii="PT Astra Serif" w:eastAsia="Times New Roman" w:hAnsi="PT Astra Serif" w:cs="Courier New"/>
          <w:sz w:val="24"/>
          <w:szCs w:val="24"/>
          <w:lang w:eastAsia="ru-RU"/>
        </w:rPr>
        <w:t>подачи заявок ____________.</w:t>
      </w:r>
    </w:p>
    <w:p w:rsidR="00C71954" w:rsidRPr="00A32CC7" w:rsidRDefault="00C71954"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Организатор торгов_____________, начальная цена_________, шаг аукциона____________, размер задатка___________, порядок внесения_______________ и возврата задатка_________________, дополнительная информация_____________________.</w:t>
      </w: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0"/>
          <w:szCs w:val="20"/>
          <w:lang w:eastAsia="ru-RU"/>
        </w:rPr>
      </w:pP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Courier New"/>
          <w:sz w:val="24"/>
          <w:szCs w:val="24"/>
          <w:lang w:eastAsia="ru-RU"/>
        </w:rPr>
      </w:pPr>
    </w:p>
    <w:p w:rsidR="00090670" w:rsidRPr="00A32CC7" w:rsidRDefault="00090670" w:rsidP="00A32CC7">
      <w:pPr>
        <w:widowControl w:val="0"/>
        <w:autoSpaceDE w:val="0"/>
        <w:autoSpaceDN w:val="0"/>
        <w:adjustRightInd w:val="0"/>
        <w:spacing w:after="0" w:line="240" w:lineRule="auto"/>
        <w:ind w:right="284"/>
        <w:jc w:val="center"/>
        <w:rPr>
          <w:rFonts w:ascii="PT Astra Serif" w:eastAsia="Times New Roman" w:hAnsi="PT Astra Serif" w:cs="Courier New"/>
          <w:sz w:val="20"/>
          <w:szCs w:val="20"/>
          <w:lang w:eastAsia="ru-RU"/>
        </w:rPr>
      </w:pPr>
      <w:r w:rsidRPr="00A32CC7">
        <w:rPr>
          <w:rFonts w:ascii="PT Astra Serif" w:eastAsia="Times New Roman" w:hAnsi="PT Astra Serif" w:cs="Courier New"/>
          <w:sz w:val="20"/>
          <w:szCs w:val="20"/>
          <w:lang w:eastAsia="ru-RU"/>
        </w:rPr>
        <w:t>___________________________________________________             ____________________________________</w:t>
      </w: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 xml:space="preserve">      (уполномоченное должностное лицо Администрации)   (подпись, фамилия, инициалы)</w:t>
      </w:r>
    </w:p>
    <w:p w:rsidR="00090670" w:rsidRPr="00A32CC7" w:rsidRDefault="00090670" w:rsidP="00A32CC7">
      <w:pPr>
        <w:widowControl w:val="0"/>
        <w:autoSpaceDE w:val="0"/>
        <w:autoSpaceDN w:val="0"/>
        <w:adjustRightInd w:val="0"/>
        <w:spacing w:after="0" w:line="240" w:lineRule="auto"/>
        <w:ind w:right="284" w:firstLine="851"/>
        <w:jc w:val="both"/>
        <w:rPr>
          <w:rFonts w:ascii="PT Astra Serif" w:eastAsia="Times New Roman" w:hAnsi="PT Astra Serif" w:cs="Times New Roman"/>
          <w:sz w:val="24"/>
          <w:szCs w:val="24"/>
          <w:lang w:eastAsia="ru-RU"/>
        </w:rPr>
      </w:pP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Исполнитель: _______________________________________</w:t>
      </w: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(указывается ФИО сотрудника Администрации,</w:t>
      </w: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                           подготовившего настоящее решение)</w:t>
      </w:r>
    </w:p>
    <w:p w:rsidR="00090670" w:rsidRPr="00A32CC7" w:rsidRDefault="00090670"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Телефон: ___________________________________________</w:t>
      </w:r>
    </w:p>
    <w:p w:rsidR="00435156" w:rsidRDefault="00090670"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sectPr w:rsidR="00435156" w:rsidSect="00092246">
          <w:pgSz w:w="11906" w:h="16838"/>
          <w:pgMar w:top="1134" w:right="850" w:bottom="1134" w:left="1701" w:header="567" w:footer="0" w:gutter="0"/>
          <w:pgNumType w:start="1"/>
          <w:cols w:space="720"/>
          <w:noEndnote/>
          <w:titlePg/>
          <w:docGrid w:linePitch="299"/>
        </w:sectPr>
      </w:pPr>
      <w:r w:rsidRPr="00A32CC7">
        <w:rPr>
          <w:rFonts w:ascii="PT Astra Serif" w:eastAsia="Times New Roman" w:hAnsi="PT Astra Serif" w:cs="Times New Roman"/>
          <w:sz w:val="24"/>
          <w:szCs w:val="24"/>
          <w:lang w:eastAsia="ru-RU"/>
        </w:rPr>
        <w:t xml:space="preserve">                    (указывается рабочий телефон исполнителя)</w:t>
      </w:r>
    </w:p>
    <w:p w:rsidR="002F21C5" w:rsidRPr="00A32CC7" w:rsidRDefault="002F21C5"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Приложение </w:t>
      </w:r>
      <w:r w:rsidR="005E7096" w:rsidRPr="00A32CC7">
        <w:rPr>
          <w:rFonts w:ascii="PT Astra Serif" w:eastAsia="Times New Roman" w:hAnsi="PT Astra Serif" w:cs="Times New Roman"/>
          <w:sz w:val="24"/>
          <w:szCs w:val="24"/>
          <w:lang w:eastAsia="ru-RU"/>
        </w:rPr>
        <w:t>6</w:t>
      </w:r>
    </w:p>
    <w:p w:rsidR="0059524E" w:rsidRPr="00A32CC7" w:rsidRDefault="002F21C5"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к административному регламенту </w:t>
      </w:r>
    </w:p>
    <w:p w:rsidR="00715498" w:rsidRPr="004D72E6" w:rsidRDefault="00715498" w:rsidP="00715498">
      <w:pPr>
        <w:widowControl w:val="0"/>
        <w:autoSpaceDE w:val="0"/>
        <w:autoSpaceDN w:val="0"/>
        <w:adjustRightInd w:val="0"/>
        <w:jc w:val="both"/>
        <w:rPr>
          <w:rFonts w:ascii="PT Astra Serif" w:hAnsi="PT Astra Serif"/>
          <w:lang w:eastAsia="ru-RU"/>
        </w:rPr>
      </w:pPr>
    </w:p>
    <w:p w:rsidR="00715498" w:rsidRPr="004D72E6" w:rsidRDefault="00715498" w:rsidP="00715498">
      <w:pPr>
        <w:widowControl w:val="0"/>
        <w:autoSpaceDE w:val="0"/>
        <w:autoSpaceDN w:val="0"/>
        <w:adjustRightInd w:val="0"/>
        <w:spacing w:after="0" w:line="240" w:lineRule="auto"/>
        <w:ind w:right="284"/>
        <w:jc w:val="center"/>
        <w:rPr>
          <w:rFonts w:ascii="PT Astra Serif" w:hAnsi="PT Astra Serif"/>
          <w:b/>
          <w:sz w:val="26"/>
          <w:szCs w:val="26"/>
          <w:lang w:eastAsia="ru-RU"/>
        </w:rPr>
      </w:pPr>
      <w:r w:rsidRPr="004D72E6">
        <w:rPr>
          <w:rFonts w:ascii="PT Astra Serif" w:hAnsi="PT Astra Serif"/>
          <w:b/>
          <w:sz w:val="26"/>
          <w:szCs w:val="26"/>
          <w:lang w:eastAsia="ru-RU"/>
        </w:rPr>
        <w:t>ФОРМА</w:t>
      </w:r>
    </w:p>
    <w:p w:rsidR="00715498" w:rsidRPr="004D72E6" w:rsidRDefault="00715498" w:rsidP="00715498">
      <w:pPr>
        <w:widowControl w:val="0"/>
        <w:autoSpaceDE w:val="0"/>
        <w:autoSpaceDN w:val="0"/>
        <w:adjustRightInd w:val="0"/>
        <w:spacing w:after="0" w:line="240" w:lineRule="auto"/>
        <w:ind w:right="284"/>
        <w:jc w:val="center"/>
        <w:rPr>
          <w:rFonts w:ascii="PT Astra Serif" w:hAnsi="PT Astra Serif"/>
          <w:b/>
          <w:sz w:val="26"/>
          <w:szCs w:val="26"/>
          <w:lang w:eastAsia="ru-RU"/>
        </w:rPr>
      </w:pPr>
      <w:r w:rsidRPr="004D72E6">
        <w:rPr>
          <w:rFonts w:ascii="PT Astra Serif" w:hAnsi="PT Astra Serif"/>
          <w:b/>
          <w:sz w:val="26"/>
          <w:szCs w:val="26"/>
          <w:lang w:eastAsia="ru-RU"/>
        </w:rPr>
        <w:t>УВЕДОМЛЕНИЯ О ПРИОСТАНОВЛЕНИИ ПРЕДОСТАВЛЕНИЯ</w:t>
      </w:r>
    </w:p>
    <w:p w:rsidR="00715498" w:rsidRPr="004D72E6" w:rsidRDefault="00715498" w:rsidP="00715498">
      <w:pPr>
        <w:widowControl w:val="0"/>
        <w:autoSpaceDE w:val="0"/>
        <w:autoSpaceDN w:val="0"/>
        <w:adjustRightInd w:val="0"/>
        <w:spacing w:after="0" w:line="240" w:lineRule="auto"/>
        <w:ind w:right="284"/>
        <w:jc w:val="center"/>
        <w:rPr>
          <w:rFonts w:ascii="PT Astra Serif" w:hAnsi="PT Astra Serif"/>
          <w:b/>
          <w:sz w:val="26"/>
          <w:szCs w:val="26"/>
          <w:lang w:eastAsia="ru-RU"/>
        </w:rPr>
      </w:pPr>
      <w:r w:rsidRPr="004D72E6">
        <w:rPr>
          <w:rFonts w:ascii="PT Astra Serif" w:hAnsi="PT Astra Serif"/>
          <w:b/>
          <w:sz w:val="26"/>
          <w:szCs w:val="26"/>
          <w:lang w:eastAsia="ru-RU"/>
        </w:rPr>
        <w:t>МУНИЦИПАЛЬНОЙ УСЛУГИ</w:t>
      </w:r>
    </w:p>
    <w:p w:rsidR="00715498" w:rsidRPr="004D72E6" w:rsidRDefault="00715498" w:rsidP="00715498">
      <w:pPr>
        <w:widowControl w:val="0"/>
        <w:autoSpaceDE w:val="0"/>
        <w:autoSpaceDN w:val="0"/>
        <w:adjustRightInd w:val="0"/>
        <w:ind w:right="284"/>
        <w:jc w:val="center"/>
        <w:rPr>
          <w:rFonts w:ascii="PT Astra Serif" w:hAnsi="PT Astra Serif"/>
          <w:lang w:eastAsia="ru-RU"/>
        </w:rPr>
      </w:pPr>
      <w:r w:rsidRPr="004D72E6">
        <w:rPr>
          <w:rFonts w:ascii="PT Astra Serif" w:hAnsi="PT Astra Serif"/>
          <w:lang w:eastAsia="ru-RU"/>
        </w:rPr>
        <w:t>(Оформляется на официальном бланке Администрации)</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cs="Courier New"/>
          <w:lang w:eastAsia="ru-RU"/>
        </w:rPr>
        <w:t>Кому:</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lang w:eastAsia="ru-RU"/>
        </w:rPr>
        <w:t xml:space="preserve">                                 __________________________________________</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lang w:eastAsia="ru-RU"/>
        </w:rPr>
        <w:t xml:space="preserve">                                 __________________________________________</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lang w:eastAsia="ru-RU"/>
        </w:rPr>
        <w:t xml:space="preserve">                                   (фамилия, имя, отчество (при наличии)</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lang w:eastAsia="ru-RU"/>
        </w:rPr>
        <w:t xml:space="preserve">                                     физического лица, индивидуального</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lang w:eastAsia="ru-RU"/>
        </w:rPr>
        <w:t xml:space="preserve">                                         предпринимателя или полное</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r w:rsidRPr="004D72E6">
        <w:rPr>
          <w:rFonts w:ascii="PT Astra Serif" w:hAnsi="PT Astra Serif"/>
          <w:lang w:eastAsia="ru-RU"/>
        </w:rPr>
        <w:t xml:space="preserve">                                       наименование юридического лица)</w:t>
      </w:r>
    </w:p>
    <w:p w:rsidR="00715498" w:rsidRPr="004D72E6" w:rsidRDefault="00715498" w:rsidP="00715498">
      <w:pPr>
        <w:widowControl w:val="0"/>
        <w:autoSpaceDE w:val="0"/>
        <w:autoSpaceDN w:val="0"/>
        <w:adjustRightInd w:val="0"/>
        <w:ind w:right="284"/>
        <w:jc w:val="right"/>
        <w:rPr>
          <w:rFonts w:ascii="PT Astra Serif" w:hAnsi="PT Astra Serif"/>
          <w:lang w:eastAsia="ru-RU"/>
        </w:rPr>
      </w:pPr>
    </w:p>
    <w:p w:rsidR="00715498" w:rsidRPr="004D72E6" w:rsidRDefault="00715498" w:rsidP="00715498">
      <w:pPr>
        <w:widowControl w:val="0"/>
        <w:autoSpaceDE w:val="0"/>
        <w:autoSpaceDN w:val="0"/>
        <w:adjustRightInd w:val="0"/>
        <w:jc w:val="center"/>
        <w:rPr>
          <w:rFonts w:ascii="PT Astra Serif" w:hAnsi="PT Astra Serif" w:cs="Courier New"/>
          <w:sz w:val="26"/>
          <w:szCs w:val="26"/>
          <w:lang w:eastAsia="ru-RU"/>
        </w:rPr>
      </w:pPr>
      <w:r w:rsidRPr="004D72E6">
        <w:rPr>
          <w:rFonts w:ascii="PT Astra Serif" w:hAnsi="PT Astra Serif" w:cs="Courier New"/>
          <w:sz w:val="26"/>
          <w:szCs w:val="26"/>
          <w:lang w:eastAsia="ru-RU"/>
        </w:rPr>
        <w:t>Уведомление</w:t>
      </w:r>
    </w:p>
    <w:p w:rsidR="00715498" w:rsidRPr="004D72E6" w:rsidRDefault="00715498" w:rsidP="00715498">
      <w:pPr>
        <w:widowControl w:val="0"/>
        <w:autoSpaceDE w:val="0"/>
        <w:autoSpaceDN w:val="0"/>
        <w:adjustRightInd w:val="0"/>
        <w:jc w:val="center"/>
        <w:rPr>
          <w:rFonts w:ascii="PT Astra Serif" w:hAnsi="PT Astra Serif" w:cs="Courier New"/>
          <w:sz w:val="26"/>
          <w:szCs w:val="26"/>
          <w:lang w:eastAsia="ru-RU"/>
        </w:rPr>
      </w:pPr>
      <w:r w:rsidRPr="004D72E6">
        <w:rPr>
          <w:rFonts w:ascii="PT Astra Serif" w:hAnsi="PT Astra Serif" w:cs="Courier New"/>
          <w:sz w:val="26"/>
          <w:szCs w:val="26"/>
          <w:lang w:eastAsia="ru-RU"/>
        </w:rPr>
        <w:t>о приостановлении предоставления муниципальной услуги</w:t>
      </w:r>
    </w:p>
    <w:p w:rsidR="00715498" w:rsidRPr="004D72E6" w:rsidRDefault="00715498" w:rsidP="00715498">
      <w:pPr>
        <w:widowControl w:val="0"/>
        <w:autoSpaceDE w:val="0"/>
        <w:autoSpaceDN w:val="0"/>
        <w:adjustRightInd w:val="0"/>
        <w:ind w:right="284"/>
        <w:jc w:val="center"/>
        <w:rPr>
          <w:rFonts w:ascii="PT Astra Serif" w:hAnsi="PT Astra Serif"/>
          <w:lang w:eastAsia="ru-RU"/>
        </w:rPr>
      </w:pPr>
    </w:p>
    <w:p w:rsidR="00715498" w:rsidRPr="004D72E6" w:rsidRDefault="00715498" w:rsidP="00715498">
      <w:pPr>
        <w:widowControl w:val="0"/>
        <w:autoSpaceDE w:val="0"/>
        <w:autoSpaceDN w:val="0"/>
        <w:adjustRightInd w:val="0"/>
        <w:ind w:right="284"/>
        <w:jc w:val="both"/>
        <w:rPr>
          <w:rFonts w:ascii="PT Astra Serif" w:hAnsi="PT Astra Serif"/>
          <w:lang w:eastAsia="ru-RU"/>
        </w:rPr>
      </w:pPr>
    </w:p>
    <w:p w:rsidR="00715498" w:rsidRPr="004D72E6" w:rsidRDefault="00715498" w:rsidP="00715498">
      <w:pPr>
        <w:widowControl w:val="0"/>
        <w:autoSpaceDE w:val="0"/>
        <w:autoSpaceDN w:val="0"/>
        <w:adjustRightInd w:val="0"/>
        <w:ind w:right="284" w:firstLine="708"/>
        <w:jc w:val="both"/>
        <w:rPr>
          <w:rFonts w:ascii="PT Astra Serif" w:hAnsi="PT Astra Serif"/>
          <w:lang w:eastAsia="ru-RU"/>
        </w:rPr>
      </w:pPr>
      <w:r w:rsidRPr="004D72E6">
        <w:rPr>
          <w:rFonts w:ascii="PT Astra Serif" w:hAnsi="PT Astra Serif"/>
          <w:lang w:eastAsia="ru-RU"/>
        </w:rPr>
        <w:t xml:space="preserve">В ходе предоставления муниципальной услуги </w:t>
      </w:r>
      <w:r w:rsidRPr="004D72E6">
        <w:rPr>
          <w:rFonts w:ascii="PT Astra Serif" w:eastAsia="Calibri" w:hAnsi="PT Astra Serif"/>
        </w:rPr>
        <w:t>«</w:t>
      </w:r>
      <w:r w:rsidRPr="004D72E6">
        <w:rPr>
          <w:rFonts w:ascii="PT Astra Serif" w:eastAsia="Calibri" w:hAnsi="PT Astra Serif"/>
          <w:bCs/>
          <w:color w:val="000000"/>
          <w:kern w:val="32"/>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администрация муниципального образования Плавский район </w:t>
      </w:r>
      <w:r w:rsidRPr="004D72E6">
        <w:rPr>
          <w:rFonts w:ascii="PT Astra Serif" w:hAnsi="PT Astra Serif"/>
          <w:lang w:eastAsia="ru-RU"/>
        </w:rPr>
        <w:t>приняла решение о  приостановлении предоставления муниципальной услуги на срок _____________________________________________________________________</w:t>
      </w:r>
    </w:p>
    <w:p w:rsidR="00715498" w:rsidRPr="004D72E6" w:rsidRDefault="00715498" w:rsidP="00715498">
      <w:pPr>
        <w:widowControl w:val="0"/>
        <w:autoSpaceDE w:val="0"/>
        <w:autoSpaceDN w:val="0"/>
        <w:adjustRightInd w:val="0"/>
        <w:ind w:right="284"/>
        <w:jc w:val="both"/>
        <w:rPr>
          <w:rFonts w:ascii="PT Astra Serif" w:hAnsi="PT Astra Serif"/>
          <w:lang w:eastAsia="ru-RU"/>
        </w:rPr>
      </w:pPr>
      <w:r w:rsidRPr="004D72E6">
        <w:rPr>
          <w:rFonts w:ascii="PT Astra Serif" w:hAnsi="PT Astra Serif"/>
          <w:lang w:eastAsia="ru-RU"/>
        </w:rPr>
        <w:t xml:space="preserve">                                                                     (указывается срок приостановления)</w:t>
      </w:r>
    </w:p>
    <w:p w:rsidR="00715498" w:rsidRPr="004D72E6" w:rsidRDefault="00715498" w:rsidP="00715498">
      <w:pPr>
        <w:widowControl w:val="0"/>
        <w:autoSpaceDE w:val="0"/>
        <w:autoSpaceDN w:val="0"/>
        <w:adjustRightInd w:val="0"/>
        <w:ind w:right="284"/>
        <w:jc w:val="both"/>
        <w:rPr>
          <w:rFonts w:ascii="PT Astra Serif" w:hAnsi="PT Astra Serif"/>
          <w:lang w:eastAsia="ru-RU"/>
        </w:rPr>
      </w:pPr>
      <w:r w:rsidRPr="004D72E6">
        <w:rPr>
          <w:rFonts w:ascii="PT Astra Serif" w:hAnsi="PT Astra Serif"/>
          <w:lang w:eastAsia="ru-RU"/>
        </w:rPr>
        <w:t xml:space="preserve">по основаниям, предусмотренным административным регламентом предоставления муниципальной услуги </w:t>
      </w:r>
      <w:r w:rsidRPr="004D72E6">
        <w:rPr>
          <w:rFonts w:ascii="PT Astra Serif" w:eastAsia="Calibri" w:hAnsi="PT Astra Serif"/>
        </w:rPr>
        <w:t>«</w:t>
      </w:r>
      <w:r w:rsidRPr="004D72E6">
        <w:rPr>
          <w:rFonts w:ascii="PT Astra Serif" w:eastAsia="Calibri" w:hAnsi="PT Astra Serif"/>
          <w:bCs/>
          <w:color w:val="000000"/>
          <w:kern w:val="3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утвержденным постановлением администрации муниципального образования Плавский район от _________ № _____________.</w:t>
      </w:r>
    </w:p>
    <w:p w:rsidR="00715498" w:rsidRPr="004D72E6" w:rsidRDefault="00715498" w:rsidP="00715498">
      <w:pPr>
        <w:widowControl w:val="0"/>
        <w:autoSpaceDE w:val="0"/>
        <w:autoSpaceDN w:val="0"/>
        <w:adjustRightInd w:val="0"/>
        <w:ind w:right="284"/>
        <w:jc w:val="both"/>
        <w:rPr>
          <w:rFonts w:ascii="PT Astra Serif" w:hAnsi="PT Astra Serif"/>
          <w:lang w:eastAsia="ru-RU"/>
        </w:rPr>
      </w:pPr>
    </w:p>
    <w:tbl>
      <w:tblPr>
        <w:tblW w:w="5000" w:type="pct"/>
        <w:tblLayout w:type="fixed"/>
        <w:tblCellMar>
          <w:top w:w="102" w:type="dxa"/>
          <w:left w:w="62" w:type="dxa"/>
          <w:bottom w:w="102" w:type="dxa"/>
          <w:right w:w="62" w:type="dxa"/>
        </w:tblCellMar>
        <w:tblLook w:val="0000"/>
      </w:tblPr>
      <w:tblGrid>
        <w:gridCol w:w="1126"/>
        <w:gridCol w:w="3910"/>
        <w:gridCol w:w="4443"/>
      </w:tblGrid>
      <w:tr w:rsidR="00715498" w:rsidRPr="004D72E6" w:rsidTr="00171FE0">
        <w:trPr>
          <w:trHeight w:val="57"/>
        </w:trPr>
        <w:tc>
          <w:tcPr>
            <w:tcW w:w="1077" w:type="dxa"/>
            <w:tcBorders>
              <w:top w:val="single" w:sz="4" w:space="0" w:color="auto"/>
              <w:left w:val="single" w:sz="4" w:space="0" w:color="auto"/>
              <w:bottom w:val="single" w:sz="4" w:space="0" w:color="auto"/>
              <w:right w:val="single" w:sz="4" w:space="0" w:color="auto"/>
            </w:tcBorders>
          </w:tcPr>
          <w:p w:rsidR="00715498" w:rsidRPr="004D72E6" w:rsidRDefault="00715498" w:rsidP="00171FE0">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715498" w:rsidRPr="004D72E6" w:rsidRDefault="00715498" w:rsidP="00171FE0">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 xml:space="preserve">Наименование основания для приостановления предоставления муниципальной услуги в соответствии с административным регламентом предоставления муниципальной услуги </w:t>
            </w:r>
          </w:p>
        </w:tc>
        <w:tc>
          <w:tcPr>
            <w:tcW w:w="4252" w:type="dxa"/>
            <w:tcBorders>
              <w:top w:val="single" w:sz="4" w:space="0" w:color="auto"/>
              <w:left w:val="single" w:sz="4" w:space="0" w:color="auto"/>
              <w:bottom w:val="single" w:sz="4" w:space="0" w:color="auto"/>
              <w:right w:val="single" w:sz="4" w:space="0" w:color="auto"/>
            </w:tcBorders>
          </w:tcPr>
          <w:p w:rsidR="00715498" w:rsidRPr="004D72E6" w:rsidRDefault="00715498" w:rsidP="00171FE0">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Разъяснение, а также пояснения о порядке действия Заявителя для возобновления предоставления муниципальной услуги</w:t>
            </w:r>
          </w:p>
        </w:tc>
      </w:tr>
      <w:tr w:rsidR="00715498" w:rsidRPr="004D72E6" w:rsidTr="00171FE0">
        <w:trPr>
          <w:trHeight w:val="57"/>
        </w:trPr>
        <w:tc>
          <w:tcPr>
            <w:tcW w:w="1077" w:type="dxa"/>
            <w:tcBorders>
              <w:top w:val="single" w:sz="4" w:space="0" w:color="auto"/>
              <w:left w:val="single" w:sz="4" w:space="0" w:color="auto"/>
              <w:bottom w:val="single" w:sz="4" w:space="0" w:color="auto"/>
              <w:right w:val="single" w:sz="4" w:space="0" w:color="auto"/>
            </w:tcBorders>
          </w:tcPr>
          <w:p w:rsidR="00715498" w:rsidRPr="004D72E6" w:rsidRDefault="00715498" w:rsidP="00171FE0">
            <w:pPr>
              <w:widowControl w:val="0"/>
              <w:autoSpaceDE w:val="0"/>
              <w:autoSpaceDN w:val="0"/>
              <w:adjustRightInd w:val="0"/>
              <w:rPr>
                <w:rFonts w:ascii="PT Astra Serif" w:hAnsi="PT Astra Serif"/>
                <w:lang w:eastAsia="ru-RU"/>
              </w:rPr>
            </w:pPr>
            <w:r w:rsidRPr="004D72E6">
              <w:rPr>
                <w:rFonts w:ascii="PT Astra Serif" w:hAnsi="PT Astra Serif"/>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715498" w:rsidRPr="004D72E6" w:rsidRDefault="00715498" w:rsidP="00171FE0">
            <w:pPr>
              <w:widowControl w:val="0"/>
              <w:autoSpaceDE w:val="0"/>
              <w:autoSpaceDN w:val="0"/>
              <w:adjustRightInd w:val="0"/>
              <w:rPr>
                <w:rFonts w:ascii="PT Astra Serif" w:hAnsi="PT Astra Serif"/>
                <w:lang w:eastAsia="ru-RU"/>
              </w:rPr>
            </w:pPr>
            <w:r w:rsidRPr="004D72E6">
              <w:rPr>
                <w:rFonts w:ascii="PT Astra Serif" w:hAnsi="PT Astra Serif"/>
                <w:lang w:eastAsia="ru-RU"/>
              </w:rPr>
              <w:t xml:space="preserve">Поступление в администрацию заявления об утверждении схемы расположения земельного участка с </w:t>
            </w:r>
            <w:r w:rsidRPr="004D72E6">
              <w:rPr>
                <w:rFonts w:ascii="PT Astra Serif" w:hAnsi="PT Astra Serif"/>
                <w:lang w:eastAsia="ru-RU"/>
              </w:rPr>
              <w:lastRenderedPageBreak/>
              <w:t xml:space="preserve">местоположением, которое частично или полностью совпадает с местоположением земельного участка, образованного в </w:t>
            </w:r>
            <w:bookmarkStart w:id="29" w:name="_GoBack"/>
            <w:bookmarkEnd w:id="29"/>
            <w:r w:rsidRPr="004D72E6">
              <w:rPr>
                <w:rFonts w:ascii="PT Astra Serif" w:hAnsi="PT Astra Serif"/>
                <w:lang w:eastAsia="ru-RU"/>
              </w:rPr>
              <w:t>соответствии со схемой расположения земельного участка, находящейся на рассмотрении администрации</w:t>
            </w:r>
          </w:p>
        </w:tc>
        <w:tc>
          <w:tcPr>
            <w:tcW w:w="4252" w:type="dxa"/>
            <w:tcBorders>
              <w:top w:val="single" w:sz="4" w:space="0" w:color="auto"/>
              <w:left w:val="single" w:sz="4" w:space="0" w:color="auto"/>
              <w:bottom w:val="single" w:sz="4" w:space="0" w:color="auto"/>
              <w:right w:val="single" w:sz="4" w:space="0" w:color="auto"/>
            </w:tcBorders>
          </w:tcPr>
          <w:p w:rsidR="00715498" w:rsidRPr="004D72E6" w:rsidRDefault="00715498" w:rsidP="00171FE0">
            <w:pPr>
              <w:widowControl w:val="0"/>
              <w:autoSpaceDE w:val="0"/>
              <w:autoSpaceDN w:val="0"/>
              <w:adjustRightInd w:val="0"/>
              <w:rPr>
                <w:rFonts w:ascii="PT Astra Serif" w:hAnsi="PT Astra Serif"/>
                <w:lang w:eastAsia="ru-RU"/>
              </w:rPr>
            </w:pPr>
            <w:r w:rsidRPr="004D72E6">
              <w:rPr>
                <w:rFonts w:ascii="PT Astra Serif" w:hAnsi="PT Astra Serif"/>
                <w:lang w:eastAsia="ru-RU"/>
              </w:rPr>
              <w:lastRenderedPageBreak/>
              <w:t xml:space="preserve">Указать, что на момент поступления в администрацию заявления об утверждении схемы расположения земельного участка на </w:t>
            </w:r>
            <w:r w:rsidRPr="004D72E6">
              <w:rPr>
                <w:rFonts w:ascii="PT Astra Serif" w:hAnsi="PT Astra Serif"/>
                <w:lang w:eastAsia="ru-RU"/>
              </w:rPr>
              <w:lastRenderedPageBreak/>
              <w:t>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заявления на срок рассмотрения ранее поданного заявления (N, дата)</w:t>
            </w:r>
          </w:p>
        </w:tc>
      </w:tr>
    </w:tbl>
    <w:p w:rsidR="00715498" w:rsidRPr="004D72E6" w:rsidRDefault="00715498" w:rsidP="00715498">
      <w:pPr>
        <w:widowControl w:val="0"/>
        <w:autoSpaceDE w:val="0"/>
        <w:autoSpaceDN w:val="0"/>
        <w:adjustRightInd w:val="0"/>
        <w:jc w:val="both"/>
        <w:rPr>
          <w:rFonts w:ascii="PT Astra Serif" w:hAnsi="PT Astra Serif"/>
          <w:lang w:eastAsia="ru-RU"/>
        </w:rPr>
      </w:pPr>
    </w:p>
    <w:p w:rsidR="00715498" w:rsidRPr="004D72E6" w:rsidRDefault="00715498" w:rsidP="00715498">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Вам необходимо ________________________________________________________</w:t>
      </w:r>
    </w:p>
    <w:p w:rsidR="00715498" w:rsidRPr="004D72E6" w:rsidRDefault="00715498" w:rsidP="00715498">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___________________________________________________________________________</w:t>
      </w:r>
    </w:p>
    <w:p w:rsidR="00715498" w:rsidRPr="004D72E6" w:rsidRDefault="00715498" w:rsidP="00715498">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___________________________________________________________________________</w:t>
      </w:r>
    </w:p>
    <w:p w:rsidR="00715498" w:rsidRPr="004D72E6" w:rsidRDefault="00715498" w:rsidP="00715498">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(указывается алгоритм действий Заявителя (исправление замечаний, дозагрузка</w:t>
      </w:r>
    </w:p>
    <w:p w:rsidR="00715498" w:rsidRPr="004D72E6" w:rsidRDefault="00715498" w:rsidP="00715498">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документов, сверка с оригиналами в МФЦ и т.д. для возобновления предоставления</w:t>
      </w:r>
    </w:p>
    <w:p w:rsidR="00715498" w:rsidRPr="004D72E6" w:rsidRDefault="00715498" w:rsidP="00715498">
      <w:pPr>
        <w:widowControl w:val="0"/>
        <w:autoSpaceDE w:val="0"/>
        <w:autoSpaceDN w:val="0"/>
        <w:adjustRightInd w:val="0"/>
        <w:jc w:val="center"/>
        <w:rPr>
          <w:rFonts w:ascii="PT Astra Serif" w:hAnsi="PT Astra Serif"/>
          <w:lang w:eastAsia="ru-RU"/>
        </w:rPr>
      </w:pPr>
      <w:r w:rsidRPr="004D72E6">
        <w:rPr>
          <w:rFonts w:ascii="PT Astra Serif" w:hAnsi="PT Astra Serif"/>
          <w:lang w:eastAsia="ru-RU"/>
        </w:rPr>
        <w:t>муниципальной услуги)</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Информируем:</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___________________________________________________________________________</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___________________________________________________________________________</w:t>
      </w:r>
    </w:p>
    <w:p w:rsidR="00715498" w:rsidRPr="004D72E6" w:rsidRDefault="00715498" w:rsidP="00715498">
      <w:pPr>
        <w:widowControl w:val="0"/>
        <w:autoSpaceDE w:val="0"/>
        <w:autoSpaceDN w:val="0"/>
        <w:adjustRightInd w:val="0"/>
        <w:ind w:right="284"/>
        <w:jc w:val="both"/>
        <w:rPr>
          <w:rFonts w:ascii="PT Astra Serif" w:hAnsi="PT Astra Serif"/>
          <w:lang w:eastAsia="ru-RU"/>
        </w:rPr>
      </w:pPr>
      <w:r w:rsidRPr="004D72E6">
        <w:rPr>
          <w:rFonts w:ascii="PT Astra Serif" w:hAnsi="PT Astra Serif"/>
          <w:lang w:eastAsia="ru-RU"/>
        </w:rPr>
        <w:t xml:space="preserve">    (указывается порядок действий Администрации в случае неустранения Заявителем оснований для приостановления предоставления муниципальной услуги)</w:t>
      </w:r>
    </w:p>
    <w:p w:rsidR="00715498" w:rsidRPr="004D72E6" w:rsidRDefault="00715498" w:rsidP="00715498">
      <w:pPr>
        <w:widowControl w:val="0"/>
        <w:autoSpaceDE w:val="0"/>
        <w:autoSpaceDN w:val="0"/>
        <w:adjustRightInd w:val="0"/>
        <w:rPr>
          <w:rFonts w:ascii="PT Astra Serif" w:hAnsi="PT Astra Serif" w:cs="Courier New"/>
          <w:sz w:val="20"/>
          <w:szCs w:val="20"/>
          <w:lang w:eastAsia="ru-RU"/>
        </w:rPr>
      </w:pPr>
    </w:p>
    <w:p w:rsidR="00715498" w:rsidRPr="004D72E6" w:rsidRDefault="00715498" w:rsidP="00715498">
      <w:pPr>
        <w:widowControl w:val="0"/>
        <w:autoSpaceDE w:val="0"/>
        <w:autoSpaceDN w:val="0"/>
        <w:adjustRightInd w:val="0"/>
        <w:rPr>
          <w:rFonts w:ascii="PT Astra Serif" w:hAnsi="PT Astra Serif" w:cs="Courier New"/>
          <w:sz w:val="20"/>
          <w:szCs w:val="20"/>
          <w:lang w:eastAsia="ru-RU"/>
        </w:rPr>
      </w:pPr>
    </w:p>
    <w:p w:rsidR="00715498" w:rsidRPr="004D72E6" w:rsidRDefault="00715498" w:rsidP="00715498">
      <w:pPr>
        <w:widowControl w:val="0"/>
        <w:autoSpaceDE w:val="0"/>
        <w:autoSpaceDN w:val="0"/>
        <w:adjustRightInd w:val="0"/>
        <w:rPr>
          <w:rFonts w:ascii="PT Astra Serif" w:hAnsi="PT Astra Serif" w:cs="Courier New"/>
          <w:sz w:val="20"/>
          <w:szCs w:val="20"/>
          <w:lang w:eastAsia="ru-RU"/>
        </w:rPr>
      </w:pPr>
      <w:r w:rsidRPr="004D72E6">
        <w:rPr>
          <w:rFonts w:ascii="PT Astra Serif" w:hAnsi="PT Astra Serif" w:cs="Courier New"/>
          <w:sz w:val="20"/>
          <w:szCs w:val="20"/>
          <w:lang w:eastAsia="ru-RU"/>
        </w:rPr>
        <w:t>___________________________________________________        ____________________________</w:t>
      </w:r>
    </w:p>
    <w:p w:rsidR="00715498" w:rsidRPr="004D72E6" w:rsidRDefault="00715498" w:rsidP="00715498">
      <w:pPr>
        <w:widowControl w:val="0"/>
        <w:autoSpaceDE w:val="0"/>
        <w:autoSpaceDN w:val="0"/>
        <w:adjustRightInd w:val="0"/>
        <w:jc w:val="both"/>
        <w:rPr>
          <w:rFonts w:ascii="PT Astra Serif" w:hAnsi="PT Astra Serif" w:cs="Courier New"/>
          <w:lang w:eastAsia="ru-RU"/>
        </w:rPr>
      </w:pPr>
      <w:r w:rsidRPr="004D72E6">
        <w:rPr>
          <w:rFonts w:ascii="PT Astra Serif" w:hAnsi="PT Astra Serif" w:cs="Courier New"/>
          <w:lang w:eastAsia="ru-RU"/>
        </w:rPr>
        <w:t xml:space="preserve">                      (уполномоченное должностное                          (подпись, фамилия, инициалы)</w:t>
      </w:r>
    </w:p>
    <w:p w:rsidR="00715498" w:rsidRPr="004D72E6" w:rsidRDefault="00715498" w:rsidP="00715498">
      <w:pPr>
        <w:widowControl w:val="0"/>
        <w:autoSpaceDE w:val="0"/>
        <w:autoSpaceDN w:val="0"/>
        <w:adjustRightInd w:val="0"/>
        <w:jc w:val="both"/>
        <w:rPr>
          <w:rFonts w:ascii="PT Astra Serif" w:hAnsi="PT Astra Serif" w:cs="Courier New"/>
          <w:lang w:eastAsia="ru-RU"/>
        </w:rPr>
      </w:pPr>
      <w:r w:rsidRPr="004D72E6">
        <w:rPr>
          <w:rFonts w:ascii="PT Astra Serif" w:hAnsi="PT Astra Serif" w:cs="Courier New"/>
          <w:lang w:eastAsia="ru-RU"/>
        </w:rPr>
        <w:t xml:space="preserve">                       лицо Администрации)</w:t>
      </w:r>
    </w:p>
    <w:p w:rsidR="00715498" w:rsidRPr="004D72E6" w:rsidRDefault="00715498" w:rsidP="00715498">
      <w:pPr>
        <w:widowControl w:val="0"/>
        <w:autoSpaceDE w:val="0"/>
        <w:autoSpaceDN w:val="0"/>
        <w:adjustRightInd w:val="0"/>
        <w:jc w:val="both"/>
        <w:rPr>
          <w:rFonts w:ascii="PT Astra Serif" w:hAnsi="PT Astra Serif"/>
          <w:lang w:eastAsia="ru-RU"/>
        </w:rPr>
      </w:pPr>
    </w:p>
    <w:p w:rsidR="00715498" w:rsidRPr="004D72E6" w:rsidRDefault="00715498" w:rsidP="00715498">
      <w:pPr>
        <w:widowControl w:val="0"/>
        <w:autoSpaceDE w:val="0"/>
        <w:autoSpaceDN w:val="0"/>
        <w:adjustRightInd w:val="0"/>
        <w:jc w:val="both"/>
        <w:rPr>
          <w:rFonts w:ascii="PT Astra Serif" w:hAnsi="PT Astra Serif"/>
          <w:lang w:eastAsia="ru-RU"/>
        </w:rPr>
      </w:pPr>
    </w:p>
    <w:p w:rsidR="00715498" w:rsidRPr="004D72E6" w:rsidRDefault="00715498" w:rsidP="00715498">
      <w:pPr>
        <w:widowControl w:val="0"/>
        <w:autoSpaceDE w:val="0"/>
        <w:autoSpaceDN w:val="0"/>
        <w:adjustRightInd w:val="0"/>
        <w:jc w:val="both"/>
        <w:rPr>
          <w:rFonts w:ascii="PT Astra Serif" w:hAnsi="PT Astra Serif"/>
          <w:lang w:eastAsia="ru-RU"/>
        </w:rPr>
      </w:pPr>
    </w:p>
    <w:p w:rsidR="00715498" w:rsidRPr="004D72E6" w:rsidRDefault="00715498" w:rsidP="00715498">
      <w:pPr>
        <w:widowControl w:val="0"/>
        <w:autoSpaceDE w:val="0"/>
        <w:autoSpaceDN w:val="0"/>
        <w:adjustRightInd w:val="0"/>
        <w:jc w:val="both"/>
        <w:rPr>
          <w:rFonts w:ascii="PT Astra Serif" w:hAnsi="PT Astra Serif"/>
          <w:lang w:eastAsia="ru-RU"/>
        </w:rPr>
      </w:pP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Исполнитель: ______________________________________</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 xml:space="preserve">                       (указывается ФИО сотрудника Администрации,</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 xml:space="preserve">                           подготовившего настоящее решение)</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Телефон: _________________________________________</w:t>
      </w:r>
    </w:p>
    <w:p w:rsidR="00715498" w:rsidRPr="004D72E6" w:rsidRDefault="00715498" w:rsidP="00715498">
      <w:pPr>
        <w:widowControl w:val="0"/>
        <w:autoSpaceDE w:val="0"/>
        <w:autoSpaceDN w:val="0"/>
        <w:adjustRightInd w:val="0"/>
        <w:jc w:val="both"/>
        <w:rPr>
          <w:rFonts w:ascii="PT Astra Serif" w:hAnsi="PT Astra Serif"/>
          <w:lang w:eastAsia="ru-RU"/>
        </w:rPr>
      </w:pPr>
      <w:r w:rsidRPr="004D72E6">
        <w:rPr>
          <w:rFonts w:ascii="PT Astra Serif" w:hAnsi="PT Astra Serif"/>
          <w:lang w:eastAsia="ru-RU"/>
        </w:rPr>
        <w:t xml:space="preserve">                    (указывается рабочий телефон исполнителя)</w:t>
      </w:r>
    </w:p>
    <w:p w:rsidR="00715498" w:rsidRPr="004D72E6" w:rsidRDefault="00715498" w:rsidP="00715498">
      <w:pPr>
        <w:widowControl w:val="0"/>
        <w:autoSpaceDE w:val="0"/>
        <w:autoSpaceDN w:val="0"/>
        <w:adjustRightInd w:val="0"/>
        <w:jc w:val="both"/>
        <w:rPr>
          <w:rFonts w:ascii="PT Astra Serif" w:hAnsi="PT Astra Serif"/>
          <w:lang w:eastAsia="ru-RU"/>
        </w:rPr>
      </w:pPr>
    </w:p>
    <w:p w:rsidR="0059524E" w:rsidRPr="00A32CC7"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A32CC7" w:rsidSect="00092246">
          <w:pgSz w:w="11906" w:h="16838"/>
          <w:pgMar w:top="1134" w:right="850" w:bottom="1134" w:left="1701" w:header="567" w:footer="0" w:gutter="0"/>
          <w:pgNumType w:start="1"/>
          <w:cols w:space="720"/>
          <w:noEndnote/>
          <w:titlePg/>
          <w:docGrid w:linePitch="299"/>
        </w:sectPr>
      </w:pPr>
    </w:p>
    <w:p w:rsidR="005E7096" w:rsidRPr="00A32CC7"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Приложение 7 </w:t>
      </w:r>
    </w:p>
    <w:p w:rsidR="005E7096" w:rsidRDefault="005E709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 xml:space="preserve">к административному регламенту </w:t>
      </w:r>
    </w:p>
    <w:p w:rsidR="00435156" w:rsidRPr="00A32CC7" w:rsidRDefault="00435156"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ind w:right="284"/>
        <w:jc w:val="right"/>
        <w:rPr>
          <w:rFonts w:ascii="PT Astra Serif" w:eastAsia="Times New Roman" w:hAnsi="PT Astra Serif" w:cs="Courier New"/>
          <w:sz w:val="20"/>
          <w:szCs w:val="20"/>
          <w:lang w:eastAsia="ru-RU"/>
        </w:rPr>
      </w:pPr>
      <w:r w:rsidRPr="00A32CC7">
        <w:rPr>
          <w:rFonts w:ascii="PT Astra Serif" w:eastAsia="Times New Roman" w:hAnsi="PT Astra Serif" w:cs="Courier New"/>
          <w:sz w:val="20"/>
          <w:szCs w:val="20"/>
          <w:lang w:eastAsia="ru-RU"/>
        </w:rPr>
        <w:t xml:space="preserve">                                    _______________________________________</w:t>
      </w:r>
    </w:p>
    <w:p w:rsidR="005E7096" w:rsidRPr="00A32CC7" w:rsidRDefault="005E7096" w:rsidP="00A32CC7">
      <w:pPr>
        <w:widowControl w:val="0"/>
        <w:autoSpaceDE w:val="0"/>
        <w:autoSpaceDN w:val="0"/>
        <w:adjustRightInd w:val="0"/>
        <w:spacing w:after="0" w:line="240" w:lineRule="auto"/>
        <w:ind w:right="284"/>
        <w:jc w:val="right"/>
        <w:rPr>
          <w:rFonts w:ascii="PT Astra Serif" w:eastAsia="Times New Roman" w:hAnsi="PT Astra Serif" w:cs="Courier New"/>
          <w:sz w:val="20"/>
          <w:szCs w:val="20"/>
          <w:lang w:eastAsia="ru-RU"/>
        </w:rPr>
      </w:pPr>
      <w:r w:rsidRPr="00A32CC7">
        <w:rPr>
          <w:rFonts w:ascii="PT Astra Serif" w:eastAsia="Times New Roman" w:hAnsi="PT Astra Serif" w:cs="Courier New"/>
          <w:sz w:val="20"/>
          <w:szCs w:val="20"/>
          <w:lang w:eastAsia="ru-RU"/>
        </w:rPr>
        <w:t xml:space="preserve">                                    (наименование документа об утверждении)</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A32CC7">
        <w:rPr>
          <w:rFonts w:ascii="PT Astra Serif" w:eastAsia="Times New Roman" w:hAnsi="PT Astra Serif" w:cs="Courier New"/>
          <w:sz w:val="24"/>
          <w:szCs w:val="24"/>
          <w:lang w:eastAsia="ru-RU"/>
        </w:rPr>
        <w:t>Схема расположения земельного участка или земельныхучастков на кадастровом плане территории</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5000" w:type="pct"/>
        <w:jc w:val="center"/>
        <w:tblCellMar>
          <w:top w:w="102" w:type="dxa"/>
          <w:left w:w="62" w:type="dxa"/>
          <w:bottom w:w="102" w:type="dxa"/>
          <w:right w:w="62" w:type="dxa"/>
        </w:tblCellMar>
        <w:tblLook w:val="0000"/>
      </w:tblPr>
      <w:tblGrid>
        <w:gridCol w:w="3937"/>
        <w:gridCol w:w="2772"/>
        <w:gridCol w:w="2770"/>
      </w:tblGrid>
      <w:tr w:rsidR="005E7096" w:rsidRPr="00A32CC7" w:rsidTr="00435156">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Условный номер земельного участка* _________</w:t>
            </w:r>
          </w:p>
        </w:tc>
      </w:tr>
      <w:tr w:rsidR="005E7096" w:rsidRPr="00A32CC7" w:rsidTr="00435156">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Площадь земельного участка** ______________ м</w:t>
            </w:r>
            <w:r w:rsidRPr="00A32CC7">
              <w:rPr>
                <w:rFonts w:ascii="PT Astra Serif" w:eastAsia="Times New Roman" w:hAnsi="PT Astra Serif" w:cs="Times New Roman"/>
                <w:sz w:val="24"/>
                <w:szCs w:val="24"/>
                <w:vertAlign w:val="superscript"/>
                <w:lang w:eastAsia="ru-RU"/>
              </w:rPr>
              <w:t>2</w:t>
            </w:r>
          </w:p>
        </w:tc>
      </w:tr>
      <w:tr w:rsidR="005E7096" w:rsidRPr="00A32CC7" w:rsidTr="00435156">
        <w:trPr>
          <w:jc w:val="center"/>
        </w:trPr>
        <w:tc>
          <w:tcPr>
            <w:tcW w:w="2077" w:type="pct"/>
            <w:vMerge w:val="restar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Обозначение характерных точек границ</w:t>
            </w:r>
          </w:p>
        </w:tc>
        <w:tc>
          <w:tcPr>
            <w:tcW w:w="2923" w:type="pct"/>
            <w:gridSpan w:val="2"/>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Координаты***, м</w:t>
            </w:r>
          </w:p>
        </w:tc>
      </w:tr>
      <w:tr w:rsidR="005E7096" w:rsidRPr="00A32CC7" w:rsidTr="00435156">
        <w:trPr>
          <w:jc w:val="center"/>
        </w:trPr>
        <w:tc>
          <w:tcPr>
            <w:tcW w:w="2077" w:type="pct"/>
            <w:vMerge/>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1462"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X</w:t>
            </w:r>
          </w:p>
        </w:tc>
        <w:tc>
          <w:tcPr>
            <w:tcW w:w="1462"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Y</w:t>
            </w:r>
          </w:p>
        </w:tc>
      </w:tr>
      <w:tr w:rsidR="005E7096" w:rsidRPr="00A32CC7" w:rsidTr="00435156">
        <w:trPr>
          <w:jc w:val="center"/>
        </w:trPr>
        <w:tc>
          <w:tcPr>
            <w:tcW w:w="2077"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1</w:t>
            </w:r>
          </w:p>
        </w:tc>
        <w:tc>
          <w:tcPr>
            <w:tcW w:w="1462"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2</w:t>
            </w:r>
          </w:p>
        </w:tc>
        <w:tc>
          <w:tcPr>
            <w:tcW w:w="1462"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3</w:t>
            </w:r>
          </w:p>
        </w:tc>
      </w:tr>
      <w:tr w:rsidR="005E7096" w:rsidRPr="00A32CC7" w:rsidTr="00435156">
        <w:trPr>
          <w:jc w:val="center"/>
        </w:trPr>
        <w:tc>
          <w:tcPr>
            <w:tcW w:w="2077"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1462"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1462" w:type="pct"/>
            <w:tcBorders>
              <w:top w:val="single" w:sz="4" w:space="0" w:color="auto"/>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5E7096" w:rsidRPr="00A32CC7" w:rsidTr="00435156">
        <w:trPr>
          <w:jc w:val="center"/>
        </w:trPr>
        <w:tc>
          <w:tcPr>
            <w:tcW w:w="5000" w:type="pct"/>
            <w:gridSpan w:val="3"/>
            <w:tcBorders>
              <w:top w:val="single" w:sz="4" w:space="0" w:color="auto"/>
              <w:left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5E7096" w:rsidRPr="00A32CC7" w:rsidTr="00435156">
        <w:trPr>
          <w:jc w:val="center"/>
        </w:trPr>
        <w:tc>
          <w:tcPr>
            <w:tcW w:w="5000" w:type="pct"/>
            <w:gridSpan w:val="3"/>
            <w:tcBorders>
              <w:left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Масштаб 1: ________</w:t>
            </w:r>
          </w:p>
        </w:tc>
      </w:tr>
      <w:tr w:rsidR="005E7096" w:rsidRPr="00A32CC7" w:rsidTr="00435156">
        <w:trPr>
          <w:jc w:val="center"/>
        </w:trPr>
        <w:tc>
          <w:tcPr>
            <w:tcW w:w="5000" w:type="pct"/>
            <w:gridSpan w:val="3"/>
            <w:tcBorders>
              <w:left w:val="single" w:sz="4" w:space="0" w:color="auto"/>
              <w:bottom w:val="single" w:sz="4" w:space="0" w:color="auto"/>
              <w:right w:val="single" w:sz="4" w:space="0" w:color="auto"/>
            </w:tcBorders>
          </w:tcPr>
          <w:p w:rsidR="005E7096" w:rsidRPr="00A32CC7" w:rsidRDefault="005E7096" w:rsidP="00A32CC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Условные обозначения:</w:t>
            </w:r>
          </w:p>
        </w:tc>
      </w:tr>
    </w:tbl>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&lt;1&gt; Указывается в случае, если предусматривается образование двух и более земельных участков.</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5E7096" w:rsidRPr="00A32CC7" w:rsidRDefault="005E7096" w:rsidP="00A32CC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803FE7" w:rsidRPr="00A32CC7" w:rsidRDefault="00803FE7"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bookmarkStart w:id="30" w:name="Par950"/>
      <w:bookmarkEnd w:id="30"/>
    </w:p>
    <w:p w:rsidR="00803FE7" w:rsidRPr="00A32CC7" w:rsidRDefault="00803FE7"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803FE7" w:rsidRPr="00A32CC7" w:rsidRDefault="00803FE7"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803FE7" w:rsidRPr="00A32CC7" w:rsidRDefault="00803FE7"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803FE7" w:rsidRPr="00A32CC7" w:rsidRDefault="00803FE7" w:rsidP="00A32CC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803FE7" w:rsidRPr="00A32CC7" w:rsidRDefault="00803FE7"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803FE7" w:rsidRPr="00A32CC7" w:rsidSect="00435156">
          <w:type w:val="continuous"/>
          <w:pgSz w:w="11906" w:h="16838"/>
          <w:pgMar w:top="1134" w:right="850" w:bottom="1134" w:left="1701" w:header="0" w:footer="0" w:gutter="0"/>
          <w:pgNumType w:start="1"/>
          <w:cols w:space="720"/>
          <w:noEndnote/>
          <w:titlePg/>
          <w:docGrid w:linePitch="299"/>
        </w:sectPr>
      </w:pPr>
    </w:p>
    <w:p w:rsidR="0059524E" w:rsidRPr="00A32CC7" w:rsidRDefault="0059524E" w:rsidP="00A32CC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lastRenderedPageBreak/>
        <w:t xml:space="preserve">Приложение </w:t>
      </w:r>
      <w:r w:rsidR="00AB75C8" w:rsidRPr="00A32CC7">
        <w:rPr>
          <w:rFonts w:ascii="PT Astra Serif" w:eastAsia="Times New Roman" w:hAnsi="PT Astra Serif" w:cs="Times New Roman"/>
          <w:sz w:val="24"/>
          <w:szCs w:val="24"/>
          <w:lang w:eastAsia="ru-RU"/>
        </w:rPr>
        <w:t>8</w:t>
      </w:r>
    </w:p>
    <w:p w:rsidR="0059524E" w:rsidRPr="00A32CC7" w:rsidRDefault="0059524E" w:rsidP="00A32CC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32CC7">
        <w:rPr>
          <w:rFonts w:ascii="PT Astra Serif" w:eastAsia="Times New Roman" w:hAnsi="PT Astra Serif" w:cs="Times New Roman"/>
          <w:sz w:val="24"/>
          <w:szCs w:val="24"/>
          <w:lang w:eastAsia="ru-RU"/>
        </w:rPr>
        <w:t>к Административному регламенту</w:t>
      </w:r>
    </w:p>
    <w:p w:rsidR="0059524E" w:rsidRPr="00A32CC7" w:rsidRDefault="0059524E" w:rsidP="00A32CC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5310B" w:rsidRPr="00A32CC7" w:rsidRDefault="0055310B" w:rsidP="0055310B">
      <w:pPr>
        <w:widowControl w:val="0"/>
        <w:autoSpaceDE w:val="0"/>
        <w:autoSpaceDN w:val="0"/>
        <w:adjustRightInd w:val="0"/>
        <w:spacing w:after="0" w:line="240" w:lineRule="auto"/>
        <w:jc w:val="center"/>
        <w:rPr>
          <w:rFonts w:ascii="PT Astra Serif" w:hAnsi="PT Astra Serif" w:cs="Arial"/>
          <w:b/>
          <w:bCs/>
          <w:lang w:eastAsia="ru-RU"/>
        </w:rPr>
      </w:pPr>
      <w:bookmarkStart w:id="31" w:name="Par1352"/>
      <w:bookmarkEnd w:id="31"/>
      <w:r>
        <w:rPr>
          <w:rFonts w:ascii="PT Astra Serif" w:hAnsi="PT Astra Serif"/>
          <w:lang w:eastAsia="ru-RU"/>
        </w:rPr>
        <w:tab/>
      </w:r>
      <w:r w:rsidRPr="00A32CC7">
        <w:rPr>
          <w:rFonts w:ascii="PT Astra Serif" w:hAnsi="PT Astra Serif" w:cs="Arial"/>
          <w:b/>
          <w:bCs/>
          <w:lang w:eastAsia="ru-RU"/>
        </w:rPr>
        <w:t>ПЕРЕЧЕНЬ</w:t>
      </w:r>
    </w:p>
    <w:p w:rsidR="0055310B" w:rsidRPr="00A32CC7" w:rsidRDefault="0055310B" w:rsidP="0055310B">
      <w:pPr>
        <w:widowControl w:val="0"/>
        <w:autoSpaceDE w:val="0"/>
        <w:autoSpaceDN w:val="0"/>
        <w:adjustRightInd w:val="0"/>
        <w:spacing w:after="0" w:line="240" w:lineRule="auto"/>
        <w:jc w:val="center"/>
        <w:rPr>
          <w:rFonts w:ascii="PT Astra Serif" w:hAnsi="PT Astra Serif" w:cs="Arial"/>
          <w:b/>
          <w:bCs/>
          <w:lang w:eastAsia="ru-RU"/>
        </w:rPr>
      </w:pPr>
      <w:r w:rsidRPr="00A32CC7">
        <w:rPr>
          <w:rFonts w:ascii="PT Astra Serif" w:hAnsi="PT Astra Serif" w:cs="Arial"/>
          <w:b/>
          <w:bCs/>
          <w:lang w:eastAsia="ru-RU"/>
        </w:rPr>
        <w:t>И СОДЕРЖАНИЕ АДМИНИСТРАТИВНЫХ ДЕЙСТВИЙ, СОСТАВЛЯЮЩИХАДМИНИСТРАТИВНЫЕ ПРОЦЕДУРЫ</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jc w:val="center"/>
        <w:outlineLvl w:val="2"/>
        <w:rPr>
          <w:rFonts w:ascii="PT Astra Serif" w:hAnsi="PT Astra Serif" w:cs="Arial"/>
          <w:b/>
          <w:bCs/>
          <w:lang w:eastAsia="ru-RU"/>
        </w:rPr>
      </w:pPr>
      <w:r w:rsidRPr="00A32CC7">
        <w:rPr>
          <w:rFonts w:ascii="PT Astra Serif" w:hAnsi="PT Astra Serif" w:cs="Arial"/>
          <w:b/>
          <w:bCs/>
          <w:lang w:eastAsia="ru-RU"/>
        </w:rPr>
        <w:t>Порядок выполнения административных действий при обращенииЗаявителя посредством ЕПГУ</w:t>
      </w:r>
    </w:p>
    <w:p w:rsidR="0055310B" w:rsidRPr="00A32CC7" w:rsidRDefault="0055310B" w:rsidP="0055310B">
      <w:pPr>
        <w:widowControl w:val="0"/>
        <w:autoSpaceDE w:val="0"/>
        <w:autoSpaceDN w:val="0"/>
        <w:adjustRightInd w:val="0"/>
        <w:spacing w:after="0" w:line="240" w:lineRule="auto"/>
        <w:jc w:val="center"/>
        <w:outlineLvl w:val="2"/>
        <w:rPr>
          <w:rFonts w:ascii="PT Astra Serif" w:hAnsi="PT Astra Serif" w:cs="Arial"/>
          <w:b/>
          <w:bCs/>
          <w:lang w:eastAsia="ru-RU"/>
        </w:rPr>
      </w:pPr>
    </w:p>
    <w:p w:rsidR="0055310B" w:rsidRPr="00A32CC7" w:rsidRDefault="0055310B" w:rsidP="0055310B">
      <w:pPr>
        <w:widowControl w:val="0"/>
        <w:autoSpaceDE w:val="0"/>
        <w:autoSpaceDN w:val="0"/>
        <w:adjustRightInd w:val="0"/>
        <w:spacing w:after="0" w:line="240" w:lineRule="auto"/>
        <w:jc w:val="center"/>
        <w:outlineLvl w:val="2"/>
        <w:rPr>
          <w:rFonts w:ascii="PT Astra Serif" w:hAnsi="PT Astra Serif" w:cs="Arial"/>
          <w:b/>
          <w:bCs/>
          <w:lang w:eastAsia="ru-RU"/>
        </w:rPr>
      </w:pPr>
      <w:r w:rsidRPr="00A32CC7">
        <w:rPr>
          <w:rFonts w:ascii="PT Astra Serif" w:hAnsi="PT Astra Serif" w:cs="Arial"/>
          <w:b/>
          <w:bCs/>
          <w:lang w:eastAsia="ru-RU"/>
        </w:rPr>
        <w:t>1. При поступлении заявления об утверждении схемы расположения земельного участка на кадастровом плане территории (если земельный участок предстоит образовать за границами населенного пункта и не утвержден проект межевания территории, в границах которой предусмотрено образование такого земельного участка)</w:t>
      </w:r>
    </w:p>
    <w:p w:rsidR="0055310B" w:rsidRPr="00A32CC7" w:rsidRDefault="0055310B" w:rsidP="0055310B">
      <w:pPr>
        <w:widowControl w:val="0"/>
        <w:autoSpaceDE w:val="0"/>
        <w:autoSpaceDN w:val="0"/>
        <w:adjustRightInd w:val="0"/>
        <w:spacing w:after="0" w:line="240" w:lineRule="auto"/>
        <w:jc w:val="center"/>
        <w:outlineLvl w:val="2"/>
        <w:rPr>
          <w:rFonts w:ascii="PT Astra Serif" w:hAnsi="PT Astra Serif" w:cs="Arial"/>
          <w:b/>
          <w:bCs/>
          <w:lang w:eastAsia="ru-RU"/>
        </w:rPr>
      </w:pPr>
    </w:p>
    <w:p w:rsidR="0055310B" w:rsidRPr="00A32CC7" w:rsidRDefault="0055310B" w:rsidP="0055310B">
      <w:pPr>
        <w:widowControl w:val="0"/>
        <w:autoSpaceDE w:val="0"/>
        <w:autoSpaceDN w:val="0"/>
        <w:adjustRightInd w:val="0"/>
        <w:spacing w:after="0" w:line="240" w:lineRule="auto"/>
        <w:jc w:val="center"/>
        <w:outlineLvl w:val="2"/>
        <w:rPr>
          <w:rFonts w:ascii="PT Astra Serif" w:hAnsi="PT Astra Serif" w:cs="Arial"/>
          <w:b/>
          <w:bCs/>
          <w:lang w:eastAsia="ru-RU"/>
        </w:rPr>
      </w:pPr>
      <w:r w:rsidRPr="00A32CC7">
        <w:rPr>
          <w:rFonts w:ascii="PT Astra Serif" w:hAnsi="PT Astra Serif" w:cs="Arial"/>
          <w:b/>
          <w:bCs/>
          <w:lang w:eastAsia="ru-RU"/>
        </w:rPr>
        <w:t>1.1 Прием и регистрация заявления и документов, необходимых для предоставления Муниципальной 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tbl>
      <w:tblPr>
        <w:tblW w:w="5000" w:type="pct"/>
        <w:tblLayout w:type="fixed"/>
        <w:tblCellMar>
          <w:top w:w="102" w:type="dxa"/>
          <w:left w:w="62" w:type="dxa"/>
          <w:bottom w:w="102" w:type="dxa"/>
          <w:right w:w="62" w:type="dxa"/>
        </w:tblCellMar>
        <w:tblLook w:val="0000"/>
      </w:tblPr>
      <w:tblGrid>
        <w:gridCol w:w="2157"/>
        <w:gridCol w:w="2290"/>
        <w:gridCol w:w="1510"/>
        <w:gridCol w:w="1752"/>
        <w:gridCol w:w="3067"/>
        <w:gridCol w:w="3635"/>
      </w:tblGrid>
      <w:tr w:rsidR="0055310B" w:rsidRPr="00A32CC7" w:rsidTr="00B90170">
        <w:trPr>
          <w:trHeight w:val="57"/>
        </w:trPr>
        <w:tc>
          <w:tcPr>
            <w:tcW w:w="2269"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32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Критерии принятия решений</w:t>
            </w:r>
          </w:p>
        </w:tc>
        <w:tc>
          <w:tcPr>
            <w:tcW w:w="38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269"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ЕПГУ/Администрация</w:t>
            </w:r>
          </w:p>
        </w:tc>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Прием и предварительная проверка документов</w:t>
            </w:r>
          </w:p>
        </w:tc>
        <w:tc>
          <w:tcPr>
            <w:tcW w:w="1587" w:type="dxa"/>
            <w:vMerge w:val="restart"/>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15 минут</w:t>
            </w:r>
          </w:p>
        </w:tc>
        <w:tc>
          <w:tcPr>
            <w:tcW w:w="32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 xml:space="preserve">Запрос по форме согласно </w:t>
            </w:r>
            <w:hyperlink w:anchor="Par950" w:tooltip="Приложение 5" w:history="1">
              <w:r w:rsidRPr="00A32CC7">
                <w:rPr>
                  <w:rFonts w:ascii="PT Astra Serif" w:hAnsi="PT Astra Serif"/>
                  <w:lang w:eastAsia="ru-RU"/>
                </w:rPr>
                <w:t>приложению1</w:t>
              </w:r>
            </w:hyperlink>
            <w:r w:rsidRPr="00A32CC7">
              <w:rPr>
                <w:rFonts w:ascii="PT Astra Serif" w:hAnsi="PT Astra Serif"/>
                <w:lang w:eastAsia="ru-RU"/>
              </w:rPr>
              <w:t xml:space="preserve"> к Административному регламенту и прилагаемые к нему документы поступают в интегрированную с ЕПГУ Администрации.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Результатом административного действия является прием заявления.</w:t>
            </w:r>
          </w:p>
        </w:tc>
      </w:tr>
      <w:tr w:rsidR="0055310B" w:rsidRPr="00A32CC7" w:rsidTr="00B90170">
        <w:trPr>
          <w:trHeight w:val="57"/>
        </w:trPr>
        <w:tc>
          <w:tcPr>
            <w:tcW w:w="2269"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 xml:space="preserve">Проверка комплектности документов по перечню документов, необходимых для конкретного </w:t>
            </w:r>
            <w:r w:rsidRPr="00A32CC7">
              <w:rPr>
                <w:rFonts w:ascii="PT Astra Serif" w:hAnsi="PT Astra Serif"/>
                <w:lang w:eastAsia="ru-RU"/>
              </w:rPr>
              <w:lastRenderedPageBreak/>
              <w:t xml:space="preserve">результата предоставления Муниципальной услуги, </w:t>
            </w:r>
          </w:p>
        </w:tc>
        <w:tc>
          <w:tcPr>
            <w:tcW w:w="1587" w:type="dxa"/>
            <w:vMerge/>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184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10 минут</w:t>
            </w:r>
          </w:p>
        </w:tc>
        <w:tc>
          <w:tcPr>
            <w:tcW w:w="32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w:t>
            </w:r>
            <w:r w:rsidRPr="00A32CC7">
              <w:rPr>
                <w:rFonts w:ascii="PT Astra Serif" w:hAnsi="PT Astra Serif"/>
                <w:lang w:eastAsia="ru-RU"/>
              </w:rPr>
              <w:lastRenderedPageBreak/>
              <w:t>регламентом</w:t>
            </w:r>
          </w:p>
        </w:tc>
        <w:tc>
          <w:tcPr>
            <w:tcW w:w="38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lastRenderedPageBreak/>
              <w:t>Представленные документы проверяются на соответствие перечню документов, необходимых для предоставления Муниципальной 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lastRenderedPageBreak/>
              <w:t>Результатами административного действия являются регистрация заявления о предоставлении Муниципальной 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 фиксируется на ЕПГУ</w:t>
            </w:r>
          </w:p>
        </w:tc>
      </w:tr>
    </w:tbl>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 xml:space="preserve">1.2. Подготовка проекта решения о предоставлении (об отказе в предоставлении) Муниципальной услуги </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9"/>
        <w:gridCol w:w="2274"/>
        <w:gridCol w:w="1596"/>
        <w:gridCol w:w="1799"/>
        <w:gridCol w:w="2491"/>
        <w:gridCol w:w="3522"/>
      </w:tblGrid>
      <w:tr w:rsidR="0055310B" w:rsidRPr="00A32CC7" w:rsidTr="00B90170">
        <w:trPr>
          <w:trHeight w:val="57"/>
        </w:trPr>
        <w:tc>
          <w:tcPr>
            <w:tcW w:w="2797" w:type="dxa"/>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330" w:type="dxa"/>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634" w:type="dxa"/>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1842" w:type="dxa"/>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2552" w:type="dxa"/>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Критерии принятия решения</w:t>
            </w:r>
          </w:p>
        </w:tc>
        <w:tc>
          <w:tcPr>
            <w:tcW w:w="3611" w:type="dxa"/>
            <w:shd w:val="clear" w:color="auto" w:fill="auto"/>
          </w:tcPr>
          <w:p w:rsidR="0055310B" w:rsidRPr="00A32CC7" w:rsidRDefault="0055310B" w:rsidP="0055310B">
            <w:pPr>
              <w:spacing w:after="0" w:line="240" w:lineRule="auto"/>
              <w:rPr>
                <w:rFonts w:ascii="PT Astra Serif" w:hAnsi="PT Astra Serif"/>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797" w:type="dxa"/>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w:t>
            </w: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2330" w:type="dxa"/>
            <w:vMerge w:val="restart"/>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 xml:space="preserve">Подготовка проекта решения о предоставлении муниципальной услуги (об утверждении схемы расположения земельного участка, представленной Заявителем), либо решения об отказе в предоставлении </w:t>
            </w: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муниципальной услуги (об отказе в утверждении схемы расположения земельного участка, представленной Заявителем)</w:t>
            </w:r>
          </w:p>
        </w:tc>
        <w:tc>
          <w:tcPr>
            <w:tcW w:w="1634" w:type="dxa"/>
            <w:vMerge w:val="restart"/>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Pr>
                <w:rFonts w:ascii="PT Astra Serif" w:hAnsi="PT Astra Serif"/>
                <w:lang w:eastAsia="ru-RU"/>
              </w:rPr>
              <w:t>8</w:t>
            </w:r>
            <w:r w:rsidRPr="00A32CC7">
              <w:rPr>
                <w:rFonts w:ascii="PT Astra Serif" w:hAnsi="PT Astra Serif"/>
                <w:lang w:eastAsia="ru-RU"/>
              </w:rPr>
              <w:t xml:space="preserve"> рабочих дней</w:t>
            </w: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1842" w:type="dxa"/>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3 рабочих дня</w:t>
            </w:r>
          </w:p>
        </w:tc>
        <w:tc>
          <w:tcPr>
            <w:tcW w:w="2552" w:type="dxa"/>
            <w:vMerge w:val="restart"/>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Наличие оснований для принятия решения о предоставлении муниципальной услуги, либо об отказе в предоставлении муниципальной услуги в соответствии с настоящим Административным регламентом, действующим законодательством.</w:t>
            </w:r>
          </w:p>
        </w:tc>
        <w:tc>
          <w:tcPr>
            <w:tcW w:w="3611" w:type="dxa"/>
            <w:shd w:val="clear" w:color="auto" w:fill="auto"/>
          </w:tcPr>
          <w:p w:rsidR="0055310B" w:rsidRPr="00A32CC7" w:rsidRDefault="0055310B" w:rsidP="0055310B">
            <w:pPr>
              <w:spacing w:after="0" w:line="240" w:lineRule="auto"/>
              <w:rPr>
                <w:rFonts w:ascii="PT Astra Serif" w:hAnsi="PT Astra Serif"/>
              </w:rPr>
            </w:pPr>
            <w:r w:rsidRPr="00A32CC7">
              <w:rPr>
                <w:rFonts w:ascii="PT Astra Serif" w:hAnsi="PT Astra Serif"/>
                <w:lang w:eastAsia="ru-RU"/>
              </w:rPr>
              <w:t>Рассмотрение возможности формирования земельного участка согласно приложенной схеме расположения земельного участка, представленной Заявителем.</w:t>
            </w:r>
          </w:p>
        </w:tc>
      </w:tr>
      <w:tr w:rsidR="0055310B" w:rsidRPr="00A32CC7" w:rsidTr="00B90170">
        <w:trPr>
          <w:trHeight w:val="57"/>
        </w:trPr>
        <w:tc>
          <w:tcPr>
            <w:tcW w:w="2797" w:type="dxa"/>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w:t>
            </w: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2330" w:type="dxa"/>
            <w:vMerge/>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1634" w:type="dxa"/>
            <w:vMerge/>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1842" w:type="dxa"/>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Pr>
                <w:rFonts w:ascii="PT Astra Serif" w:hAnsi="PT Astra Serif"/>
                <w:lang w:eastAsia="ru-RU"/>
              </w:rPr>
              <w:t>5</w:t>
            </w:r>
            <w:r w:rsidRPr="00A32CC7">
              <w:rPr>
                <w:rFonts w:ascii="PT Astra Serif" w:hAnsi="PT Astra Serif"/>
                <w:lang w:eastAsia="ru-RU"/>
              </w:rPr>
              <w:t xml:space="preserve"> рабочих дней</w:t>
            </w:r>
          </w:p>
        </w:tc>
        <w:tc>
          <w:tcPr>
            <w:tcW w:w="2552" w:type="dxa"/>
            <w:vMerge/>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3611" w:type="dxa"/>
            <w:shd w:val="clear" w:color="auto" w:fill="auto"/>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 xml:space="preserve">На основании Схемы расположения земельного участка, </w:t>
            </w:r>
            <w:r w:rsidRPr="00A32CC7">
              <w:rPr>
                <w:rFonts w:ascii="PT Astra Serif" w:hAnsi="PT Astra Serif"/>
                <w:lang w:eastAsia="ru-RU"/>
              </w:rPr>
              <w:lastRenderedPageBreak/>
              <w:t>представленной заявителем, должностным лицом Управления готовится проект постановления об утверждении Схемы расположения земельного участка на кадастровом плане территории, либо решение об отказе в предоставлении муниципальной услуги, при наличии основания для отказа в предоставлении муниципальной услуги.</w:t>
            </w: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Согласование должностными лицами Администрации проекта постановления об утверждении схемы расположения земельного участка на кадастровом плане территории.</w:t>
            </w:r>
          </w:p>
          <w:p w:rsidR="0055310B" w:rsidRPr="00A32CC7" w:rsidRDefault="0055310B" w:rsidP="0055310B">
            <w:pPr>
              <w:spacing w:after="0" w:line="240" w:lineRule="auto"/>
              <w:rPr>
                <w:rFonts w:ascii="PT Astra Serif" w:hAnsi="PT Astra Serif"/>
              </w:rPr>
            </w:pPr>
            <w:r w:rsidRPr="00A32CC7">
              <w:rPr>
                <w:rFonts w:ascii="PT Astra Serif" w:hAnsi="PT Astra Serif"/>
                <w:lang w:eastAsia="ru-RU"/>
              </w:rPr>
              <w:t>Результатом административного действия является подготовка и согласование проекта постановления Администрации об утверждении схемы расположения земельного участка на кадастровом плане территории, либо отказа в утверждении схемы расположения земельного участка на кадастровом плане территории.</w:t>
            </w:r>
          </w:p>
        </w:tc>
      </w:tr>
    </w:tbl>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1.3. Подписание и регистрация решения о предоставлении (об отказев предоставлении) Муниципальной услуги и оформление</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результата предоставления Муниципальной услуги</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tbl>
      <w:tblPr>
        <w:tblW w:w="5000" w:type="pct"/>
        <w:tblLayout w:type="fixed"/>
        <w:tblCellMar>
          <w:top w:w="102" w:type="dxa"/>
          <w:left w:w="62" w:type="dxa"/>
          <w:bottom w:w="102" w:type="dxa"/>
          <w:right w:w="62" w:type="dxa"/>
        </w:tblCellMar>
        <w:tblLook w:val="0000"/>
      </w:tblPr>
      <w:tblGrid>
        <w:gridCol w:w="2313"/>
        <w:gridCol w:w="2144"/>
        <w:gridCol w:w="1701"/>
        <w:gridCol w:w="1701"/>
        <w:gridCol w:w="6552"/>
      </w:tblGrid>
      <w:tr w:rsidR="0055310B" w:rsidRPr="00A32CC7" w:rsidTr="00B90170">
        <w:trPr>
          <w:trHeight w:val="57"/>
        </w:trPr>
        <w:tc>
          <w:tcPr>
            <w:tcW w:w="231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Cs/>
                <w:lang w:eastAsia="ru-RU"/>
              </w:rPr>
            </w:pPr>
            <w:r w:rsidRPr="00A32CC7">
              <w:rPr>
                <w:rFonts w:ascii="PT Astra Serif" w:hAnsi="PT Astra Serif" w:cs="Arial"/>
                <w:bCs/>
                <w:lang w:eastAsia="ru-RU"/>
              </w:rPr>
              <w:t>Место выполнения процедуры/используемая ИС</w:t>
            </w:r>
          </w:p>
        </w:tc>
        <w:tc>
          <w:tcPr>
            <w:tcW w:w="2144"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Cs/>
                <w:lang w:eastAsia="ru-RU"/>
              </w:rPr>
            </w:pPr>
            <w:r w:rsidRPr="00A32CC7">
              <w:rPr>
                <w:rFonts w:ascii="PT Astra Serif" w:hAnsi="PT Astra Serif" w:cs="Arial"/>
                <w:bCs/>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Cs/>
                <w:lang w:eastAsia="ru-RU"/>
              </w:rPr>
            </w:pPr>
            <w:r w:rsidRPr="00A32CC7">
              <w:rPr>
                <w:rFonts w:ascii="PT Astra Serif" w:hAnsi="PT Astra Serif" w:cs="Arial"/>
                <w:bCs/>
                <w:lang w:eastAsia="ru-RU"/>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Cs/>
                <w:lang w:eastAsia="ru-RU"/>
              </w:rPr>
            </w:pPr>
            <w:r w:rsidRPr="00A32CC7">
              <w:rPr>
                <w:rFonts w:ascii="PT Astra Serif" w:hAnsi="PT Astra Serif" w:cs="Arial"/>
                <w:bCs/>
                <w:lang w:eastAsia="ru-RU"/>
              </w:rPr>
              <w:t>Трудоемкость</w:t>
            </w:r>
          </w:p>
        </w:tc>
        <w:tc>
          <w:tcPr>
            <w:tcW w:w="6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Cs/>
                <w:lang w:eastAsia="ru-RU"/>
              </w:rPr>
            </w:pPr>
            <w:r w:rsidRPr="00A32CC7">
              <w:rPr>
                <w:rFonts w:ascii="PT Astra Serif" w:hAnsi="PT Astra Serif" w:cs="Arial"/>
                <w:bCs/>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31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lastRenderedPageBreak/>
              <w:t>Администрация</w:t>
            </w:r>
          </w:p>
        </w:tc>
        <w:tc>
          <w:tcPr>
            <w:tcW w:w="2144"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Подписание и регистрация проекта решения</w:t>
            </w:r>
          </w:p>
        </w:tc>
        <w:tc>
          <w:tcPr>
            <w:tcW w:w="170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30 минут</w:t>
            </w:r>
          </w:p>
        </w:tc>
        <w:tc>
          <w:tcPr>
            <w:tcW w:w="6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Должностное лицо Администрации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регистрации и направления результата предоставления Муниципальной услуги Заявителю.</w:t>
            </w:r>
          </w:p>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Результатом административного действия является  подписание, в том числе усиленной квалифицированной ЭП, и регистрация решения о предоставлении Муниципальной услуги или об отказе в ее предоставлении.</w:t>
            </w:r>
          </w:p>
        </w:tc>
      </w:tr>
    </w:tbl>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1.4. Выдача (направление) результата предоставления Муниципальной услуги Заявителю</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p>
    <w:tbl>
      <w:tblPr>
        <w:tblW w:w="15026" w:type="dxa"/>
        <w:tblInd w:w="-80" w:type="dxa"/>
        <w:tblLayout w:type="fixed"/>
        <w:tblCellMar>
          <w:top w:w="102" w:type="dxa"/>
          <w:left w:w="62" w:type="dxa"/>
          <w:bottom w:w="102" w:type="dxa"/>
          <w:right w:w="62" w:type="dxa"/>
        </w:tblCellMar>
        <w:tblLook w:val="0000"/>
      </w:tblPr>
      <w:tblGrid>
        <w:gridCol w:w="2552"/>
        <w:gridCol w:w="2552"/>
        <w:gridCol w:w="1871"/>
        <w:gridCol w:w="1843"/>
        <w:gridCol w:w="6208"/>
      </w:tblGrid>
      <w:tr w:rsidR="0055310B" w:rsidRPr="00A32CC7" w:rsidTr="00B90170">
        <w:tc>
          <w:tcPr>
            <w:tcW w:w="2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Трудоемкость</w:t>
            </w:r>
          </w:p>
        </w:tc>
        <w:tc>
          <w:tcPr>
            <w:tcW w:w="620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c>
          <w:tcPr>
            <w:tcW w:w="2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ЕПГУ/Администрация</w:t>
            </w:r>
          </w:p>
        </w:tc>
        <w:tc>
          <w:tcPr>
            <w:tcW w:w="2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Выдача (направление) результата предоставления Муниципальной  услуги Заявителю</w:t>
            </w:r>
          </w:p>
        </w:tc>
        <w:tc>
          <w:tcPr>
            <w:tcW w:w="187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10 минут</w:t>
            </w:r>
          </w:p>
        </w:tc>
        <w:tc>
          <w:tcPr>
            <w:tcW w:w="620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Заявитель уведомляется о получении результата предоставления Муниципальной услуги в Личном кабинете на ЕПГУ.</w:t>
            </w:r>
          </w:p>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Заявитель может получить результат предоставления Муниципальной услуги в МФЦ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 xml:space="preserve">Результатом административного действия является уведомление Заявителя о получении результата предоставления </w:t>
            </w:r>
            <w:r w:rsidRPr="00A32CC7">
              <w:rPr>
                <w:rFonts w:ascii="PT Astra Serif" w:hAnsi="PT Astra Serif" w:cs="Arial"/>
                <w:bCs/>
                <w:lang w:eastAsia="ru-RU"/>
              </w:rPr>
              <w:lastRenderedPageBreak/>
              <w:t>Муниципальной услуги, получение результата предоставления Муниципальной услуги Заявителем.</w:t>
            </w:r>
          </w:p>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r w:rsidRPr="00A32CC7">
              <w:rPr>
                <w:rFonts w:ascii="PT Astra Serif" w:hAnsi="PT Astra Serif" w:cs="Arial"/>
                <w:bCs/>
                <w:lang w:eastAsia="ru-RU"/>
              </w:rPr>
              <w:t>Результат фиксируется в Личном кабинете на ЕПГУ</w:t>
            </w:r>
          </w:p>
        </w:tc>
      </w:tr>
    </w:tbl>
    <w:p w:rsidR="0055310B" w:rsidRPr="00A32CC7" w:rsidRDefault="0055310B" w:rsidP="0055310B">
      <w:pPr>
        <w:widowControl w:val="0"/>
        <w:autoSpaceDE w:val="0"/>
        <w:autoSpaceDN w:val="0"/>
        <w:adjustRightInd w:val="0"/>
        <w:spacing w:after="0" w:line="240" w:lineRule="auto"/>
        <w:outlineLvl w:val="3"/>
        <w:rPr>
          <w:rFonts w:ascii="PT Astra Serif" w:hAnsi="PT Astra Serif" w:cs="Arial"/>
          <w:bCs/>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2. При поступлении заявления о проведении аукциона с указанием кадастрового номера земельного участка</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2.1. Прием и регистрация заявления и документов, необходимых для предоставления Муниципальной услуги</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tbl>
      <w:tblPr>
        <w:tblW w:w="5000" w:type="pct"/>
        <w:tblLayout w:type="fixed"/>
        <w:tblCellMar>
          <w:top w:w="102" w:type="dxa"/>
          <w:left w:w="62" w:type="dxa"/>
          <w:bottom w:w="102" w:type="dxa"/>
          <w:right w:w="62" w:type="dxa"/>
        </w:tblCellMar>
        <w:tblLook w:val="0000"/>
      </w:tblPr>
      <w:tblGrid>
        <w:gridCol w:w="2157"/>
        <w:gridCol w:w="2290"/>
        <w:gridCol w:w="1510"/>
        <w:gridCol w:w="1752"/>
        <w:gridCol w:w="3067"/>
        <w:gridCol w:w="3635"/>
      </w:tblGrid>
      <w:tr w:rsidR="0055310B" w:rsidRPr="00A32CC7" w:rsidTr="00B90170">
        <w:trPr>
          <w:trHeight w:val="57"/>
        </w:trPr>
        <w:tc>
          <w:tcPr>
            <w:tcW w:w="2269"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32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Критерии принятия решений</w:t>
            </w:r>
          </w:p>
        </w:tc>
        <w:tc>
          <w:tcPr>
            <w:tcW w:w="38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269"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ЕПГУ/Администрация</w:t>
            </w:r>
          </w:p>
        </w:tc>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Прием и предварительная проверка документов</w:t>
            </w:r>
          </w:p>
        </w:tc>
        <w:tc>
          <w:tcPr>
            <w:tcW w:w="1587" w:type="dxa"/>
            <w:vMerge w:val="restart"/>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 рабочийдень</w:t>
            </w:r>
          </w:p>
        </w:tc>
        <w:tc>
          <w:tcPr>
            <w:tcW w:w="184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15 минут</w:t>
            </w:r>
          </w:p>
        </w:tc>
        <w:tc>
          <w:tcPr>
            <w:tcW w:w="32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 xml:space="preserve">Запрос по форме согласно </w:t>
            </w:r>
            <w:hyperlink w:anchor="Par950" w:tooltip="Приложение 5" w:history="1">
              <w:r w:rsidRPr="00A32CC7">
                <w:rPr>
                  <w:rFonts w:ascii="PT Astra Serif" w:hAnsi="PT Astra Serif"/>
                  <w:lang w:eastAsia="ru-RU"/>
                </w:rPr>
                <w:t>приложению 4</w:t>
              </w:r>
            </w:hyperlink>
            <w:r w:rsidRPr="00A32CC7">
              <w:rPr>
                <w:rFonts w:ascii="PT Astra Serif" w:hAnsi="PT Astra Serif"/>
                <w:lang w:eastAsia="ru-RU"/>
              </w:rPr>
              <w:t xml:space="preserve"> к Административному регламенту и прилагаемые к нему документы поступают в интегрированную с ЕПГУ Администрации.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Результатом административного действия является прием заявления.</w:t>
            </w:r>
          </w:p>
        </w:tc>
      </w:tr>
      <w:tr w:rsidR="0055310B" w:rsidRPr="00A32CC7" w:rsidTr="00B90170">
        <w:trPr>
          <w:trHeight w:val="57"/>
        </w:trPr>
        <w:tc>
          <w:tcPr>
            <w:tcW w:w="2269"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 xml:space="preserve">Проверка комплектности документов по перечню документов, необходимых для конкретного результата предоставления Муниципальной услуги, </w:t>
            </w:r>
          </w:p>
        </w:tc>
        <w:tc>
          <w:tcPr>
            <w:tcW w:w="1587" w:type="dxa"/>
            <w:vMerge/>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184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10 минут</w:t>
            </w:r>
          </w:p>
        </w:tc>
        <w:tc>
          <w:tcPr>
            <w:tcW w:w="32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Представленные документы проверяются на соответствие перечню документов, необходимых для предоставления Муниципальной 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Результатами административного действия являются регистрация заявления о предоставлении Муниципальной 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 фиксируется на ЕПГУ</w:t>
            </w:r>
          </w:p>
        </w:tc>
      </w:tr>
    </w:tbl>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lastRenderedPageBreak/>
        <w:t>2.2.Определение возможности предоставления земельного участка по итогам торгов, получение отчета о рыночной стоимости земельного участка (размера арендной платы).</w:t>
      </w: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tbl>
      <w:tblPr>
        <w:tblW w:w="5000" w:type="pct"/>
        <w:tblLayout w:type="fixed"/>
        <w:tblCellMar>
          <w:top w:w="102" w:type="dxa"/>
          <w:left w:w="62" w:type="dxa"/>
          <w:bottom w:w="102" w:type="dxa"/>
          <w:right w:w="62" w:type="dxa"/>
        </w:tblCellMar>
        <w:tblLook w:val="0000"/>
      </w:tblPr>
      <w:tblGrid>
        <w:gridCol w:w="2330"/>
        <w:gridCol w:w="2552"/>
        <w:gridCol w:w="1843"/>
        <w:gridCol w:w="2126"/>
        <w:gridCol w:w="5560"/>
      </w:tblGrid>
      <w:tr w:rsidR="0055310B" w:rsidRPr="00A32CC7" w:rsidTr="00B90170">
        <w:trPr>
          <w:trHeight w:val="57"/>
        </w:trPr>
        <w:tc>
          <w:tcPr>
            <w:tcW w:w="233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2126"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556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33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Администрация</w:t>
            </w:r>
          </w:p>
        </w:tc>
        <w:tc>
          <w:tcPr>
            <w:tcW w:w="2552" w:type="dxa"/>
            <w:vMerge w:val="restart"/>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bCs/>
                <w:lang w:eastAsia="ru-RU"/>
              </w:rPr>
            </w:pPr>
            <w:r w:rsidRPr="00A32CC7">
              <w:rPr>
                <w:rFonts w:ascii="PT Astra Serif" w:hAnsi="PT Astra Serif"/>
                <w:lang w:eastAsia="ru-RU"/>
              </w:rPr>
              <w:t>Получение необходимой для проведения аукциона документации,</w:t>
            </w:r>
            <w:r w:rsidRPr="00A32CC7">
              <w:rPr>
                <w:rFonts w:ascii="PT Astra Serif" w:hAnsi="PT Astra Serif"/>
                <w:bCs/>
                <w:lang w:eastAsia="ru-RU"/>
              </w:rPr>
              <w:t>формирование и направление межведомственных</w:t>
            </w:r>
          </w:p>
          <w:p w:rsidR="0055310B" w:rsidRPr="00A32CC7" w:rsidRDefault="0055310B" w:rsidP="0055310B">
            <w:pPr>
              <w:widowControl w:val="0"/>
              <w:autoSpaceDE w:val="0"/>
              <w:autoSpaceDN w:val="0"/>
              <w:adjustRightInd w:val="0"/>
              <w:spacing w:after="0" w:line="240" w:lineRule="auto"/>
              <w:jc w:val="center"/>
              <w:rPr>
                <w:rFonts w:ascii="PT Astra Serif" w:hAnsi="PT Astra Serif"/>
                <w:bCs/>
                <w:lang w:eastAsia="ru-RU"/>
              </w:rPr>
            </w:pPr>
            <w:r w:rsidRPr="00A32CC7">
              <w:rPr>
                <w:rFonts w:ascii="PT Astra Serif" w:hAnsi="PT Astra Serif"/>
                <w:bCs/>
                <w:lang w:eastAsia="ru-RU"/>
              </w:rPr>
              <w:t>информационных запросов в органы (организации), участвующие</w:t>
            </w:r>
          </w:p>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bCs/>
                <w:lang w:eastAsia="ru-RU"/>
              </w:rPr>
              <w:t>в предоставлении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В течение 5рабочих дней</w:t>
            </w:r>
          </w:p>
        </w:tc>
        <w:tc>
          <w:tcPr>
            <w:tcW w:w="2126"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2 часа</w:t>
            </w:r>
          </w:p>
        </w:tc>
        <w:tc>
          <w:tcPr>
            <w:tcW w:w="556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 xml:space="preserve">Запрос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(действующих в сферах теплоснабжения, водоснабжения, водоотведения, электроснабжения, газоснабжения, связи), о максимально и (или) минимально допустимых параметрах разрешенного строительства объекта капитального строительства на земельном участке, а также сведений о территориальной зоне земельного участка и всех возможных основных видах разрешенного использования, которые указаны в правилах землепользования и застройки применительно к указанной территориальной зоне в администрациях МО-сельских поселений Плавского района, Отделе Управления), </w:t>
            </w:r>
            <w:r w:rsidRPr="00A32CC7">
              <w:rPr>
                <w:rFonts w:ascii="PT Astra Serif" w:hAnsi="PT Astra Serif"/>
              </w:rPr>
              <w:t xml:space="preserve">об отнесении (неотнесении) земельного участка </w:t>
            </w:r>
            <w:r w:rsidRPr="00A32CC7">
              <w:rPr>
                <w:rFonts w:ascii="PT Astra Serif" w:hAnsi="PT Astra Serif"/>
                <w:color w:val="000000"/>
              </w:rPr>
              <w:t>к категории особо охраняемых территорий (земель историко-культурного назначения) в</w:t>
            </w:r>
            <w:r w:rsidRPr="00A32CC7">
              <w:rPr>
                <w:rFonts w:ascii="PT Astra Serif" w:hAnsi="PT Astra Serif"/>
              </w:rPr>
              <w:t xml:space="preserve"> региональном органе охраны объектов культурного наследия</w:t>
            </w:r>
          </w:p>
        </w:tc>
      </w:tr>
      <w:tr w:rsidR="0055310B" w:rsidRPr="00A32CC7" w:rsidTr="00B90170">
        <w:trPr>
          <w:trHeight w:val="57"/>
        </w:trPr>
        <w:tc>
          <w:tcPr>
            <w:tcW w:w="233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Администрация</w:t>
            </w:r>
          </w:p>
        </w:tc>
        <w:tc>
          <w:tcPr>
            <w:tcW w:w="2552" w:type="dxa"/>
            <w:vMerge/>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 xml:space="preserve">В течение </w:t>
            </w:r>
            <w:r>
              <w:rPr>
                <w:rFonts w:ascii="PT Astra Serif" w:hAnsi="PT Astra Serif"/>
                <w:lang w:eastAsia="ru-RU"/>
              </w:rPr>
              <w:t>25рабочих</w:t>
            </w:r>
            <w:r w:rsidRPr="00A32CC7">
              <w:rPr>
                <w:rFonts w:ascii="PT Astra Serif" w:hAnsi="PT Astra Serif"/>
                <w:lang w:eastAsia="ru-RU"/>
              </w:rPr>
              <w:t xml:space="preserve"> дней (с учетом срока получения информации по межведомственным запросам) </w:t>
            </w:r>
          </w:p>
        </w:tc>
        <w:tc>
          <w:tcPr>
            <w:tcW w:w="2126"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p>
        </w:tc>
        <w:tc>
          <w:tcPr>
            <w:tcW w:w="556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 заказывает работы по формированию отчета об оценке рыночной стоимости (размера арендной платы) земельного участка.</w:t>
            </w:r>
          </w:p>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Резуль</w:t>
            </w:r>
            <w:r>
              <w:rPr>
                <w:rFonts w:ascii="PT Astra Serif" w:hAnsi="PT Astra Serif"/>
                <w:lang w:eastAsia="ru-RU"/>
              </w:rPr>
              <w:t>та</w:t>
            </w:r>
            <w:r w:rsidRPr="00A32CC7">
              <w:rPr>
                <w:rFonts w:ascii="PT Astra Serif" w:hAnsi="PT Astra Serif"/>
                <w:lang w:eastAsia="ru-RU"/>
              </w:rPr>
              <w:t xml:space="preserve">том административного действия является получениеинформации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(действующих в сферах </w:t>
            </w:r>
            <w:r w:rsidRPr="00A32CC7">
              <w:rPr>
                <w:rFonts w:ascii="PT Astra Serif" w:hAnsi="PT Astra Serif"/>
                <w:lang w:eastAsia="ru-RU"/>
              </w:rPr>
              <w:lastRenderedPageBreak/>
              <w:t>теплоснабжения, водоснабжения, водоотведения, электроснабжения, газоснабжения, связи), о максимально и (или) минимально допустимых параметрах разрешенного строительства объекта капитального строительства на земельном участке, а также сведений о территориальной зоне земельного участка и всех возможных основных видах разрешенного использования, которые указаны в правилах землепользования и застройки применительно к указанной территориальной зоне в администрациях МО-сельских поселений Плавского района, Отделе Управления), об отнесении (неотнесении) земельного участка к категории особо охраняемых территорий (земель историко-культурного назначения) в региональном органе охраны объектов культурного наследия, отчета об оценке рыночной стоимости (размера арендной платы) земельного участка.</w:t>
            </w:r>
          </w:p>
        </w:tc>
      </w:tr>
    </w:tbl>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2.3. Рассмотрение документов и подготовка проекта решения о предоставлении (отказе в предоставлении)Муниципальной 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tbl>
      <w:tblPr>
        <w:tblW w:w="5000" w:type="pct"/>
        <w:tblLayout w:type="fixed"/>
        <w:tblCellMar>
          <w:top w:w="102" w:type="dxa"/>
          <w:left w:w="62" w:type="dxa"/>
          <w:bottom w:w="102" w:type="dxa"/>
          <w:right w:w="62" w:type="dxa"/>
        </w:tblCellMar>
        <w:tblLook w:val="0000"/>
      </w:tblPr>
      <w:tblGrid>
        <w:gridCol w:w="2310"/>
        <w:gridCol w:w="2582"/>
        <w:gridCol w:w="1796"/>
        <w:gridCol w:w="1738"/>
        <w:gridCol w:w="2268"/>
        <w:gridCol w:w="3717"/>
      </w:tblGrid>
      <w:tr w:rsidR="0055310B" w:rsidRPr="00A32CC7" w:rsidTr="00B90170">
        <w:trPr>
          <w:trHeight w:val="57"/>
        </w:trPr>
        <w:tc>
          <w:tcPr>
            <w:tcW w:w="23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58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796"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173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226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Критерии принятия решений</w:t>
            </w:r>
          </w:p>
        </w:tc>
        <w:tc>
          <w:tcPr>
            <w:tcW w:w="3717"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3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w:t>
            </w:r>
          </w:p>
        </w:tc>
        <w:tc>
          <w:tcPr>
            <w:tcW w:w="2582"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Проверка отсутствия или наличия оснований для отказа в предоставлении Муниципальной услуги</w:t>
            </w:r>
          </w:p>
        </w:tc>
        <w:tc>
          <w:tcPr>
            <w:tcW w:w="1796"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Pr>
                <w:rFonts w:ascii="PT Astra Serif" w:hAnsi="PT Astra Serif"/>
                <w:lang w:eastAsia="ru-RU"/>
              </w:rPr>
              <w:t>9 рабочих дней</w:t>
            </w:r>
          </w:p>
        </w:tc>
        <w:tc>
          <w:tcPr>
            <w:tcW w:w="173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p>
        </w:tc>
        <w:tc>
          <w:tcPr>
            <w:tcW w:w="226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 xml:space="preserve">Отсутствие или наличие основания для отказа в предоставлении Муниципальной услуги в соответствии с законодательством Российской </w:t>
            </w:r>
            <w:r w:rsidRPr="00A32CC7">
              <w:rPr>
                <w:rFonts w:ascii="PT Astra Serif" w:hAnsi="PT Astra Serif"/>
                <w:lang w:eastAsia="ru-RU"/>
              </w:rPr>
              <w:lastRenderedPageBreak/>
              <w:t>Федерации, в том числе Административным регламентом</w:t>
            </w:r>
          </w:p>
        </w:tc>
        <w:tc>
          <w:tcPr>
            <w:tcW w:w="3717"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lastRenderedPageBreak/>
              <w:t xml:space="preserve">Должностное лицо Комитета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w:t>
            </w:r>
            <w:r w:rsidRPr="00A32CC7">
              <w:rPr>
                <w:rFonts w:ascii="PT Astra Serif" w:hAnsi="PT Astra Serif"/>
                <w:lang w:eastAsia="ru-RU"/>
              </w:rPr>
              <w:lastRenderedPageBreak/>
              <w:t xml:space="preserve">услуги. В случае наличия оснований для отказа в предоставлении муниципальной услуги результатом административного действия является принятие решения  об отказе в ее предоставлении по форме согласно </w:t>
            </w:r>
            <w:hyperlink w:anchor="Par666" w:tooltip="                                   ФОРМА" w:history="1">
              <w:r w:rsidRPr="00A32CC7">
                <w:rPr>
                  <w:rStyle w:val="a7"/>
                  <w:rFonts w:ascii="PT Astra Serif" w:hAnsi="PT Astra Serif"/>
                  <w:lang w:eastAsia="ru-RU"/>
                </w:rPr>
                <w:t>приложению 3</w:t>
              </w:r>
            </w:hyperlink>
            <w:r w:rsidRPr="00A32CC7">
              <w:rPr>
                <w:rFonts w:ascii="PT Astra Serif" w:hAnsi="PT Astra Serif"/>
                <w:lang w:eastAsia="ru-RU"/>
              </w:rPr>
              <w:t xml:space="preserve"> к Административному регламенту. В случае отсутствия основания для отказа в предоставлении муниципальной услуги Комитет подготавливает проект постановления Администрации о проведении аукциона. После принятия постановления о проведении аукциона и выяснения у уполномоченного специалиста даты выхода очередного номера официального печатного средства массовой информации соответствующего муниципального образования, специалист Комитета определяет даты начала и окончания приема заявок, дату аукциона.После чегоподготавливает проект решения о предоставлении Муниципальной услуги по форме согласно приложению 5 к Административному регламенту. Результатом административного действия является подготовкапроекта </w:t>
            </w:r>
            <w:hyperlink w:anchor="Par620" w:tooltip="                                   ФОРМА" w:history="1">
              <w:r w:rsidRPr="00A32CC7">
                <w:rPr>
                  <w:rFonts w:ascii="PT Astra Serif" w:hAnsi="PT Astra Serif"/>
                  <w:lang w:eastAsia="ru-RU"/>
                </w:rPr>
                <w:t>решения</w:t>
              </w:r>
            </w:hyperlink>
            <w:r w:rsidRPr="00A32CC7">
              <w:rPr>
                <w:rFonts w:ascii="PT Astra Serif" w:hAnsi="PT Astra Serif"/>
                <w:lang w:eastAsia="ru-RU"/>
              </w:rPr>
              <w:t xml:space="preserve"> о предоставлении Муниципальной услуги, либо проекта решение об отказе в предоставлении муниципальной услуги.</w:t>
            </w:r>
          </w:p>
        </w:tc>
      </w:tr>
    </w:tbl>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lastRenderedPageBreak/>
        <w:t xml:space="preserve">2.4. Подписание решения о предоставлении (об отказев предоставлении) </w:t>
      </w:r>
      <w:r w:rsidRPr="00A32CC7">
        <w:rPr>
          <w:rFonts w:ascii="PT Astra Serif" w:hAnsi="PT Astra Serif"/>
          <w:b/>
          <w:lang w:eastAsia="ru-RU"/>
        </w:rPr>
        <w:t>Муниципальной</w:t>
      </w:r>
      <w:r w:rsidRPr="00A32CC7">
        <w:rPr>
          <w:rFonts w:ascii="PT Astra Serif" w:hAnsi="PT Astra Serif" w:cs="Arial"/>
          <w:b/>
          <w:bCs/>
          <w:lang w:eastAsia="ru-RU"/>
        </w:rPr>
        <w:t>услуги и оформление</w:t>
      </w:r>
    </w:p>
    <w:p w:rsidR="0055310B" w:rsidRPr="00A32CC7" w:rsidRDefault="0055310B" w:rsidP="0055310B">
      <w:pPr>
        <w:widowControl w:val="0"/>
        <w:autoSpaceDE w:val="0"/>
        <w:autoSpaceDN w:val="0"/>
        <w:adjustRightInd w:val="0"/>
        <w:spacing w:after="0" w:line="240" w:lineRule="auto"/>
        <w:jc w:val="center"/>
        <w:rPr>
          <w:rFonts w:ascii="PT Astra Serif" w:hAnsi="PT Astra Serif" w:cs="Arial"/>
          <w:b/>
          <w:bCs/>
          <w:lang w:eastAsia="ru-RU"/>
        </w:rPr>
      </w:pPr>
      <w:r w:rsidRPr="00A32CC7">
        <w:rPr>
          <w:rFonts w:ascii="PT Astra Serif" w:hAnsi="PT Astra Serif" w:cs="Arial"/>
          <w:b/>
          <w:bCs/>
          <w:lang w:eastAsia="ru-RU"/>
        </w:rPr>
        <w:t xml:space="preserve">результата предоставления </w:t>
      </w:r>
      <w:r w:rsidRPr="00A32CC7">
        <w:rPr>
          <w:rFonts w:ascii="PT Astra Serif" w:hAnsi="PT Astra Serif"/>
          <w:b/>
          <w:lang w:eastAsia="ru-RU"/>
        </w:rPr>
        <w:t>Муниципальной</w:t>
      </w:r>
      <w:r w:rsidRPr="00A32CC7">
        <w:rPr>
          <w:rFonts w:ascii="PT Astra Serif" w:hAnsi="PT Astra Serif" w:cs="Arial"/>
          <w:b/>
          <w:bCs/>
          <w:lang w:eastAsia="ru-RU"/>
        </w:rPr>
        <w:t>услуги</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tbl>
      <w:tblPr>
        <w:tblW w:w="5000" w:type="pct"/>
        <w:tblLayout w:type="fixed"/>
        <w:tblCellMar>
          <w:top w:w="102" w:type="dxa"/>
          <w:left w:w="62" w:type="dxa"/>
          <w:bottom w:w="102" w:type="dxa"/>
          <w:right w:w="62" w:type="dxa"/>
        </w:tblCellMar>
        <w:tblLook w:val="0000"/>
      </w:tblPr>
      <w:tblGrid>
        <w:gridCol w:w="2313"/>
        <w:gridCol w:w="2584"/>
        <w:gridCol w:w="1797"/>
        <w:gridCol w:w="1770"/>
        <w:gridCol w:w="5947"/>
      </w:tblGrid>
      <w:tr w:rsidR="0055310B" w:rsidRPr="00A32CC7" w:rsidTr="00B90170">
        <w:trPr>
          <w:trHeight w:val="57"/>
        </w:trPr>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694"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620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Администрация</w:t>
            </w:r>
          </w:p>
        </w:tc>
        <w:tc>
          <w:tcPr>
            <w:tcW w:w="2694"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bCs/>
                <w:lang w:eastAsia="ru-RU"/>
              </w:rPr>
              <w:t>Подписание и регистрация проекта решения</w:t>
            </w:r>
          </w:p>
        </w:tc>
        <w:tc>
          <w:tcPr>
            <w:tcW w:w="187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30 минут</w:t>
            </w:r>
          </w:p>
        </w:tc>
        <w:tc>
          <w:tcPr>
            <w:tcW w:w="620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ind w:right="80"/>
              <w:jc w:val="both"/>
              <w:rPr>
                <w:rFonts w:ascii="PT Astra Serif" w:hAnsi="PT Astra Serif"/>
                <w:lang w:eastAsia="ru-RU"/>
              </w:rPr>
            </w:pPr>
            <w:r w:rsidRPr="00A32CC7">
              <w:rPr>
                <w:rFonts w:ascii="PT Astra Serif" w:hAnsi="PT Astra Serif"/>
                <w:lang w:eastAsia="ru-RU"/>
              </w:rPr>
              <w:t>Должностное лицо Администрации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регистрации и направления результата предоставления Муниципальной услуги Заявителю.</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или об отказе в ее предоставлении.</w:t>
            </w:r>
          </w:p>
        </w:tc>
      </w:tr>
    </w:tbl>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p w:rsidR="0055310B" w:rsidRPr="00A32CC7" w:rsidRDefault="0055310B" w:rsidP="0055310B">
      <w:pPr>
        <w:widowControl w:val="0"/>
        <w:autoSpaceDE w:val="0"/>
        <w:autoSpaceDN w:val="0"/>
        <w:adjustRightInd w:val="0"/>
        <w:spacing w:after="0" w:line="240" w:lineRule="auto"/>
        <w:jc w:val="center"/>
        <w:outlineLvl w:val="3"/>
        <w:rPr>
          <w:rFonts w:ascii="PT Astra Serif" w:hAnsi="PT Astra Serif" w:cs="Arial"/>
          <w:b/>
          <w:bCs/>
          <w:lang w:eastAsia="ru-RU"/>
        </w:rPr>
      </w:pPr>
      <w:r w:rsidRPr="00A32CC7">
        <w:rPr>
          <w:rFonts w:ascii="PT Astra Serif" w:hAnsi="PT Astra Serif" w:cs="Arial"/>
          <w:b/>
          <w:bCs/>
          <w:lang w:eastAsia="ru-RU"/>
        </w:rPr>
        <w:t>2.5. Выдача (направление) результата предоставления</w:t>
      </w:r>
      <w:r w:rsidRPr="00A32CC7">
        <w:rPr>
          <w:rFonts w:ascii="PT Astra Serif" w:hAnsi="PT Astra Serif"/>
          <w:b/>
          <w:lang w:eastAsia="ru-RU"/>
        </w:rPr>
        <w:t>Муниципальной</w:t>
      </w:r>
      <w:r w:rsidRPr="00A32CC7">
        <w:rPr>
          <w:rFonts w:ascii="PT Astra Serif" w:hAnsi="PT Astra Serif" w:cs="Arial"/>
          <w:b/>
          <w:bCs/>
          <w:lang w:eastAsia="ru-RU"/>
        </w:rPr>
        <w:t>услуги Заявителю</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p>
    <w:tbl>
      <w:tblPr>
        <w:tblW w:w="5000" w:type="pct"/>
        <w:tblLayout w:type="fixed"/>
        <w:tblCellMar>
          <w:top w:w="102" w:type="dxa"/>
          <w:left w:w="62" w:type="dxa"/>
          <w:bottom w:w="102" w:type="dxa"/>
          <w:right w:w="62" w:type="dxa"/>
        </w:tblCellMar>
        <w:tblLook w:val="0000"/>
      </w:tblPr>
      <w:tblGrid>
        <w:gridCol w:w="2313"/>
        <w:gridCol w:w="2584"/>
        <w:gridCol w:w="1797"/>
        <w:gridCol w:w="1770"/>
        <w:gridCol w:w="5947"/>
      </w:tblGrid>
      <w:tr w:rsidR="0055310B" w:rsidRPr="00A32CC7" w:rsidTr="00B90170">
        <w:trPr>
          <w:trHeight w:val="57"/>
        </w:trPr>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Место выполнения процедуры/используемая ИС</w:t>
            </w:r>
          </w:p>
        </w:tc>
        <w:tc>
          <w:tcPr>
            <w:tcW w:w="2694"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Трудоемкость</w:t>
            </w:r>
          </w:p>
        </w:tc>
        <w:tc>
          <w:tcPr>
            <w:tcW w:w="620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center"/>
              <w:rPr>
                <w:rFonts w:ascii="PT Astra Serif" w:hAnsi="PT Astra Serif"/>
                <w:lang w:eastAsia="ru-RU"/>
              </w:rPr>
            </w:pPr>
            <w:r w:rsidRPr="00A32CC7">
              <w:rPr>
                <w:rFonts w:ascii="PT Astra Serif" w:hAnsi="PT Astra Serif"/>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5310B" w:rsidRPr="00A32CC7" w:rsidTr="00B90170">
        <w:trPr>
          <w:trHeight w:val="57"/>
        </w:trPr>
        <w:tc>
          <w:tcPr>
            <w:tcW w:w="2410"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ЕПГУ/Администрация</w:t>
            </w:r>
          </w:p>
        </w:tc>
        <w:tc>
          <w:tcPr>
            <w:tcW w:w="2694"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Выдача (направление) результата предоставления Муниципальной  услуги Заявителю</w:t>
            </w:r>
          </w:p>
        </w:tc>
        <w:tc>
          <w:tcPr>
            <w:tcW w:w="1871"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rPr>
                <w:rFonts w:ascii="PT Astra Serif" w:hAnsi="PT Astra Serif"/>
                <w:lang w:eastAsia="ru-RU"/>
              </w:rPr>
            </w:pPr>
            <w:r w:rsidRPr="00A32CC7">
              <w:rPr>
                <w:rFonts w:ascii="PT Astra Serif" w:hAnsi="PT Astra Serif"/>
                <w:lang w:eastAsia="ru-RU"/>
              </w:rPr>
              <w:t>10 минут</w:t>
            </w:r>
          </w:p>
        </w:tc>
        <w:tc>
          <w:tcPr>
            <w:tcW w:w="6208" w:type="dxa"/>
            <w:tcBorders>
              <w:top w:val="single" w:sz="4" w:space="0" w:color="auto"/>
              <w:left w:val="single" w:sz="4" w:space="0" w:color="auto"/>
              <w:bottom w:val="single" w:sz="4" w:space="0" w:color="auto"/>
              <w:right w:val="single" w:sz="4" w:space="0" w:color="auto"/>
            </w:tcBorders>
          </w:tcPr>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Заявитель уведомляется о получении результата предоставления Муниципальной услуги в Личном кабинете на ЕПГУ.</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 xml:space="preserve">Заявитель может получить результат предоставления Муниципальной услуги в МФЦ в виде распечатанного на </w:t>
            </w:r>
            <w:r w:rsidRPr="00A32CC7">
              <w:rPr>
                <w:rFonts w:ascii="PT Astra Serif" w:hAnsi="PT Astra Serif"/>
                <w:lang w:eastAsia="ru-RU"/>
              </w:rPr>
              <w:lastRenderedPageBreak/>
              <w:t>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rsidR="0055310B" w:rsidRPr="00A32CC7" w:rsidRDefault="0055310B" w:rsidP="0055310B">
            <w:pPr>
              <w:widowControl w:val="0"/>
              <w:autoSpaceDE w:val="0"/>
              <w:autoSpaceDN w:val="0"/>
              <w:adjustRightInd w:val="0"/>
              <w:spacing w:after="0" w:line="240" w:lineRule="auto"/>
              <w:jc w:val="both"/>
              <w:rPr>
                <w:rFonts w:ascii="PT Astra Serif" w:hAnsi="PT Astra Serif"/>
                <w:lang w:eastAsia="ru-RU"/>
              </w:rPr>
            </w:pPr>
            <w:r w:rsidRPr="00A32CC7">
              <w:rPr>
                <w:rFonts w:ascii="PT Astra Serif" w:hAnsi="PT Astra Serif"/>
                <w:lang w:eastAsia="ru-RU"/>
              </w:rPr>
              <w:t>Результат фиксируется в Личном кабинете на ЕПГУ</w:t>
            </w:r>
          </w:p>
        </w:tc>
      </w:tr>
    </w:tbl>
    <w:p w:rsidR="0055310B" w:rsidRPr="00A32CC7" w:rsidRDefault="0055310B" w:rsidP="0055310B">
      <w:pPr>
        <w:spacing w:after="0" w:line="240" w:lineRule="auto"/>
        <w:jc w:val="center"/>
        <w:rPr>
          <w:rFonts w:ascii="PT Astra Serif" w:hAnsi="PT Astra Serif"/>
          <w:lang w:eastAsia="ru-RU"/>
        </w:rPr>
      </w:pPr>
      <w:r w:rsidRPr="00A32CC7">
        <w:rPr>
          <w:rFonts w:ascii="PT Astra Serif" w:hAnsi="PT Astra Serif"/>
          <w:lang w:eastAsia="ru-RU"/>
        </w:rPr>
        <w:lastRenderedPageBreak/>
        <w:t>___________________</w:t>
      </w:r>
    </w:p>
    <w:p w:rsidR="0055310B" w:rsidRPr="00A32CC7" w:rsidRDefault="0055310B" w:rsidP="0055310B">
      <w:pPr>
        <w:spacing w:after="0" w:line="240" w:lineRule="auto"/>
        <w:rPr>
          <w:rFonts w:ascii="PT Astra Serif" w:hAnsi="PT Astra Serif"/>
        </w:rPr>
      </w:pPr>
    </w:p>
    <w:p w:rsidR="0055310B" w:rsidRPr="00A17A8D" w:rsidRDefault="0055310B" w:rsidP="0055310B">
      <w:pPr>
        <w:tabs>
          <w:tab w:val="left" w:pos="1365"/>
        </w:tabs>
        <w:spacing w:after="0" w:line="240" w:lineRule="auto"/>
        <w:rPr>
          <w:rFonts w:ascii="PT Astra Serif" w:hAnsi="PT Astra Serif"/>
          <w:lang w:eastAsia="ru-RU"/>
        </w:rPr>
      </w:pPr>
    </w:p>
    <w:sectPr w:rsidR="0055310B" w:rsidRPr="00A17A8D" w:rsidSect="00435156">
      <w:headerReference w:type="default" r:id="rId37"/>
      <w:footerReference w:type="default" r:id="rId38"/>
      <w:pgSz w:w="16838" w:h="11906" w:orient="landscape"/>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7C7" w:rsidRDefault="00B917C7" w:rsidP="0059524E">
      <w:pPr>
        <w:spacing w:after="0" w:line="240" w:lineRule="auto"/>
      </w:pPr>
      <w:r>
        <w:separator/>
      </w:r>
    </w:p>
  </w:endnote>
  <w:endnote w:type="continuationSeparator" w:id="1">
    <w:p w:rsidR="00B917C7" w:rsidRDefault="00B917C7" w:rsidP="0059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C7" w:rsidRDefault="00A32CC7" w:rsidP="0059524E">
    <w:pPr>
      <w:pStyle w:val="ConsPlusNormal"/>
      <w:jc w:val="center"/>
      <w:rPr>
        <w:sz w:val="2"/>
        <w:szCs w:val="2"/>
      </w:rPr>
    </w:pPr>
  </w:p>
  <w:p w:rsidR="00A32CC7" w:rsidRDefault="00A32CC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C7" w:rsidRDefault="00A32CC7">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7C7" w:rsidRDefault="00B917C7" w:rsidP="0059524E">
      <w:pPr>
        <w:spacing w:after="0" w:line="240" w:lineRule="auto"/>
      </w:pPr>
      <w:r>
        <w:separator/>
      </w:r>
    </w:p>
  </w:footnote>
  <w:footnote w:type="continuationSeparator" w:id="1">
    <w:p w:rsidR="00B917C7" w:rsidRDefault="00B917C7" w:rsidP="00595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7982"/>
      <w:docPartObj>
        <w:docPartGallery w:val="Page Numbers (Top of Page)"/>
        <w:docPartUnique/>
      </w:docPartObj>
    </w:sdtPr>
    <w:sdtContent>
      <w:p w:rsidR="00435156" w:rsidRDefault="002038FE">
        <w:pPr>
          <w:pStyle w:val="a3"/>
          <w:jc w:val="center"/>
        </w:pPr>
        <w:r>
          <w:fldChar w:fldCharType="begin"/>
        </w:r>
        <w:r w:rsidR="00435156">
          <w:instrText>PAGE   \* MERGEFORMAT</w:instrText>
        </w:r>
        <w:r>
          <w:fldChar w:fldCharType="separate"/>
        </w:r>
        <w:r w:rsidR="0055310B">
          <w:rPr>
            <w:noProof/>
          </w:rPr>
          <w:t>2</w:t>
        </w:r>
        <w:r>
          <w:fldChar w:fldCharType="end"/>
        </w:r>
      </w:p>
    </w:sdtContent>
  </w:sdt>
  <w:p w:rsidR="00092246" w:rsidRDefault="00092246">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56" w:rsidRDefault="002038FE">
    <w:pPr>
      <w:pStyle w:val="a3"/>
      <w:jc w:val="center"/>
    </w:pPr>
    <w:r>
      <w:fldChar w:fldCharType="begin"/>
    </w:r>
    <w:r w:rsidR="00435156">
      <w:instrText>PAGE   \* MERGEFORMAT</w:instrText>
    </w:r>
    <w:r>
      <w:fldChar w:fldCharType="separate"/>
    </w:r>
    <w:r w:rsidR="0055310B">
      <w:rPr>
        <w:noProof/>
      </w:rPr>
      <w:t>10</w:t>
    </w:r>
    <w:r>
      <w:fldChar w:fldCharType="end"/>
    </w:r>
  </w:p>
  <w:p w:rsidR="00A32CC7" w:rsidRPr="00A42594" w:rsidRDefault="00A32CC7" w:rsidP="0059524E">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D3E"/>
    <w:multiLevelType w:val="multilevel"/>
    <w:tmpl w:val="8C2E667E"/>
    <w:lvl w:ilvl="0">
      <w:start w:val="1"/>
      <w:numFmt w:val="decimal"/>
      <w:lvlText w:val="%1."/>
      <w:lvlJc w:val="left"/>
      <w:pPr>
        <w:ind w:left="1422" w:hanging="360"/>
      </w:pPr>
      <w:rPr>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
    <w:nsid w:val="467D7322"/>
    <w:multiLevelType w:val="hybridMultilevel"/>
    <w:tmpl w:val="95741CC2"/>
    <w:lvl w:ilvl="0" w:tplc="9820B34E">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645860D7"/>
    <w:multiLevelType w:val="hybridMultilevel"/>
    <w:tmpl w:val="0598DD00"/>
    <w:lvl w:ilvl="0" w:tplc="DDF6D5F4">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6C153536"/>
    <w:multiLevelType w:val="multilevel"/>
    <w:tmpl w:val="0D7A4300"/>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9368"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B567F2"/>
    <w:rsid w:val="00012B7A"/>
    <w:rsid w:val="000141AF"/>
    <w:rsid w:val="00020766"/>
    <w:rsid w:val="00021157"/>
    <w:rsid w:val="00031FCC"/>
    <w:rsid w:val="00043604"/>
    <w:rsid w:val="000663E6"/>
    <w:rsid w:val="00090670"/>
    <w:rsid w:val="000908D6"/>
    <w:rsid w:val="00092246"/>
    <w:rsid w:val="000B58F2"/>
    <w:rsid w:val="000C1236"/>
    <w:rsid w:val="000C1518"/>
    <w:rsid w:val="000C3E93"/>
    <w:rsid w:val="000C4045"/>
    <w:rsid w:val="00100932"/>
    <w:rsid w:val="00113DBF"/>
    <w:rsid w:val="00126C54"/>
    <w:rsid w:val="00136468"/>
    <w:rsid w:val="00167A05"/>
    <w:rsid w:val="00195F5F"/>
    <w:rsid w:val="001A28C9"/>
    <w:rsid w:val="001C3816"/>
    <w:rsid w:val="001D3EE4"/>
    <w:rsid w:val="001D4BD3"/>
    <w:rsid w:val="001E788E"/>
    <w:rsid w:val="00200E9C"/>
    <w:rsid w:val="00201F88"/>
    <w:rsid w:val="002038FE"/>
    <w:rsid w:val="00212B8C"/>
    <w:rsid w:val="00227491"/>
    <w:rsid w:val="00233B0B"/>
    <w:rsid w:val="00245411"/>
    <w:rsid w:val="00270742"/>
    <w:rsid w:val="00280C6A"/>
    <w:rsid w:val="00281A5A"/>
    <w:rsid w:val="002B2565"/>
    <w:rsid w:val="002B7FB2"/>
    <w:rsid w:val="002C2325"/>
    <w:rsid w:val="002D320A"/>
    <w:rsid w:val="002F21C5"/>
    <w:rsid w:val="002F41A0"/>
    <w:rsid w:val="00302028"/>
    <w:rsid w:val="0030516E"/>
    <w:rsid w:val="00311BE2"/>
    <w:rsid w:val="00314883"/>
    <w:rsid w:val="0031571E"/>
    <w:rsid w:val="003314E9"/>
    <w:rsid w:val="0033450D"/>
    <w:rsid w:val="00346591"/>
    <w:rsid w:val="003547CF"/>
    <w:rsid w:val="00373882"/>
    <w:rsid w:val="003815E3"/>
    <w:rsid w:val="00395157"/>
    <w:rsid w:val="003B1759"/>
    <w:rsid w:val="003C19DB"/>
    <w:rsid w:val="003C51C8"/>
    <w:rsid w:val="003D4A74"/>
    <w:rsid w:val="003E616F"/>
    <w:rsid w:val="003E771D"/>
    <w:rsid w:val="00406AB0"/>
    <w:rsid w:val="0041221E"/>
    <w:rsid w:val="00435156"/>
    <w:rsid w:val="00461905"/>
    <w:rsid w:val="00467778"/>
    <w:rsid w:val="00486417"/>
    <w:rsid w:val="004A3986"/>
    <w:rsid w:val="004A7F05"/>
    <w:rsid w:val="004B4C19"/>
    <w:rsid w:val="004C4ED4"/>
    <w:rsid w:val="004C5AC8"/>
    <w:rsid w:val="004C767F"/>
    <w:rsid w:val="004D0604"/>
    <w:rsid w:val="004D644C"/>
    <w:rsid w:val="004E410F"/>
    <w:rsid w:val="004F0EED"/>
    <w:rsid w:val="00503FC5"/>
    <w:rsid w:val="00510F97"/>
    <w:rsid w:val="00516E41"/>
    <w:rsid w:val="005200E4"/>
    <w:rsid w:val="00523B7F"/>
    <w:rsid w:val="005278F1"/>
    <w:rsid w:val="00552594"/>
    <w:rsid w:val="0055310B"/>
    <w:rsid w:val="005554F4"/>
    <w:rsid w:val="00556889"/>
    <w:rsid w:val="00565563"/>
    <w:rsid w:val="00583DF4"/>
    <w:rsid w:val="0059524E"/>
    <w:rsid w:val="00595D35"/>
    <w:rsid w:val="005A6B78"/>
    <w:rsid w:val="005A6C2F"/>
    <w:rsid w:val="005D3D37"/>
    <w:rsid w:val="005D78B7"/>
    <w:rsid w:val="005E03DE"/>
    <w:rsid w:val="005E60E9"/>
    <w:rsid w:val="005E7096"/>
    <w:rsid w:val="005E790B"/>
    <w:rsid w:val="005F5243"/>
    <w:rsid w:val="00604881"/>
    <w:rsid w:val="00613F39"/>
    <w:rsid w:val="006310EF"/>
    <w:rsid w:val="00633EDD"/>
    <w:rsid w:val="00635EBB"/>
    <w:rsid w:val="00637EB7"/>
    <w:rsid w:val="006429B3"/>
    <w:rsid w:val="006604D1"/>
    <w:rsid w:val="0067463C"/>
    <w:rsid w:val="00684CA3"/>
    <w:rsid w:val="00686220"/>
    <w:rsid w:val="006A7600"/>
    <w:rsid w:val="006B049A"/>
    <w:rsid w:val="006B1AFE"/>
    <w:rsid w:val="006C0774"/>
    <w:rsid w:val="006C268B"/>
    <w:rsid w:val="006C5148"/>
    <w:rsid w:val="006C6712"/>
    <w:rsid w:val="006D3EA7"/>
    <w:rsid w:val="006E4458"/>
    <w:rsid w:val="00711E58"/>
    <w:rsid w:val="00712604"/>
    <w:rsid w:val="00715498"/>
    <w:rsid w:val="00716A89"/>
    <w:rsid w:val="00743316"/>
    <w:rsid w:val="00754259"/>
    <w:rsid w:val="00774250"/>
    <w:rsid w:val="00786CEB"/>
    <w:rsid w:val="00794815"/>
    <w:rsid w:val="007A3245"/>
    <w:rsid w:val="007A7379"/>
    <w:rsid w:val="007A7FC4"/>
    <w:rsid w:val="007C162E"/>
    <w:rsid w:val="007F7C3B"/>
    <w:rsid w:val="00801654"/>
    <w:rsid w:val="00803FE7"/>
    <w:rsid w:val="00823EC3"/>
    <w:rsid w:val="00824138"/>
    <w:rsid w:val="00824618"/>
    <w:rsid w:val="008536FA"/>
    <w:rsid w:val="00893E1D"/>
    <w:rsid w:val="008952E9"/>
    <w:rsid w:val="008A189F"/>
    <w:rsid w:val="008B14DD"/>
    <w:rsid w:val="008D08F7"/>
    <w:rsid w:val="008D71A6"/>
    <w:rsid w:val="008E69AB"/>
    <w:rsid w:val="008F7930"/>
    <w:rsid w:val="00901AAE"/>
    <w:rsid w:val="00905F76"/>
    <w:rsid w:val="00912FFA"/>
    <w:rsid w:val="00917325"/>
    <w:rsid w:val="00962B19"/>
    <w:rsid w:val="009704A6"/>
    <w:rsid w:val="00992AAF"/>
    <w:rsid w:val="00994291"/>
    <w:rsid w:val="009972E9"/>
    <w:rsid w:val="009A0FF7"/>
    <w:rsid w:val="009B4B15"/>
    <w:rsid w:val="009C24DB"/>
    <w:rsid w:val="009C2E81"/>
    <w:rsid w:val="009E4E03"/>
    <w:rsid w:val="009F51E7"/>
    <w:rsid w:val="009F7119"/>
    <w:rsid w:val="00A02840"/>
    <w:rsid w:val="00A110CE"/>
    <w:rsid w:val="00A12699"/>
    <w:rsid w:val="00A15C02"/>
    <w:rsid w:val="00A25C86"/>
    <w:rsid w:val="00A32CC7"/>
    <w:rsid w:val="00A40F6F"/>
    <w:rsid w:val="00A522C8"/>
    <w:rsid w:val="00A54D2B"/>
    <w:rsid w:val="00A61568"/>
    <w:rsid w:val="00A618E3"/>
    <w:rsid w:val="00A65E2D"/>
    <w:rsid w:val="00A775D4"/>
    <w:rsid w:val="00A8130D"/>
    <w:rsid w:val="00A94823"/>
    <w:rsid w:val="00AA7C8A"/>
    <w:rsid w:val="00AB3C4A"/>
    <w:rsid w:val="00AB75C8"/>
    <w:rsid w:val="00AB78FB"/>
    <w:rsid w:val="00AC02C1"/>
    <w:rsid w:val="00AD5ECB"/>
    <w:rsid w:val="00AF0D00"/>
    <w:rsid w:val="00AF23FB"/>
    <w:rsid w:val="00AF4814"/>
    <w:rsid w:val="00B04F52"/>
    <w:rsid w:val="00B064FB"/>
    <w:rsid w:val="00B22564"/>
    <w:rsid w:val="00B27672"/>
    <w:rsid w:val="00B34793"/>
    <w:rsid w:val="00B5537A"/>
    <w:rsid w:val="00B56082"/>
    <w:rsid w:val="00B567F2"/>
    <w:rsid w:val="00B61E3B"/>
    <w:rsid w:val="00B639D3"/>
    <w:rsid w:val="00B76B59"/>
    <w:rsid w:val="00B917C7"/>
    <w:rsid w:val="00BB394E"/>
    <w:rsid w:val="00BC626D"/>
    <w:rsid w:val="00BE65FE"/>
    <w:rsid w:val="00BF3F71"/>
    <w:rsid w:val="00C1211B"/>
    <w:rsid w:val="00C2778F"/>
    <w:rsid w:val="00C27867"/>
    <w:rsid w:val="00C4193C"/>
    <w:rsid w:val="00C567C1"/>
    <w:rsid w:val="00C644D4"/>
    <w:rsid w:val="00C71954"/>
    <w:rsid w:val="00C82C7C"/>
    <w:rsid w:val="00C92B01"/>
    <w:rsid w:val="00C92BC3"/>
    <w:rsid w:val="00CA1CB7"/>
    <w:rsid w:val="00CA5159"/>
    <w:rsid w:val="00CB09C0"/>
    <w:rsid w:val="00CC6787"/>
    <w:rsid w:val="00CC783E"/>
    <w:rsid w:val="00CD3359"/>
    <w:rsid w:val="00CD345C"/>
    <w:rsid w:val="00D02868"/>
    <w:rsid w:val="00D02DB3"/>
    <w:rsid w:val="00D13C78"/>
    <w:rsid w:val="00D23637"/>
    <w:rsid w:val="00D247A0"/>
    <w:rsid w:val="00D31245"/>
    <w:rsid w:val="00D400A1"/>
    <w:rsid w:val="00D579B9"/>
    <w:rsid w:val="00D72E25"/>
    <w:rsid w:val="00D746CE"/>
    <w:rsid w:val="00D922D6"/>
    <w:rsid w:val="00DB1DA9"/>
    <w:rsid w:val="00DB2531"/>
    <w:rsid w:val="00DC3602"/>
    <w:rsid w:val="00DF069A"/>
    <w:rsid w:val="00E16FC2"/>
    <w:rsid w:val="00E27A8D"/>
    <w:rsid w:val="00E322D0"/>
    <w:rsid w:val="00E43335"/>
    <w:rsid w:val="00EC146F"/>
    <w:rsid w:val="00ED1DB8"/>
    <w:rsid w:val="00ED3CDB"/>
    <w:rsid w:val="00ED54F9"/>
    <w:rsid w:val="00EE41CA"/>
    <w:rsid w:val="00EE4B38"/>
    <w:rsid w:val="00EE7322"/>
    <w:rsid w:val="00F04F52"/>
    <w:rsid w:val="00F056CA"/>
    <w:rsid w:val="00F057D6"/>
    <w:rsid w:val="00F27ED8"/>
    <w:rsid w:val="00F373A8"/>
    <w:rsid w:val="00F43F05"/>
    <w:rsid w:val="00F529C3"/>
    <w:rsid w:val="00F549EE"/>
    <w:rsid w:val="00F647E6"/>
    <w:rsid w:val="00F66C4F"/>
    <w:rsid w:val="00F67B37"/>
    <w:rsid w:val="00F71B33"/>
    <w:rsid w:val="00F74EFA"/>
    <w:rsid w:val="00F954BD"/>
    <w:rsid w:val="00F95511"/>
    <w:rsid w:val="00FB1DF7"/>
    <w:rsid w:val="00FE3F2F"/>
    <w:rsid w:val="00FF5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CA"/>
  </w:style>
  <w:style w:type="paragraph" w:styleId="1">
    <w:name w:val="heading 1"/>
    <w:basedOn w:val="a"/>
    <w:next w:val="a"/>
    <w:link w:val="10"/>
    <w:uiPriority w:val="99"/>
    <w:qFormat/>
    <w:rsid w:val="00E16FC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524E"/>
  </w:style>
  <w:style w:type="paragraph" w:customStyle="1" w:styleId="12">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2"/>
    <w:uiPriority w:val="99"/>
    <w:rsid w:val="0059524E"/>
    <w:rPr>
      <w:rFonts w:eastAsia="Times New Roman"/>
      <w:lang w:eastAsia="ru-RU"/>
    </w:rPr>
  </w:style>
  <w:style w:type="paragraph" w:customStyle="1" w:styleId="13">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3"/>
    <w:uiPriority w:val="99"/>
    <w:rsid w:val="0059524E"/>
    <w:rPr>
      <w:rFonts w:eastAsia="Times New Roman"/>
      <w:lang w:eastAsia="ru-RU"/>
    </w:rPr>
  </w:style>
  <w:style w:type="paragraph" w:customStyle="1" w:styleId="ConsPlusTitle">
    <w:name w:val="ConsPlusTitle"/>
    <w:uiPriority w:val="99"/>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4"/>
    <w:uiPriority w:val="99"/>
    <w:unhideWhenUsed/>
    <w:rsid w:val="0059524E"/>
    <w:pPr>
      <w:tabs>
        <w:tab w:val="center" w:pos="4677"/>
        <w:tab w:val="right" w:pos="9355"/>
      </w:tabs>
      <w:spacing w:after="0" w:line="240" w:lineRule="auto"/>
    </w:pPr>
  </w:style>
  <w:style w:type="character" w:customStyle="1" w:styleId="14">
    <w:name w:val="Верхний колонтитул Знак1"/>
    <w:basedOn w:val="a0"/>
    <w:link w:val="a3"/>
    <w:uiPriority w:val="99"/>
    <w:rsid w:val="0059524E"/>
  </w:style>
  <w:style w:type="paragraph" w:styleId="a5">
    <w:name w:val="footer"/>
    <w:basedOn w:val="a"/>
    <w:link w:val="15"/>
    <w:uiPriority w:val="99"/>
    <w:unhideWhenUsed/>
    <w:rsid w:val="0059524E"/>
    <w:pPr>
      <w:tabs>
        <w:tab w:val="center" w:pos="4677"/>
        <w:tab w:val="right" w:pos="9355"/>
      </w:tabs>
      <w:spacing w:after="0" w:line="240" w:lineRule="auto"/>
    </w:pPr>
  </w:style>
  <w:style w:type="character" w:customStyle="1" w:styleId="15">
    <w:name w:val="Нижний колонтитул Знак1"/>
    <w:basedOn w:val="a0"/>
    <w:link w:val="a5"/>
    <w:uiPriority w:val="99"/>
    <w:rsid w:val="0059524E"/>
  </w:style>
  <w:style w:type="character" w:styleId="a7">
    <w:name w:val="Hyperlink"/>
    <w:basedOn w:val="a0"/>
    <w:uiPriority w:val="99"/>
    <w:unhideWhenUsed/>
    <w:rsid w:val="00754259"/>
    <w:rPr>
      <w:color w:val="0563C1" w:themeColor="hyperlink"/>
      <w:u w:val="single"/>
    </w:rPr>
  </w:style>
  <w:style w:type="paragraph" w:styleId="a8">
    <w:name w:val="Balloon Text"/>
    <w:basedOn w:val="a"/>
    <w:link w:val="a9"/>
    <w:uiPriority w:val="99"/>
    <w:semiHidden/>
    <w:unhideWhenUsed/>
    <w:rsid w:val="005E03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03DE"/>
    <w:rPr>
      <w:rFonts w:ascii="Tahoma" w:hAnsi="Tahoma" w:cs="Tahoma"/>
      <w:sz w:val="16"/>
      <w:szCs w:val="16"/>
    </w:rPr>
  </w:style>
  <w:style w:type="paragraph" w:customStyle="1" w:styleId="2">
    <w:name w:val="Обычный2"/>
    <w:rsid w:val="00D922D6"/>
    <w:pPr>
      <w:spacing w:after="0" w:line="240" w:lineRule="auto"/>
    </w:pPr>
    <w:rPr>
      <w:rFonts w:ascii="Calibri" w:eastAsia="Times New Roman" w:hAnsi="Calibri" w:cs="Calibri"/>
      <w:color w:val="000000"/>
      <w:sz w:val="24"/>
      <w:szCs w:val="24"/>
      <w:lang w:eastAsia="ru-RU"/>
    </w:rPr>
  </w:style>
  <w:style w:type="character" w:customStyle="1" w:styleId="10">
    <w:name w:val="Заголовок 1 Знак"/>
    <w:basedOn w:val="a0"/>
    <w:link w:val="1"/>
    <w:uiPriority w:val="99"/>
    <w:rsid w:val="00E16FC2"/>
    <w:rPr>
      <w:rFonts w:ascii="Cambria" w:eastAsia="Times New Roman" w:hAnsi="Cambria" w:cs="Times New Roman"/>
      <w:b/>
      <w:bCs/>
      <w:kern w:val="32"/>
      <w:sz w:val="32"/>
      <w:szCs w:val="32"/>
    </w:rPr>
  </w:style>
  <w:style w:type="paragraph" w:styleId="aa">
    <w:name w:val="List Paragraph"/>
    <w:basedOn w:val="a"/>
    <w:uiPriority w:val="34"/>
    <w:qFormat/>
    <w:rsid w:val="00A54D2B"/>
    <w:pPr>
      <w:ind w:left="720"/>
      <w:contextualSpacing/>
    </w:pPr>
  </w:style>
  <w:style w:type="paragraph" w:customStyle="1" w:styleId="ab">
    <w:basedOn w:val="a"/>
    <w:next w:val="ac"/>
    <w:qFormat/>
    <w:rsid w:val="00435156"/>
    <w:pPr>
      <w:spacing w:after="0" w:line="240" w:lineRule="auto"/>
      <w:jc w:val="center"/>
    </w:pPr>
    <w:rPr>
      <w:rFonts w:ascii="Times New Roman" w:eastAsia="Times New Roman" w:hAnsi="Times New Roman" w:cs="Times New Roman"/>
      <w:b/>
      <w:bCs/>
      <w:sz w:val="24"/>
      <w:szCs w:val="24"/>
      <w:lang w:eastAsia="ru-RU"/>
    </w:rPr>
  </w:style>
  <w:style w:type="paragraph" w:styleId="ac">
    <w:name w:val="Title"/>
    <w:basedOn w:val="a"/>
    <w:next w:val="a"/>
    <w:link w:val="ad"/>
    <w:uiPriority w:val="10"/>
    <w:qFormat/>
    <w:rsid w:val="00435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435156"/>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3104&amp;date=05.05.2021&amp;dst=466&amp;fld=134" TargetMode="External"/><Relationship Id="rId18" Type="http://schemas.openxmlformats.org/officeDocument/2006/relationships/hyperlink" Target="http://plavskiy.tularegion.ru" TargetMode="External"/><Relationship Id="rId26" Type="http://schemas.openxmlformats.org/officeDocument/2006/relationships/hyperlink" Target="https://login.consultant.ru/link/?req=doc&amp;base=LAW&amp;n=373104&amp;date=05.05.2021&amp;dst=1095&amp;fld=13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2383AB32048F180E5354F50A43D8105B6635EFC35C3C990B69039D6BA831695E31B1E723CC141C39EED6E502D383AFD90654D9CF6cCt3G" TargetMode="External"/><Relationship Id="rId34" Type="http://schemas.openxmlformats.org/officeDocument/2006/relationships/hyperlink" Target="https://login.consultant.ru/link/?req=doc&amp;base=LAW&amp;n=381521&amp;date=05.05.2021&amp;dst=3327&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73104&amp;date=05.05.2021&amp;dst=434&amp;fld=134" TargetMode="External"/><Relationship Id="rId17" Type="http://schemas.openxmlformats.org/officeDocument/2006/relationships/hyperlink" Target="http://www.gosuslugi71.ru" TargetMode="External"/><Relationship Id="rId25" Type="http://schemas.openxmlformats.org/officeDocument/2006/relationships/hyperlink" Target="https://login.consultant.ru/link/?req=doc&amp;base=LAW&amp;n=371949&amp;date=05.05.2021" TargetMode="External"/><Relationship Id="rId33" Type="http://schemas.openxmlformats.org/officeDocument/2006/relationships/hyperlink" Target="https://login.consultant.ru/link/?req=doc&amp;base=LAW&amp;n=355880&amp;date=05.05.2021&amp;dst=244&amp;fld=13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file:///D:\l" TargetMode="External"/><Relationship Id="rId29" Type="http://schemas.openxmlformats.org/officeDocument/2006/relationships/hyperlink" Target="https://login.consultant.ru/link/?req=doc&amp;base=LAW&amp;n=356425&amp;date=05.05.2021&amp;dst=10036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24" Type="http://schemas.openxmlformats.org/officeDocument/2006/relationships/hyperlink" Target="https://login.consultant.ru/link/?req=doc&amp;base=LAW&amp;n=373104&amp;date=05.05.2021&amp;dst=165&amp;fld=134" TargetMode="External"/><Relationship Id="rId32" Type="http://schemas.openxmlformats.org/officeDocument/2006/relationships/hyperlink" Target="https://login.consultant.ru/link/?req=doc&amp;base=MOB&amp;n=277838&amp;date=05.05.2021&amp;dst=100012&amp;fld=13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ed_mo_plavsk@tularegion.ru." TargetMode="External"/><Relationship Id="rId23" Type="http://schemas.openxmlformats.org/officeDocument/2006/relationships/hyperlink" Target="https://login.consultant.ru/link/?req=doc&amp;base=LAW&amp;n=373104&amp;date=05.05.2021&amp;dst=360&amp;fld=134" TargetMode="External"/><Relationship Id="rId28" Type="http://schemas.openxmlformats.org/officeDocument/2006/relationships/hyperlink" Target="https://login.consultant.ru/link/?req=doc&amp;base=LAW&amp;n=373104&amp;date=05.05.2021&amp;dst=1095&amp;fld=134" TargetMode="External"/><Relationship Id="rId36" Type="http://schemas.openxmlformats.org/officeDocument/2006/relationships/hyperlink" Target="https://login.consultant.ru/link/?req=doc&amp;base=LAW&amp;n=355880&amp;date=05.05.2021"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MOB&amp;n=333946&amp;date=05.05.2021&amp;dst=100012&amp;fld=134" TargetMode="External"/><Relationship Id="rId31" Type="http://schemas.openxmlformats.org/officeDocument/2006/relationships/hyperlink" Target="https://login.consultant.ru/link/?req=doc&amp;base=LAW&amp;n=369519&amp;date=05.05.20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73104&amp;date=05.05.2021&amp;dst=1726&amp;fld=134" TargetMode="External"/><Relationship Id="rId22" Type="http://schemas.openxmlformats.org/officeDocument/2006/relationships/hyperlink" Target="https://login.consultant.ru/link/?req=doc&amp;base=LAW&amp;n=221238&amp;date=05.05.2021" TargetMode="External"/><Relationship Id="rId27" Type="http://schemas.openxmlformats.org/officeDocument/2006/relationships/hyperlink" Target="https://login.consultant.ru/link/?req=doc&amp;base=LAW&amp;n=373276&amp;date=05.05.2021&amp;dst=2798&amp;fld=134" TargetMode="External"/><Relationship Id="rId30" Type="http://schemas.openxmlformats.org/officeDocument/2006/relationships/hyperlink" Target="https://login.consultant.ru/link/?req=doc&amp;base=LAW&amp;n=356425&amp;date=05.05.2021&amp;dst=100138&amp;fld=134" TargetMode="External"/><Relationship Id="rId35" Type="http://schemas.openxmlformats.org/officeDocument/2006/relationships/hyperlink" Target="https://login.consultant.ru/link/?req=doc&amp;base=LAW&amp;n=311791&amp;date=05.05.2021&amp;dst=10002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828A-0F6D-4E6F-B958-EA578706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20578</Words>
  <Characters>117300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Мощева Анастасия Викторовна</dc:creator>
  <cp:lastModifiedBy>1</cp:lastModifiedBy>
  <cp:revision>2</cp:revision>
  <cp:lastPrinted>2021-12-22T12:55:00Z</cp:lastPrinted>
  <dcterms:created xsi:type="dcterms:W3CDTF">2023-07-18T08:31:00Z</dcterms:created>
  <dcterms:modified xsi:type="dcterms:W3CDTF">2023-07-18T08:31:00Z</dcterms:modified>
</cp:coreProperties>
</file>