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2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 xml:space="preserve">ДОГОВОР АРЕНДЫ № _______               </w:t>
      </w:r>
    </w:p>
    <w:p w:rsidR="00B478D2" w:rsidRPr="006C7903" w:rsidRDefault="00B478D2" w:rsidP="001E64D3">
      <w:pPr>
        <w:pStyle w:val="1"/>
        <w:rPr>
          <w:rFonts w:ascii="PT Astra Serif" w:hAnsi="PT Astra Serif"/>
        </w:rPr>
      </w:pPr>
      <w:r w:rsidRPr="009D6994">
        <w:rPr>
          <w:rFonts w:ascii="PT Astra Serif" w:hAnsi="PT Astra Serif"/>
        </w:rPr>
        <w:t>земельно</w:t>
      </w:r>
      <w:r w:rsidR="001E64D3">
        <w:rPr>
          <w:rFonts w:ascii="PT Astra Serif" w:hAnsi="PT Astra Serif"/>
        </w:rPr>
        <w:t xml:space="preserve">го участка, </w:t>
      </w:r>
      <w:r w:rsidRPr="006C7903">
        <w:rPr>
          <w:rFonts w:ascii="PT Astra Serif" w:hAnsi="PT Astra Serif"/>
        </w:rPr>
        <w:t>государственная собственность на который не разграничена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698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г. Плавск Тульской области     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b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b/>
        </w:rPr>
        <w:t>Плавский</w:t>
      </w:r>
      <w:proofErr w:type="spellEnd"/>
      <w:r w:rsidRPr="006C7903">
        <w:rPr>
          <w:rFonts w:ascii="PT Astra Serif" w:hAnsi="PT Astra Serif"/>
          <w:b/>
        </w:rPr>
        <w:t xml:space="preserve"> район, </w:t>
      </w:r>
      <w:r w:rsidRPr="006C7903">
        <w:rPr>
          <w:rFonts w:ascii="PT Astra Serif" w:hAnsi="PT Astra Serif"/>
        </w:rPr>
        <w:t xml:space="preserve">действующая от имени муниципального образования </w:t>
      </w:r>
      <w:proofErr w:type="spellStart"/>
      <w:r w:rsidR="001E64D3">
        <w:rPr>
          <w:rFonts w:ascii="PT Astra Serif" w:hAnsi="PT Astra Serif"/>
        </w:rPr>
        <w:t>Плавск</w:t>
      </w:r>
      <w:r w:rsidR="002573E6">
        <w:rPr>
          <w:rFonts w:ascii="PT Astra Serif" w:hAnsi="PT Astra Serif"/>
        </w:rPr>
        <w:t>ий</w:t>
      </w:r>
      <w:proofErr w:type="spellEnd"/>
      <w:r w:rsidR="001E64D3">
        <w:rPr>
          <w:rFonts w:ascii="PT Astra Serif" w:hAnsi="PT Astra Serif"/>
        </w:rPr>
        <w:t xml:space="preserve"> район</w:t>
      </w:r>
      <w:r w:rsidRPr="006C7903">
        <w:rPr>
          <w:rFonts w:ascii="PT Astra Serif" w:hAnsi="PT Astra Serif"/>
        </w:rPr>
        <w:t xml:space="preserve">, именуемая в дальнейшем </w:t>
      </w:r>
      <w:r w:rsidRPr="006C7903">
        <w:rPr>
          <w:rFonts w:ascii="PT Astra Serif" w:hAnsi="PT Astra Serif"/>
          <w:b/>
        </w:rPr>
        <w:t>«Арендодатель»,</w:t>
      </w:r>
      <w:r w:rsidRPr="006C7903">
        <w:rPr>
          <w:rFonts w:ascii="PT Astra Serif" w:hAnsi="PT Astra Serif"/>
        </w:rPr>
        <w:t xml:space="preserve"> в лице ____________________________, действую</w:t>
      </w:r>
      <w:r w:rsidRPr="006C7903">
        <w:rPr>
          <w:rFonts w:ascii="PT Astra Serif" w:hAnsi="PT Astra Serif"/>
        </w:rPr>
        <w:softHyphen/>
        <w:t>щего на основании __________________, с одной стороны и _______________________________________________________________,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0"/>
          <w:szCs w:val="20"/>
        </w:rPr>
      </w:pPr>
      <w:r w:rsidRPr="006C7903">
        <w:rPr>
          <w:rFonts w:ascii="PT Astra Serif" w:hAnsi="PT Astra Serif"/>
          <w:i/>
          <w:color w:val="000000" w:themeColor="text1"/>
          <w:sz w:val="20"/>
          <w:szCs w:val="20"/>
        </w:rPr>
        <w:t>(Ф.И.О., дата рождения, паспортные данные, адрес регистрации физического лица, иные необходимые данные)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именуемый (</w:t>
      </w:r>
      <w:proofErr w:type="spellStart"/>
      <w:r w:rsidRPr="006C7903">
        <w:rPr>
          <w:rFonts w:ascii="PT Astra Serif" w:hAnsi="PT Astra Serif"/>
        </w:rPr>
        <w:t>ая</w:t>
      </w:r>
      <w:proofErr w:type="spellEnd"/>
      <w:r w:rsidRPr="006C7903">
        <w:rPr>
          <w:rFonts w:ascii="PT Astra Serif" w:hAnsi="PT Astra Serif"/>
        </w:rPr>
        <w:t xml:space="preserve">, </w:t>
      </w:r>
      <w:proofErr w:type="spellStart"/>
      <w:r w:rsidRPr="006C7903">
        <w:rPr>
          <w:rFonts w:ascii="PT Astra Serif" w:hAnsi="PT Astra Serif"/>
        </w:rPr>
        <w:t>ое</w:t>
      </w:r>
      <w:proofErr w:type="spellEnd"/>
      <w:r w:rsidRPr="006C7903">
        <w:rPr>
          <w:rFonts w:ascii="PT Astra Serif" w:hAnsi="PT Astra Serif"/>
        </w:rPr>
        <w:t>) в дальнейшем «Арендатор», в лице _______________________________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действующего на основании ____________________________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, с другой стороны, именуемые в дальнейшем «стороны», на основании </w:t>
      </w:r>
      <w:r w:rsidRPr="006C7903">
        <w:rPr>
          <w:rFonts w:ascii="PT Astra Serif" w:hAnsi="PT Astra Serif"/>
          <w:noProof/>
        </w:rPr>
        <w:t xml:space="preserve">протокола __________________________№ _____ </w:t>
      </w:r>
      <w:proofErr w:type="gramStart"/>
      <w:r w:rsidRPr="006C7903">
        <w:rPr>
          <w:rFonts w:ascii="PT Astra Serif" w:hAnsi="PT Astra Serif"/>
          <w:noProof/>
        </w:rPr>
        <w:t>от</w:t>
      </w:r>
      <w:proofErr w:type="gramEnd"/>
      <w:r w:rsidRPr="006C7903">
        <w:rPr>
          <w:rFonts w:ascii="PT Astra Serif" w:hAnsi="PT Astra Serif"/>
          <w:noProof/>
        </w:rPr>
        <w:t xml:space="preserve"> ___________ </w:t>
      </w:r>
      <w:r w:rsidR="00FF6AA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 xml:space="preserve">заключили </w:t>
      </w:r>
      <w:proofErr w:type="gramStart"/>
      <w:r w:rsidRPr="006C7903">
        <w:rPr>
          <w:rFonts w:ascii="PT Astra Serif" w:hAnsi="PT Astra Serif"/>
        </w:rPr>
        <w:t>настоящий</w:t>
      </w:r>
      <w:proofErr w:type="gramEnd"/>
      <w:r w:rsidRPr="006C7903">
        <w:rPr>
          <w:rFonts w:ascii="PT Astra Serif" w:hAnsi="PT Astra Serif"/>
        </w:rPr>
        <w:t xml:space="preserve"> договор (в дальнейшем – «договор») о нижеследующем.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____________________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  <w:r w:rsidRPr="006C7903">
        <w:rPr>
          <w:rStyle w:val="a8"/>
          <w:rFonts w:ascii="PT Astra Serif" w:hAnsi="PT Astra Serif"/>
          <w:i/>
          <w:sz w:val="20"/>
          <w:szCs w:val="20"/>
          <w:vertAlign w:val="superscript"/>
        </w:rPr>
        <w:t>1,2</w:t>
      </w:r>
      <w:proofErr w:type="gramStart"/>
      <w:r w:rsidRPr="006C7903">
        <w:rPr>
          <w:rFonts w:ascii="PT Astra Serif" w:hAnsi="PT Astra Serif"/>
          <w:i/>
          <w:sz w:val="20"/>
          <w:szCs w:val="20"/>
        </w:rPr>
        <w:t>У</w:t>
      </w:r>
      <w:proofErr w:type="gramEnd"/>
      <w:r w:rsidRPr="006C7903">
        <w:rPr>
          <w:rFonts w:ascii="PT Astra Serif" w:hAnsi="PT Astra Serif"/>
          <w:i/>
          <w:sz w:val="20"/>
          <w:szCs w:val="20"/>
        </w:rPr>
        <w:t>казывается при необходимости.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1. Предмет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1.1. Арендодатель предоставляет, а Арендатор принимает в аренду земельный участок: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категория земель</w:t>
      </w:r>
      <w:r w:rsidR="00AC10BC">
        <w:rPr>
          <w:rFonts w:ascii="PT Astra Serif" w:hAnsi="PT Astra Serif"/>
        </w:rPr>
        <w:t>:</w:t>
      </w:r>
      <w:r w:rsidR="00FF6AA5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 xml:space="preserve">земли </w:t>
      </w:r>
      <w:r w:rsidR="00A334B1">
        <w:rPr>
          <w:rFonts w:ascii="PT Astra Serif" w:hAnsi="PT Astra Serif"/>
          <w:u w:val="single"/>
        </w:rPr>
        <w:t>населенных пунктов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кадастровый номер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>71:17:0</w:t>
      </w:r>
      <w:r w:rsidR="002573E6">
        <w:rPr>
          <w:rFonts w:ascii="PT Astra Serif" w:hAnsi="PT Astra Serif"/>
          <w:u w:val="single"/>
        </w:rPr>
        <w:t>00000</w:t>
      </w:r>
      <w:r w:rsidR="00FF6AA5" w:rsidRPr="00FF6AA5">
        <w:rPr>
          <w:rFonts w:ascii="PT Astra Serif" w:hAnsi="PT Astra Serif"/>
          <w:u w:val="single"/>
        </w:rPr>
        <w:t>:</w:t>
      </w:r>
      <w:r w:rsidR="002573E6">
        <w:rPr>
          <w:rFonts w:ascii="PT Astra Serif" w:hAnsi="PT Astra Serif"/>
          <w:u w:val="single"/>
        </w:rPr>
        <w:t>1251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площадь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2573E6">
        <w:rPr>
          <w:rFonts w:ascii="PT Astra Serif" w:hAnsi="PT Astra Serif"/>
          <w:u w:val="single"/>
        </w:rPr>
        <w:t>1 226</w:t>
      </w:r>
      <w:r w:rsidR="00FF6AA5" w:rsidRPr="00FF6AA5">
        <w:rPr>
          <w:rFonts w:ascii="PT Astra Serif" w:hAnsi="PT Astra Serif"/>
          <w:u w:val="single"/>
        </w:rPr>
        <w:t xml:space="preserve"> </w:t>
      </w:r>
      <w:proofErr w:type="spellStart"/>
      <w:r w:rsidR="00FF6AA5" w:rsidRPr="00FF6AA5">
        <w:rPr>
          <w:rFonts w:ascii="PT Astra Serif" w:hAnsi="PT Astra Serif"/>
          <w:u w:val="single"/>
        </w:rPr>
        <w:t>кв.м</w:t>
      </w:r>
      <w:proofErr w:type="spellEnd"/>
      <w:r w:rsidR="00FF6AA5" w:rsidRPr="00FF6AA5">
        <w:rPr>
          <w:rFonts w:ascii="PT Astra Serif" w:hAnsi="PT Astra Serif"/>
          <w:u w:val="single"/>
        </w:rPr>
        <w:t>.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местоположение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28239E" w:rsidRPr="0028239E">
        <w:rPr>
          <w:rFonts w:ascii="PT Astra Serif" w:hAnsi="PT Astra Serif"/>
          <w:u w:val="single"/>
        </w:rPr>
        <w:t xml:space="preserve">Российская Федерация, Тульская область, </w:t>
      </w:r>
      <w:proofErr w:type="spellStart"/>
      <w:r w:rsidR="00A334B1" w:rsidRPr="00A334B1">
        <w:rPr>
          <w:rFonts w:ascii="PT Astra Serif" w:hAnsi="PT Astra Serif" w:cs="Arial"/>
          <w:u w:val="single"/>
        </w:rPr>
        <w:t>Плавский</w:t>
      </w:r>
      <w:proofErr w:type="spellEnd"/>
      <w:r w:rsidR="002573E6">
        <w:rPr>
          <w:rFonts w:ascii="PT Astra Serif" w:hAnsi="PT Astra Serif" w:cs="Arial"/>
          <w:u w:val="single"/>
        </w:rPr>
        <w:t xml:space="preserve"> район, п. Средний, примерно 30 м. на северо-восток от д. №9</w:t>
      </w:r>
      <w:r w:rsidRPr="006C7903">
        <w:rPr>
          <w:rFonts w:ascii="PT Astra Serif" w:hAnsi="PT Astra Serif"/>
        </w:rPr>
        <w:t xml:space="preserve">, </w:t>
      </w:r>
    </w:p>
    <w:p w:rsidR="00B478D2" w:rsidRPr="00D668F5" w:rsidRDefault="00B478D2" w:rsidP="00B751EF">
      <w:pPr>
        <w:tabs>
          <w:tab w:val="left" w:pos="6268"/>
          <w:tab w:val="left" w:pos="6536"/>
        </w:tabs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 xml:space="preserve">вид разрешенного использования: </w:t>
      </w:r>
      <w:r w:rsidR="002573E6">
        <w:rPr>
          <w:rFonts w:ascii="PT Astra Serif" w:hAnsi="PT Astra Serif"/>
          <w:u w:val="single"/>
        </w:rPr>
        <w:t>для ведения личного подсобного хозяйства</w:t>
      </w:r>
      <w:r w:rsidRPr="006C7903">
        <w:rPr>
          <w:rFonts w:ascii="PT Astra Serif" w:hAnsi="PT Astra Serif"/>
        </w:rPr>
        <w:t xml:space="preserve">, именуемый в </w:t>
      </w:r>
      <w:r w:rsidR="00B751EF">
        <w:rPr>
          <w:rFonts w:ascii="PT Astra Serif" w:hAnsi="PT Astra Serif"/>
        </w:rPr>
        <w:t xml:space="preserve">дальнейшем «Земельный участок», </w:t>
      </w:r>
      <w:r w:rsidR="00B751EF">
        <w:rPr>
          <w:rFonts w:ascii="PT Astra Serif" w:eastAsiaTheme="minorHAnsi" w:hAnsi="PT Astra Serif" w:cs="PT Astra Serif"/>
          <w:lang w:eastAsia="en-US"/>
        </w:rPr>
        <w:t>описание вида разрешенного использования</w:t>
      </w:r>
      <w:r w:rsidR="00B751EF">
        <w:rPr>
          <w:rFonts w:ascii="PT Astra Serif" w:eastAsiaTheme="minorHAnsi" w:hAnsi="PT Astra Serif" w:cs="PT Astra Serif"/>
          <w:lang w:eastAsia="en-US"/>
        </w:rPr>
        <w:t xml:space="preserve"> - </w:t>
      </w:r>
      <w:r w:rsidR="00B751EF" w:rsidRPr="007343E5">
        <w:rPr>
          <w:rFonts w:ascii="PT Astra Serif" w:hAnsi="PT Astra Serif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</w:t>
      </w:r>
      <w:proofErr w:type="gramEnd"/>
      <w:r w:rsidR="00B751EF" w:rsidRPr="007343E5">
        <w:rPr>
          <w:rFonts w:ascii="PT Astra Serif" w:hAnsi="PT Astra Serif"/>
        </w:rPr>
        <w:t xml:space="preserve"> для раздела на самостоятельные объекты недвижимости); производство сельскохозяйственной продукции;</w:t>
      </w:r>
      <w:r w:rsidR="00B751EF">
        <w:rPr>
          <w:rFonts w:ascii="PT Astra Serif" w:hAnsi="PT Astra Serif"/>
        </w:rPr>
        <w:t xml:space="preserve"> </w:t>
      </w:r>
      <w:r w:rsidR="00B751EF" w:rsidRPr="007343E5">
        <w:rPr>
          <w:rFonts w:ascii="PT Astra Serif" w:hAnsi="PT Astra Serif"/>
        </w:rPr>
        <w:t>размещение гаража и иных вспомогательных сооружений;</w:t>
      </w:r>
      <w:r w:rsidR="00B751EF">
        <w:rPr>
          <w:rFonts w:ascii="PT Astra Serif" w:hAnsi="PT Astra Serif"/>
        </w:rPr>
        <w:t xml:space="preserve"> </w:t>
      </w:r>
      <w:r w:rsidR="00B751EF" w:rsidRPr="007343E5">
        <w:rPr>
          <w:rFonts w:ascii="PT Astra Serif" w:hAnsi="PT Astra Serif"/>
        </w:rPr>
        <w:t>содержание сельскохозяйственных животных</w:t>
      </w:r>
      <w:r w:rsidR="00B751EF">
        <w:rPr>
          <w:rFonts w:ascii="PT Astra Serif" w:hAnsi="PT Astra Serif"/>
        </w:rPr>
        <w:t>.</w:t>
      </w:r>
    </w:p>
    <w:p w:rsidR="002573E6" w:rsidRDefault="002573E6" w:rsidP="002573E6">
      <w:pPr>
        <w:ind w:right="-1"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Земельный участок расположен в территориальной зоне</w:t>
      </w:r>
      <w:r>
        <w:rPr>
          <w:rFonts w:ascii="PT Astra Serif" w:hAnsi="PT Astra Serif"/>
        </w:rPr>
        <w:t xml:space="preserve"> </w:t>
      </w:r>
      <w:r w:rsidRPr="00CE1472">
        <w:rPr>
          <w:rFonts w:ascii="PT Astra Serif" w:hAnsi="PT Astra Serif"/>
        </w:rPr>
        <w:t>зона застройки индивидуальными жилыми домами (Ж</w:t>
      </w:r>
      <w:proofErr w:type="gramStart"/>
      <w:r w:rsidRPr="00CE1472">
        <w:rPr>
          <w:rFonts w:ascii="PT Astra Serif" w:hAnsi="PT Astra Serif"/>
        </w:rPr>
        <w:t>1</w:t>
      </w:r>
      <w:proofErr w:type="gramEnd"/>
      <w:r w:rsidRPr="00CE1472">
        <w:rPr>
          <w:rFonts w:ascii="PT Astra Serif" w:hAnsi="PT Astra Serif"/>
        </w:rPr>
        <w:t>).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1.2. Земельный участок 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1.3. Объекты недвижимого имущества на Земельном участке отсутствуют.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2. Срок действия договора</w:t>
      </w:r>
    </w:p>
    <w:p w:rsidR="00B751EF" w:rsidRDefault="00B751EF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bookmarkStart w:id="0" w:name="_GoBack"/>
      <w:bookmarkEnd w:id="0"/>
      <w:r w:rsidRPr="006C7903">
        <w:rPr>
          <w:rFonts w:ascii="PT Astra Serif" w:hAnsi="PT Astra Serif"/>
        </w:rPr>
        <w:t>2.1. Настоящий договор заключен на срок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2</w:t>
      </w:r>
      <w:r w:rsidR="002573E6">
        <w:rPr>
          <w:rFonts w:ascii="PT Astra Serif" w:hAnsi="PT Astra Serif"/>
        </w:rPr>
        <w:t>0</w:t>
      </w:r>
      <w:r w:rsidR="0028239E">
        <w:rPr>
          <w:rFonts w:ascii="PT Astra Serif" w:hAnsi="PT Astra Serif"/>
        </w:rPr>
        <w:t xml:space="preserve"> (</w:t>
      </w:r>
      <w:r w:rsidR="00D668F5">
        <w:rPr>
          <w:rFonts w:ascii="PT Astra Serif" w:hAnsi="PT Astra Serif"/>
        </w:rPr>
        <w:t>два</w:t>
      </w:r>
      <w:r w:rsidR="002573E6">
        <w:rPr>
          <w:rFonts w:ascii="PT Astra Serif" w:hAnsi="PT Astra Serif"/>
        </w:rPr>
        <w:t>дцать</w:t>
      </w:r>
      <w:r w:rsidR="0028239E">
        <w:rPr>
          <w:rFonts w:ascii="PT Astra Serif" w:hAnsi="PT Astra Serif"/>
        </w:rPr>
        <w:t xml:space="preserve">) </w:t>
      </w:r>
      <w:r w:rsidR="002573E6">
        <w:rPr>
          <w:rFonts w:ascii="PT Astra Serif" w:hAnsi="PT Astra Serif"/>
        </w:rPr>
        <w:t>лет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>2.2. Договор вступает в силу и становится обязательным для сторон с момента его заключения.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2.3. Для сторон договор считается заключенным со дня его подписания сторонами.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Для третьих лиц договор считается заключенным с момента его государственной регистрации.</w:t>
      </w:r>
    </w:p>
    <w:p w:rsidR="00AC10BC" w:rsidRDefault="00AC10BC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3. Размер, порядок и условия внесения арендной платы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3.1. Размер арендной платы определен по результатам торгов и составляет ______ руб. _______ коп</w:t>
      </w:r>
      <w:proofErr w:type="gramStart"/>
      <w:r w:rsidRPr="006C7903">
        <w:rPr>
          <w:rFonts w:ascii="PT Astra Serif" w:hAnsi="PT Astra Serif"/>
        </w:rPr>
        <w:t xml:space="preserve">. (______________________________) </w:t>
      </w:r>
      <w:proofErr w:type="gramEnd"/>
      <w:r w:rsidRPr="006C7903">
        <w:rPr>
          <w:rFonts w:ascii="PT Astra Serif" w:hAnsi="PT Astra Serif"/>
        </w:rPr>
        <w:t>в год.</w:t>
      </w:r>
    </w:p>
    <w:p w:rsidR="00B478D2" w:rsidRPr="006C7903" w:rsidRDefault="00B478D2" w:rsidP="00B478D2">
      <w:pPr>
        <w:ind w:firstLine="709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(сумма цифрами и прописью)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НДС не облагается (</w:t>
      </w:r>
      <w:proofErr w:type="spellStart"/>
      <w:r w:rsidRPr="006C7903">
        <w:rPr>
          <w:rFonts w:ascii="PT Astra Serif" w:hAnsi="PT Astra Serif"/>
        </w:rPr>
        <w:t>пп</w:t>
      </w:r>
      <w:proofErr w:type="spellEnd"/>
      <w:r w:rsidRPr="006C7903">
        <w:rPr>
          <w:rFonts w:ascii="PT Astra Serif" w:hAnsi="PT Astra Serif"/>
        </w:rPr>
        <w:t xml:space="preserve">. 17 п. 2 ст. 149 Налогового кодекса Российской Федерации). </w:t>
      </w:r>
    </w:p>
    <w:p w:rsidR="00B478D2" w:rsidRPr="006C7903" w:rsidRDefault="00B478D2" w:rsidP="0028239E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Сумма задатка в размере</w:t>
      </w:r>
      <w:r w:rsidR="0028239E">
        <w:rPr>
          <w:rFonts w:ascii="PT Astra Serif" w:hAnsi="PT Astra Serif"/>
        </w:rPr>
        <w:t xml:space="preserve"> </w:t>
      </w:r>
      <w:r w:rsidR="002573E6" w:rsidRPr="002573E6">
        <w:rPr>
          <w:rFonts w:ascii="PT Astra Serif" w:hAnsi="PT Astra Serif" w:cs="Arial"/>
        </w:rPr>
        <w:t xml:space="preserve">15 540 </w:t>
      </w:r>
      <w:r w:rsidR="002573E6" w:rsidRPr="002573E6">
        <w:rPr>
          <w:rFonts w:ascii="PT Astra Serif" w:hAnsi="PT Astra Serif" w:cs="Arial"/>
          <w:color w:val="000000"/>
        </w:rPr>
        <w:t>руб. 00 коп. (Пятнадцать тысяч пятьсот сорок рублей 00 копеек)</w:t>
      </w:r>
      <w:r w:rsidRPr="002573E6">
        <w:rPr>
          <w:rFonts w:ascii="PT Astra Serif" w:hAnsi="PT Astra Serif"/>
        </w:rPr>
        <w:t>,</w:t>
      </w:r>
      <w:r w:rsidR="0028239E" w:rsidRPr="002573E6">
        <w:rPr>
          <w:rFonts w:ascii="PT Astra Serif" w:hAnsi="PT Astra Serif"/>
        </w:rPr>
        <w:t xml:space="preserve"> </w:t>
      </w:r>
      <w:proofErr w:type="gramStart"/>
      <w:r w:rsidR="0028239E" w:rsidRPr="002573E6">
        <w:rPr>
          <w:rFonts w:ascii="PT Astra Serif" w:hAnsi="PT Astra Serif"/>
        </w:rPr>
        <w:t>у</w:t>
      </w:r>
      <w:r w:rsidRPr="002573E6">
        <w:rPr>
          <w:rFonts w:ascii="PT Astra Serif" w:hAnsi="PT Astra Serif"/>
        </w:rPr>
        <w:t>пла</w:t>
      </w:r>
      <w:r w:rsidRPr="006C7903">
        <w:rPr>
          <w:rFonts w:ascii="PT Astra Serif" w:hAnsi="PT Astra Serif"/>
        </w:rPr>
        <w:t>ченная</w:t>
      </w:r>
      <w:proofErr w:type="gramEnd"/>
      <w:r w:rsidRPr="006C7903">
        <w:rPr>
          <w:rFonts w:ascii="PT Astra Serif" w:hAnsi="PT Astra Serif"/>
        </w:rPr>
        <w:t xml:space="preserve"> Арендатором, засчитывается в счет арендной платы, указанной  в настоящем  пункте.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 Стороны применяют следующий порядок и сроки внесения арендной платы: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 xml:space="preserve">3.2.1. </w:t>
      </w:r>
      <w:r w:rsidRPr="006C7903">
        <w:rPr>
          <w:rFonts w:ascii="PT Astra Serif" w:hAnsi="PT Astra Serif"/>
          <w:color w:val="000000" w:themeColor="text1"/>
        </w:rPr>
        <w:t>Арендатор уплачивает арендную плату, исчисленную со дня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Первый арендный платеж производится до 10 (десятого) числа месяца, следующего за месяцем </w:t>
      </w:r>
      <w:r w:rsidRPr="006C7903">
        <w:rPr>
          <w:rFonts w:ascii="PT Astra Serif" w:hAnsi="PT Astra Serif"/>
          <w:color w:val="000000" w:themeColor="text1"/>
        </w:rPr>
        <w:t>заключения</w:t>
      </w:r>
      <w:r w:rsidRPr="006C7903">
        <w:rPr>
          <w:rFonts w:ascii="PT Astra Serif" w:hAnsi="PT Astra Serif"/>
        </w:rPr>
        <w:t xml:space="preserve"> договора. Он состоит из арендной платы, исчисленной до последнего числа месяца, следующего за месяцем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p w:rsidR="0028239E" w:rsidRPr="002573E6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3.2.2. Арендатор производит перечисление арендной платы на платежные реквизиты УФК по Тульской области</w:t>
      </w:r>
      <w:r w:rsidR="0028239E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proofErr w:type="gramStart"/>
      <w:r w:rsidR="0028239E">
        <w:rPr>
          <w:rFonts w:ascii="PT Astra Serif" w:hAnsi="PT Astra Serif"/>
        </w:rPr>
        <w:t>р</w:t>
      </w:r>
      <w:proofErr w:type="gramEnd"/>
      <w:r w:rsidR="0028239E">
        <w:rPr>
          <w:rFonts w:ascii="PT Astra Serif" w:hAnsi="PT Astra Serif"/>
        </w:rPr>
        <w:t xml:space="preserve">/счет 03100643000000016600, </w:t>
      </w:r>
      <w:proofErr w:type="spellStart"/>
      <w:r w:rsidR="0028239E">
        <w:rPr>
          <w:rFonts w:ascii="PT Astra Serif" w:hAnsi="PT Astra Serif"/>
        </w:rPr>
        <w:t>кор</w:t>
      </w:r>
      <w:proofErr w:type="spellEnd"/>
      <w:r w:rsidR="0028239E">
        <w:rPr>
          <w:rFonts w:ascii="PT Astra Serif" w:hAnsi="PT Astra Serif"/>
        </w:rPr>
        <w:t xml:space="preserve">/счет 40102810445370000059, </w:t>
      </w:r>
      <w:r w:rsidR="0028239E" w:rsidRPr="004339C2">
        <w:rPr>
          <w:rFonts w:ascii="PT Astra Serif" w:hAnsi="PT Astra Serif"/>
        </w:rPr>
        <w:t>Отделени</w:t>
      </w:r>
      <w:r w:rsidR="0028239E">
        <w:rPr>
          <w:rFonts w:ascii="PT Astra Serif" w:hAnsi="PT Astra Serif"/>
        </w:rPr>
        <w:t>е</w:t>
      </w:r>
      <w:r w:rsidR="0028239E" w:rsidRPr="004339C2">
        <w:rPr>
          <w:rFonts w:ascii="PT Astra Serif" w:hAnsi="PT Astra Serif"/>
        </w:rPr>
        <w:t xml:space="preserve"> Тула</w:t>
      </w:r>
      <w:r w:rsidR="0028239E">
        <w:rPr>
          <w:rFonts w:ascii="PT Astra Serif" w:hAnsi="PT Astra Serif"/>
        </w:rPr>
        <w:t xml:space="preserve"> банка России//УФК по Тульской области </w:t>
      </w:r>
      <w:r w:rsidR="0028239E" w:rsidRPr="004339C2">
        <w:rPr>
          <w:rFonts w:ascii="PT Astra Serif" w:hAnsi="PT Astra Serif"/>
        </w:rPr>
        <w:t>г</w:t>
      </w:r>
      <w:r w:rsidR="0028239E">
        <w:rPr>
          <w:rFonts w:ascii="PT Astra Serif" w:hAnsi="PT Astra Serif"/>
        </w:rPr>
        <w:t xml:space="preserve">. </w:t>
      </w:r>
      <w:r w:rsidR="0028239E" w:rsidRPr="004339C2">
        <w:rPr>
          <w:rFonts w:ascii="PT Astra Serif" w:hAnsi="PT Astra Serif"/>
        </w:rPr>
        <w:t>Тула, БИК 0</w:t>
      </w:r>
      <w:r w:rsidR="0028239E">
        <w:rPr>
          <w:rFonts w:ascii="PT Astra Serif" w:hAnsi="PT Astra Serif"/>
        </w:rPr>
        <w:t>1</w:t>
      </w:r>
      <w:r w:rsidR="0028239E" w:rsidRPr="004339C2">
        <w:rPr>
          <w:rFonts w:ascii="PT Astra Serif" w:hAnsi="PT Astra Serif"/>
        </w:rPr>
        <w:t>7003</w:t>
      </w:r>
      <w:r w:rsidR="0028239E">
        <w:rPr>
          <w:rFonts w:ascii="PT Astra Serif" w:hAnsi="PT Astra Serif"/>
        </w:rPr>
        <w:t>983</w:t>
      </w:r>
      <w:r w:rsidR="0028239E" w:rsidRPr="004339C2">
        <w:rPr>
          <w:rFonts w:ascii="PT Astra Serif" w:hAnsi="PT Astra Serif"/>
        </w:rPr>
        <w:t>, (ИНН 7132002399, КПП 713201001, л/</w:t>
      </w:r>
      <w:proofErr w:type="spellStart"/>
      <w:r w:rsidR="0028239E" w:rsidRPr="004339C2">
        <w:rPr>
          <w:rFonts w:ascii="PT Astra Serif" w:hAnsi="PT Astra Serif"/>
        </w:rPr>
        <w:t>сч</w:t>
      </w:r>
      <w:proofErr w:type="spellEnd"/>
      <w:r w:rsidR="0028239E" w:rsidRPr="004339C2">
        <w:rPr>
          <w:rFonts w:ascii="PT Astra Serif" w:hAnsi="PT Astra Serif"/>
        </w:rPr>
        <w:t xml:space="preserve"> 04663019160 – Администрация МО </w:t>
      </w:r>
      <w:proofErr w:type="spellStart"/>
      <w:r w:rsidR="0028239E" w:rsidRPr="004339C2">
        <w:rPr>
          <w:rFonts w:ascii="PT Astra Serif" w:hAnsi="PT Astra Serif"/>
        </w:rPr>
        <w:t>Плавский</w:t>
      </w:r>
      <w:proofErr w:type="spellEnd"/>
      <w:r w:rsidR="0028239E" w:rsidRPr="004339C2">
        <w:rPr>
          <w:rFonts w:ascii="PT Astra Serif" w:hAnsi="PT Astra Serif"/>
        </w:rPr>
        <w:t xml:space="preserve"> район), </w:t>
      </w:r>
      <w:r w:rsidR="0028239E" w:rsidRPr="002573E6">
        <w:rPr>
          <w:rFonts w:ascii="PT Astra Serif" w:hAnsi="PT Astra Serif"/>
        </w:rPr>
        <w:t xml:space="preserve">КБК </w:t>
      </w:r>
      <w:r w:rsidR="002573E6" w:rsidRPr="002573E6">
        <w:rPr>
          <w:rFonts w:ascii="PT Astra Serif" w:hAnsi="PT Astra Serif"/>
        </w:rPr>
        <w:t>85111105013050000120</w:t>
      </w:r>
      <w:r w:rsidR="00161A66" w:rsidRPr="002573E6">
        <w:rPr>
          <w:rFonts w:ascii="PT Astra Serif" w:hAnsi="PT Astra Serif"/>
        </w:rPr>
        <w:t xml:space="preserve">, </w:t>
      </w:r>
      <w:r w:rsidR="00161A66" w:rsidRPr="002573E6">
        <w:rPr>
          <w:rFonts w:ascii="PT Astra Serif" w:hAnsi="PT Astra Serif"/>
          <w:snapToGrid w:val="0"/>
        </w:rPr>
        <w:t>ОКТМ</w:t>
      </w:r>
      <w:r w:rsidR="00161A66" w:rsidRPr="002573E6">
        <w:rPr>
          <w:rFonts w:ascii="PT Astra Serif" w:hAnsi="PT Astra Serif"/>
          <w:b/>
          <w:snapToGrid w:val="0"/>
        </w:rPr>
        <w:t xml:space="preserve">О </w:t>
      </w:r>
      <w:r w:rsidR="002573E6" w:rsidRPr="002573E6">
        <w:rPr>
          <w:rFonts w:ascii="PT Astra Serif" w:hAnsi="PT Astra Serif"/>
          <w:snapToGrid w:val="0"/>
        </w:rPr>
        <w:t>70638455</w:t>
      </w:r>
      <w:r w:rsidR="0028239E" w:rsidRPr="002573E6">
        <w:rPr>
          <w:rFonts w:ascii="PT Astra Serif" w:hAnsi="PT Astra Serif"/>
        </w:rPr>
        <w:t>.</w:t>
      </w:r>
    </w:p>
    <w:p w:rsidR="00B478D2" w:rsidRPr="006C7903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 уведомляет Арендатора.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3.3. Обязательство по уплате арендной платы считается исполненным в день ее  поступления по реквизитам, указанным в </w:t>
      </w:r>
      <w:hyperlink r:id="rId7" w:anchor="sub_1332" w:history="1">
        <w:r w:rsidRPr="0028239E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CB302F">
        <w:rPr>
          <w:rFonts w:ascii="PT Astra Serif" w:hAnsi="PT Astra Serif"/>
        </w:rPr>
        <w:t xml:space="preserve"> д</w:t>
      </w:r>
      <w:r w:rsidRPr="006C7903">
        <w:rPr>
          <w:rFonts w:ascii="PT Astra Serif" w:hAnsi="PT Astra Serif"/>
        </w:rPr>
        <w:t>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3.4. Арендатор вправе производить авансовые платежи до конца текущего года.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3.5. 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3.6. Размер арендной платы в период срока договора не может быть изменен.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CB302F" w:rsidRDefault="00B478D2" w:rsidP="00B478D2">
      <w:pPr>
        <w:pStyle w:val="1"/>
        <w:rPr>
          <w:rFonts w:ascii="PT Astra Serif" w:hAnsi="PT Astra Serif"/>
          <w:b w:val="0"/>
        </w:rPr>
      </w:pPr>
      <w:r w:rsidRPr="00CB302F">
        <w:rPr>
          <w:rFonts w:ascii="PT Astra Serif" w:hAnsi="PT Astra Serif"/>
        </w:rPr>
        <w:t>4. Передача Земельного участка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right="-4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4.1. При заключении договора Арендодатель передал, а Арендатор принял Земельный участок в состоянии, позволяющем использовать Земельный участок в соответствии с разрешенным использованием, установленным </w:t>
      </w:r>
      <w:hyperlink r:id="rId8" w:anchor="sub_1011" w:history="1">
        <w:r w:rsidRPr="0028239E">
          <w:rPr>
            <w:rStyle w:val="a7"/>
            <w:rFonts w:ascii="PT Astra Serif" w:hAnsi="PT Astra Serif"/>
            <w:color w:val="auto"/>
          </w:rPr>
          <w:t>пунктом 1.1</w:t>
        </w:r>
      </w:hyperlink>
      <w:r w:rsidRPr="009D6994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договора. Договор является актом приема-передачи Земельного участка.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4.2. Порядок возврата Земельного участка Арендодателю при прекращении договора в связи с окончанием срока его действия, а также досрочным расторжением: </w:t>
      </w:r>
    </w:p>
    <w:p w:rsidR="00B478D2" w:rsidRPr="006C7903" w:rsidRDefault="00B478D2" w:rsidP="00B478D2">
      <w:pPr>
        <w:widowControl w:val="0"/>
        <w:tabs>
          <w:tab w:val="left" w:pos="426"/>
        </w:tabs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>4.2.1.</w:t>
      </w:r>
      <w:r w:rsidR="00D668F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>Возврат Земельного участка Арендодателю производится в течение трех рабочих дней с момента прекращения договора и осуществляется по акту приема-передачи, который подписывается сторонами.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 xml:space="preserve">4.2.2. </w:t>
      </w:r>
      <w:r w:rsidRPr="006C7903">
        <w:rPr>
          <w:rFonts w:ascii="PT Astra Serif" w:hAnsi="PT Astra Serif"/>
        </w:rPr>
        <w:t>Земельный участок считается фактически переданным Арендодателю с момента подписания  акта приема-передачи.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lastRenderedPageBreak/>
        <w:t xml:space="preserve">4.2.3. </w:t>
      </w:r>
      <w:proofErr w:type="gramStart"/>
      <w:r w:rsidRPr="006C7903">
        <w:rPr>
          <w:rFonts w:ascii="PT Astra Serif" w:hAnsi="PT Astra Serif"/>
        </w:rPr>
        <w:t>Земельный участок должен быть передан Арендодателю в том же состоянии, в котором он был передан Арендатору, вместе со всеми произведенными на Земельном участке неотделимыми улучшениями, которые отражаются в акте приема-передачи, без возмещения их стоимости даже в том случае, если улучшения были произведены с согласия Арендодателя.</w:t>
      </w:r>
      <w:proofErr w:type="gramEnd"/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  <w:r w:rsidRPr="006C7903">
        <w:rPr>
          <w:rFonts w:ascii="PT Astra Serif" w:hAnsi="PT Astra Serif"/>
          <w:b/>
          <w:color w:val="000000" w:themeColor="text1"/>
        </w:rPr>
        <w:t>5. Ограничения прав на Земельный участок, обременения Земельного участка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2573E6" w:rsidRDefault="00B478D2" w:rsidP="002573E6">
      <w:pPr>
        <w:ind w:right="-65" w:firstLine="709"/>
        <w:jc w:val="both"/>
        <w:rPr>
          <w:rFonts w:ascii="PT Astra Serif" w:hAnsi="PT Astra Serif"/>
          <w:lang w:eastAsia="x-none"/>
        </w:rPr>
      </w:pPr>
      <w:r w:rsidRPr="006C7903">
        <w:rPr>
          <w:rFonts w:ascii="PT Astra Serif" w:hAnsi="PT Astra Serif"/>
          <w:color w:val="000000" w:themeColor="text1"/>
        </w:rPr>
        <w:t xml:space="preserve">5.1. </w:t>
      </w:r>
      <w:proofErr w:type="gramStart"/>
      <w:r w:rsidR="002573E6" w:rsidRPr="002C5FDB">
        <w:rPr>
          <w:rFonts w:ascii="PT Astra Serif" w:hAnsi="PT Astra Serif"/>
          <w:lang w:eastAsia="x-none"/>
        </w:rPr>
        <w:t>В отношении Земельного участка установлены следующие ограничения прав</w:t>
      </w:r>
      <w:r w:rsidR="000215D7">
        <w:rPr>
          <w:rFonts w:ascii="PT Astra Serif" w:hAnsi="PT Astra Serif"/>
          <w:lang w:eastAsia="x-none"/>
        </w:rPr>
        <w:t xml:space="preserve">: </w:t>
      </w:r>
      <w:r w:rsidR="002573E6" w:rsidRPr="002C5FDB">
        <w:rPr>
          <w:rFonts w:ascii="PT Astra Serif" w:hAnsi="PT Astra Serif"/>
          <w:lang w:eastAsia="x-none"/>
        </w:rPr>
        <w:t>согласно выписке из Единого государственного реестра недвижимости об объекте недвижимости, прилагаемой к настоящему договору</w:t>
      </w:r>
      <w:r w:rsidR="000215D7">
        <w:rPr>
          <w:rFonts w:ascii="PT Astra Serif" w:hAnsi="PT Astra Serif"/>
          <w:lang w:eastAsia="x-none"/>
        </w:rPr>
        <w:t xml:space="preserve">, </w:t>
      </w:r>
      <w:r w:rsidR="000215D7" w:rsidRPr="006F7FED">
        <w:rPr>
          <w:rFonts w:ascii="PT Astra Serif" w:hAnsi="PT Astra Serif"/>
        </w:rPr>
        <w:t xml:space="preserve">часть </w:t>
      </w:r>
      <w:r w:rsidR="000215D7">
        <w:rPr>
          <w:rFonts w:ascii="PT Astra Serif" w:hAnsi="PT Astra Serif"/>
        </w:rPr>
        <w:t>з</w:t>
      </w:r>
      <w:r w:rsidR="000215D7" w:rsidRPr="006F7FED">
        <w:rPr>
          <w:rFonts w:ascii="PT Astra Serif" w:hAnsi="PT Astra Serif"/>
        </w:rPr>
        <w:t xml:space="preserve">емельного участка, площадью </w:t>
      </w:r>
      <w:r w:rsidR="000215D7">
        <w:rPr>
          <w:rFonts w:ascii="PT Astra Serif" w:hAnsi="PT Astra Serif"/>
        </w:rPr>
        <w:t>140</w:t>
      </w:r>
      <w:r w:rsidR="000215D7" w:rsidRPr="006F7FED">
        <w:rPr>
          <w:rFonts w:ascii="PT Astra Serif" w:hAnsi="PT Astra Serif"/>
        </w:rPr>
        <w:t xml:space="preserve"> кв. м.</w:t>
      </w:r>
      <w:r w:rsidR="000215D7">
        <w:rPr>
          <w:rFonts w:ascii="PT Astra Serif" w:hAnsi="PT Astra Serif"/>
        </w:rPr>
        <w:t>,</w:t>
      </w:r>
      <w:r w:rsidR="000215D7" w:rsidRPr="006F7FED">
        <w:rPr>
          <w:rFonts w:ascii="PT Astra Serif" w:hAnsi="PT Astra Serif"/>
        </w:rPr>
        <w:t xml:space="preserve"> учетный номер части 71:17:</w:t>
      </w:r>
      <w:r w:rsidR="000215D7">
        <w:rPr>
          <w:rFonts w:ascii="PT Astra Serif" w:hAnsi="PT Astra Serif"/>
        </w:rPr>
        <w:t>000000:1251/1</w:t>
      </w:r>
      <w:r w:rsidR="000215D7" w:rsidRPr="006F7FED">
        <w:rPr>
          <w:rFonts w:ascii="PT Astra Serif" w:hAnsi="PT Astra Serif"/>
        </w:rPr>
        <w:t>,</w:t>
      </w:r>
      <w:r w:rsidR="000215D7">
        <w:rPr>
          <w:rFonts w:ascii="PT Astra Serif" w:hAnsi="PT Astra Serif"/>
        </w:rPr>
        <w:t xml:space="preserve"> входит в охранную зону с особыми условиями использования территории ВЛ-0,4кВ №1 МТП-82 Красный, </w:t>
      </w:r>
      <w:proofErr w:type="spellStart"/>
      <w:r w:rsidR="000215D7">
        <w:rPr>
          <w:rFonts w:ascii="PT Astra Serif" w:hAnsi="PT Astra Serif"/>
        </w:rPr>
        <w:t>Плавский</w:t>
      </w:r>
      <w:proofErr w:type="spellEnd"/>
      <w:r w:rsidR="000215D7">
        <w:rPr>
          <w:rFonts w:ascii="PT Astra Serif" w:hAnsi="PT Astra Serif"/>
        </w:rPr>
        <w:t xml:space="preserve"> район, Тульская область.</w:t>
      </w:r>
      <w:proofErr w:type="gramEnd"/>
      <w:r w:rsidR="000215D7">
        <w:rPr>
          <w:rFonts w:ascii="PT Astra Serif" w:hAnsi="PT Astra Serif"/>
        </w:rPr>
        <w:t xml:space="preserve"> </w:t>
      </w:r>
      <w:r w:rsidR="000215D7" w:rsidRPr="00DC4F72">
        <w:rPr>
          <w:rFonts w:ascii="PT Astra Serif" w:hAnsi="PT Astra Serif"/>
        </w:rPr>
        <w:t xml:space="preserve">Содержание ограничений использования </w:t>
      </w:r>
      <w:r w:rsidR="000215D7">
        <w:rPr>
          <w:rFonts w:ascii="PT Astra Serif" w:hAnsi="PT Astra Serif"/>
        </w:rPr>
        <w:t>з</w:t>
      </w:r>
      <w:r w:rsidR="000215D7" w:rsidRPr="00DC4F72">
        <w:rPr>
          <w:rFonts w:ascii="PT Astra Serif" w:hAnsi="PT Astra Serif"/>
        </w:rPr>
        <w:t>емельного участка</w:t>
      </w:r>
      <w:r w:rsidR="000215D7">
        <w:rPr>
          <w:rFonts w:ascii="PT Astra Serif" w:hAnsi="PT Astra Serif"/>
        </w:rPr>
        <w:t xml:space="preserve"> </w:t>
      </w:r>
      <w:r w:rsidR="000215D7" w:rsidRPr="00DC4F72">
        <w:rPr>
          <w:rFonts w:ascii="PT Astra Serif" w:hAnsi="PT Astra Serif"/>
        </w:rPr>
        <w:t>в границах зоны с особыми условиями использования территории установлено правилами установления охранных зон объектов электросетевого хозяйства, утвержденными постановлением Правительства Российск</w:t>
      </w:r>
      <w:r w:rsidR="000215D7">
        <w:rPr>
          <w:rFonts w:ascii="PT Astra Serif" w:hAnsi="PT Astra Serif"/>
        </w:rPr>
        <w:t>ой Федерации от 24.02.2009 №160.</w:t>
      </w:r>
    </w:p>
    <w:p w:rsidR="00B478D2" w:rsidRPr="006C7903" w:rsidRDefault="00B478D2" w:rsidP="00B478D2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  <w:color w:val="000000" w:themeColor="text1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</w:t>
      </w:r>
      <w:proofErr w:type="gramEnd"/>
      <w:r w:rsidRPr="006C7903">
        <w:rPr>
          <w:rFonts w:ascii="PT Astra Serif" w:hAnsi="PT Astra Serif"/>
          <w:color w:val="000000" w:themeColor="text1"/>
        </w:rPr>
        <w:t xml:space="preserve"> Земельный участок расположен вне зоны охраны объектов культурного наследия</w:t>
      </w:r>
      <w:r w:rsidR="0028239E">
        <w:rPr>
          <w:rFonts w:ascii="PT Astra Serif" w:hAnsi="PT Astra Serif"/>
          <w:color w:val="000000" w:themeColor="text1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right="-186" w:firstLine="567"/>
        <w:jc w:val="both"/>
        <w:rPr>
          <w:rFonts w:ascii="PT Astra Serif" w:hAnsi="PT Astra Serif" w:cs="Arial"/>
          <w:color w:val="000000" w:themeColor="text1"/>
        </w:rPr>
      </w:pPr>
      <w:r w:rsidRPr="006C7903">
        <w:rPr>
          <w:rFonts w:ascii="PT Astra Serif" w:hAnsi="PT Astra Serif" w:cs="Arial"/>
          <w:color w:val="000000" w:themeColor="text1"/>
        </w:rPr>
        <w:t>5.2. Земельный участок обременений правами третьих лиц не имеет</w:t>
      </w:r>
      <w:r w:rsidR="00D059EB">
        <w:rPr>
          <w:rFonts w:ascii="PT Astra Serif" w:hAnsi="PT Astra Serif" w:cs="Arial"/>
          <w:color w:val="000000" w:themeColor="text1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6. Изменение договора</w:t>
      </w:r>
    </w:p>
    <w:p w:rsidR="00B478D2" w:rsidRPr="006C7903" w:rsidRDefault="00B478D2" w:rsidP="00B478D2">
      <w:pPr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6.1. Договор может быть изменен соглашением сторон в случаях, установленных действующим законодательством Российской Федерации, а также в судебном порядке.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7. Расторжение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 Договор расторгается: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7.1.1. на основании соглашения сторон;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7.1.2. судом в случаях, установленных законом, и в следующих случаях: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использования Арендатором Земельного участка не в соответствии с его разрешенным использованием;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невнесения Арендатором арендной платы более двух раз подряд по истечении установленного договором срока платежа;</w:t>
      </w:r>
    </w:p>
    <w:p w:rsidR="00B478D2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нарушения Арендатором какого-либо из обязательств, </w:t>
      </w:r>
      <w:r w:rsidRPr="009D6994">
        <w:rPr>
          <w:rFonts w:ascii="PT Astra Serif" w:hAnsi="PT Astra Serif"/>
        </w:rPr>
        <w:t xml:space="preserve">определенных </w:t>
      </w:r>
      <w:hyperlink w:anchor="sub_16" w:history="1">
        <w:r w:rsidRPr="00D059EB">
          <w:rPr>
            <w:rStyle w:val="a7"/>
            <w:rFonts w:ascii="PT Astra Serif" w:hAnsi="PT Astra Serif"/>
            <w:color w:val="auto"/>
          </w:rPr>
          <w:t>пунктом 9.1</w:t>
        </w:r>
      </w:hyperlink>
      <w:r w:rsidRPr="00D059EB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договора;</w:t>
      </w:r>
    </w:p>
    <w:p w:rsidR="000215D7" w:rsidRPr="000215D7" w:rsidRDefault="000215D7" w:rsidP="000215D7">
      <w:pPr>
        <w:ind w:firstLine="709"/>
        <w:jc w:val="both"/>
        <w:rPr>
          <w:rFonts w:ascii="PT Astra Serif" w:hAnsi="PT Astra Serif"/>
        </w:rPr>
      </w:pPr>
      <w:r w:rsidRPr="000215D7">
        <w:rPr>
          <w:rFonts w:ascii="PT Astra Serif" w:hAnsi="PT Astra Serif"/>
        </w:rPr>
        <w:t>- при существенном</w:t>
      </w:r>
      <w:r>
        <w:rPr>
          <w:rFonts w:ascii="PT Astra Serif" w:hAnsi="PT Astra Serif"/>
        </w:rPr>
        <w:t xml:space="preserve"> нарушении договора Арендатором.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7.2. При расторжении договора либо прекращении договора </w:t>
      </w:r>
      <w:proofErr w:type="gramStart"/>
      <w:r w:rsidRPr="006C7903">
        <w:rPr>
          <w:rFonts w:ascii="PT Astra Serif" w:hAnsi="PT Astra Serif"/>
        </w:rPr>
        <w:t>в связи с окончанием срока его действия Арендатор в срок до дня прекращения действия договора обязан за свой счет</w:t>
      </w:r>
      <w:proofErr w:type="gramEnd"/>
      <w:r w:rsidRPr="006C7903">
        <w:rPr>
          <w:rFonts w:ascii="PT Astra Serif" w:hAnsi="PT Astra Serif"/>
        </w:rPr>
        <w:t xml:space="preserve"> привести Земельный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снести самовольные постройки;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устранить разрытия, захламление, загрязнение и  другие виды порчи Земельного участка.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7.3. Расторжение договора не прекращает обязанностей Арендатора: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задолженности по арендной плате;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пени,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</w:t>
      </w:r>
      <w:proofErr w:type="gramStart"/>
      <w:r w:rsidRPr="006C7903">
        <w:rPr>
          <w:rFonts w:ascii="PT Astra Serif" w:hAnsi="PT Astra Serif"/>
        </w:rPr>
        <w:t>указанных</w:t>
      </w:r>
      <w:proofErr w:type="gramEnd"/>
      <w:r w:rsidRPr="006C7903">
        <w:rPr>
          <w:rFonts w:ascii="PT Astra Serif" w:hAnsi="PT Astra Serif"/>
        </w:rPr>
        <w:t xml:space="preserve"> </w:t>
      </w:r>
      <w:r w:rsidRPr="00112A45">
        <w:rPr>
          <w:rFonts w:ascii="PT Astra Serif" w:hAnsi="PT Astra Serif"/>
        </w:rPr>
        <w:t xml:space="preserve">в </w:t>
      </w:r>
      <w:hyperlink w:anchor="sub_1067" w:history="1">
        <w:r w:rsidRPr="00112A45">
          <w:rPr>
            <w:rStyle w:val="a7"/>
            <w:rFonts w:ascii="PT Astra Serif" w:hAnsi="PT Astra Serif"/>
            <w:color w:val="auto"/>
          </w:rPr>
          <w:t>пункте 7.</w:t>
        </w:r>
      </w:hyperlink>
      <w:r w:rsidRPr="006C7903">
        <w:rPr>
          <w:rFonts w:ascii="PT Astra Serif" w:hAnsi="PT Astra Serif"/>
        </w:rPr>
        <w:t>2 договора.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7.4. Государственная регистрация прекращения договора обеспечивается Арендодателем в порядке, установленном законодательством Российской Федерации.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8. Ответственность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8.1. За нарушение срока уплаты арендной платы Арендатор уплачивает пеню в размере одного процента от общей суммы задолженности по арендной плате,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8.2. Указанная в настоящем разделе пеня уплачивается по реквизитам, указанным в </w:t>
      </w:r>
      <w:hyperlink r:id="rId9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Обязательство по уплате пени считается исполненным в день ее поступления по реквизитам, указанным в </w:t>
      </w:r>
      <w:hyperlink r:id="rId10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112A45">
        <w:rPr>
          <w:rFonts w:ascii="PT Astra Serif" w:hAnsi="PT Astra Serif"/>
        </w:rPr>
        <w:t xml:space="preserve"> </w:t>
      </w:r>
      <w:r w:rsidRPr="009D6994">
        <w:rPr>
          <w:rFonts w:ascii="PT Astra Serif" w:hAnsi="PT Astra Serif"/>
        </w:rPr>
        <w:t>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8.3. Арендатор обязан возместить Арендодателю убытки, причиненные порчей Земельного участка и ухудшением экологической обстановки при использовании Земельного участка, а также убытки, связанные с несвоевременным исполнением обязанностей, определенных в </w:t>
      </w:r>
      <w:hyperlink r:id="rId11" w:anchor="sub_1067" w:history="1">
        <w:r w:rsidRPr="00112A45">
          <w:rPr>
            <w:rStyle w:val="a7"/>
            <w:rFonts w:ascii="PT Astra Serif" w:hAnsi="PT Astra Serif" w:cs="Arial"/>
            <w:color w:val="auto"/>
          </w:rPr>
          <w:t>пункте 7.</w:t>
        </w:r>
      </w:hyperlink>
      <w:r w:rsidRPr="00112A45">
        <w:rPr>
          <w:rFonts w:ascii="PT Astra Serif" w:hAnsi="PT Astra Serif"/>
        </w:rPr>
        <w:t>2</w:t>
      </w:r>
      <w:r w:rsidRPr="009D6994">
        <w:rPr>
          <w:rFonts w:ascii="PT Astra Serif" w:hAnsi="PT Astra Serif"/>
        </w:rPr>
        <w:t xml:space="preserve">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8.4. При несоблюдении </w:t>
      </w:r>
      <w:proofErr w:type="spellStart"/>
      <w:r w:rsidRPr="006C7903">
        <w:rPr>
          <w:rFonts w:ascii="PT Astra Serif" w:hAnsi="PT Astra Serif"/>
        </w:rPr>
        <w:t>п.п</w:t>
      </w:r>
      <w:proofErr w:type="spellEnd"/>
      <w:r w:rsidRPr="006C7903">
        <w:rPr>
          <w:rFonts w:ascii="PT Astra Serif" w:hAnsi="PT Astra Serif"/>
        </w:rPr>
        <w:t>. 9.1.1</w:t>
      </w:r>
      <w:r w:rsidR="00112A4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 Арендатором уплачивается штраф в размере 5% от суммы годовой арендной платы за Земельный участок по реквизитам, указанным Арендодателем.</w:t>
      </w:r>
    </w:p>
    <w:p w:rsidR="00112A45" w:rsidRDefault="00112A45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9. Другие права и обязанности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 Арендатор обязан: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9.1.1. использовать Земельный участок в соответствии с разрешенным использованием, установленным пунктом 1.1 договора;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9.1.2. своевременно вернуть Земельный участок Арендодателю в порядке, установленном п. 4.2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>9.1.3.</w:t>
      </w:r>
      <w:r w:rsidRPr="006C7903">
        <w:rPr>
          <w:rFonts w:ascii="PT Astra Serif" w:hAnsi="PT Astra Serif"/>
          <w:color w:val="000000" w:themeColor="text1"/>
        </w:rPr>
        <w:t xml:space="preserve">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9.1.5.</w:t>
      </w:r>
      <w:r w:rsidR="00112A45">
        <w:rPr>
          <w:rFonts w:ascii="PT Astra Serif" w:hAnsi="PT Astra Serif"/>
          <w:color w:val="000000" w:themeColor="text1"/>
        </w:rPr>
        <w:t xml:space="preserve"> </w:t>
      </w:r>
      <w:r w:rsidRPr="006C7903">
        <w:rPr>
          <w:rFonts w:ascii="PT Astra Serif" w:hAnsi="PT Astra Serif"/>
          <w:color w:val="000000" w:themeColor="text1"/>
        </w:rPr>
        <w:t>за свой счет содержать Земельный участок и прилегающую территорию в надлежащем санитарном и противопожарном состоянии, соблюдать действующие правила благоустройства территории;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color w:val="000000" w:themeColor="text1"/>
        </w:rPr>
        <w:t>9.1.6.</w:t>
      </w:r>
      <w:r w:rsidRPr="006C7903">
        <w:rPr>
          <w:rFonts w:ascii="PT Astra Serif" w:hAnsi="PT Astra Serif" w:cs="Arial"/>
          <w:color w:val="000000" w:themeColor="text1"/>
        </w:rPr>
        <w:t xml:space="preserve">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9.1.7.</w:t>
      </w:r>
      <w:r w:rsidR="00112A45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>производить строительные работы в соответствии с действующим законодательством;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9.1.8.</w:t>
      </w:r>
      <w:r w:rsidRPr="006C7903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 xml:space="preserve"> завершить строительство объект</w:t>
      </w:r>
      <w:r w:rsidR="00112A45">
        <w:rPr>
          <w:rFonts w:ascii="PT Astra Serif" w:hAnsi="PT Astra Serif"/>
        </w:rPr>
        <w:t>ов</w:t>
      </w:r>
      <w:r w:rsidRPr="006C7903">
        <w:rPr>
          <w:rFonts w:ascii="PT Astra Serif" w:hAnsi="PT Astra Serif"/>
        </w:rPr>
        <w:t xml:space="preserve"> в течение срока договора;</w:t>
      </w:r>
    </w:p>
    <w:p w:rsidR="00B478D2" w:rsidRPr="00D6038C" w:rsidRDefault="00B478D2" w:rsidP="00B478D2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</w:t>
      </w:r>
      <w:r w:rsidR="00112A45">
        <w:rPr>
          <w:rFonts w:ascii="PT Astra Serif" w:hAnsi="PT Astra Serif"/>
        </w:rPr>
        <w:t>9.</w:t>
      </w:r>
      <w:r w:rsidRPr="006C7903">
        <w:rPr>
          <w:rFonts w:ascii="PT Astra Serif" w:hAnsi="PT Astra Serif"/>
          <w:vertAlign w:val="superscript"/>
        </w:rPr>
        <w:t xml:space="preserve"> </w:t>
      </w:r>
      <w:r w:rsidR="00D6038C" w:rsidRPr="00D6038C">
        <w:rPr>
          <w:rFonts w:ascii="PT Astra Serif" w:hAnsi="PT Astra Serif"/>
        </w:rPr>
        <w:t xml:space="preserve">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 незамедлительно приостановить указанные работы и в течение трех дней со дня обнаружения такого </w:t>
      </w:r>
      <w:r w:rsidR="00D6038C" w:rsidRPr="00D6038C">
        <w:rPr>
          <w:rFonts w:ascii="PT Astra Serif" w:hAnsi="PT Astra Serif"/>
        </w:rPr>
        <w:lastRenderedPageBreak/>
        <w:t>объекта</w:t>
      </w:r>
      <w:proofErr w:type="gramEnd"/>
      <w:r w:rsidR="00D6038C" w:rsidRPr="00D6038C">
        <w:rPr>
          <w:rFonts w:ascii="PT Astra Serif" w:hAnsi="PT Astra Serif"/>
        </w:rPr>
        <w:t xml:space="preserve"> направить в региональный орган охраны объектов культурного наследия письменное заявление об обнаруженном объекте культурного наследия</w:t>
      </w:r>
      <w:r w:rsidRPr="00D6038C">
        <w:rPr>
          <w:rFonts w:ascii="PT Astra Serif" w:hAnsi="PT Astra Serif"/>
        </w:rPr>
        <w:t>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</w:t>
      </w:r>
      <w:r w:rsidR="00D6038C">
        <w:rPr>
          <w:rFonts w:ascii="PT Astra Serif" w:hAnsi="PT Astra Serif"/>
        </w:rPr>
        <w:t>0</w:t>
      </w:r>
      <w:r w:rsidRPr="006C7903">
        <w:rPr>
          <w:rFonts w:ascii="PT Astra Serif" w:hAnsi="PT Astra Serif"/>
        </w:rPr>
        <w:t xml:space="preserve">. письменно в десятидневный срок со дня совершенного изменения уведомить Арендодателя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>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банковских реквизитов.</w:t>
      </w:r>
    </w:p>
    <w:p w:rsidR="00C35F68" w:rsidRPr="00C35F68" w:rsidRDefault="00C35F68" w:rsidP="00C35F68">
      <w:pPr>
        <w:ind w:firstLine="709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 xml:space="preserve">9.2. </w:t>
      </w:r>
      <w:proofErr w:type="gramStart"/>
      <w:r w:rsidRPr="00C35F68">
        <w:rPr>
          <w:rFonts w:ascii="PT Astra Serif" w:hAnsi="PT Astra Serif"/>
        </w:rPr>
        <w:t>Арендатор вправе, если иное не установлено федеральными законами, передавать свои права и обязанности по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в пределах срока договора аренды Земельного участка без согласия Арендодателя при условии его письменного</w:t>
      </w:r>
      <w:proofErr w:type="gramEnd"/>
      <w:r w:rsidRPr="00C35F68">
        <w:rPr>
          <w:rFonts w:ascii="PT Astra Serif" w:hAnsi="PT Astra Serif"/>
        </w:rPr>
        <w:t xml:space="preserve"> уведомления.</w:t>
      </w:r>
    </w:p>
    <w:p w:rsidR="00C35F68" w:rsidRPr="00C35F68" w:rsidRDefault="00C35F68" w:rsidP="00C35F68">
      <w:pPr>
        <w:ind w:firstLine="709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C35F68" w:rsidRDefault="00C35F68" w:rsidP="00C35F68">
      <w:pPr>
        <w:ind w:firstLine="709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9.3. Арендатор обязан в течение десяти дней после государственной регистрации соглашения о передаче прав и обязанностей по договору направить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C35F68" w:rsidRPr="00C35F68" w:rsidRDefault="00C35F68" w:rsidP="00C35F68">
      <w:pPr>
        <w:ind w:firstLine="720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9.4. Арендатор имеет право, если иное не установлено федеральными законами, передать Земельный участок в субаренду в пределах срока договора без согласия Арендодателя при условии его письменного уведомления.</w:t>
      </w:r>
    </w:p>
    <w:p w:rsidR="00C35F68" w:rsidRPr="00C35F68" w:rsidRDefault="00C35F68" w:rsidP="00C35F68">
      <w:pPr>
        <w:ind w:firstLine="720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Арендатор обязан в течение десяти дней после заключения договора субаренды Земельного участка направить Арендодателю копию договора субаренды Земельного участка.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 Арендодатель обязан: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.1. в тридцатидневный срок со дня совершенного изменения уведомить Арендатора через официальный сайт муниципального образования </w:t>
      </w:r>
      <w:proofErr w:type="spellStart"/>
      <w:r w:rsidRPr="006C7903">
        <w:rPr>
          <w:rFonts w:ascii="PT Astra Serif" w:hAnsi="PT Astra Serif"/>
        </w:rPr>
        <w:t>Плавский</w:t>
      </w:r>
      <w:proofErr w:type="spellEnd"/>
      <w:r w:rsidRPr="006C7903">
        <w:rPr>
          <w:rFonts w:ascii="PT Astra Serif" w:hAnsi="PT Astra Serif"/>
        </w:rPr>
        <w:t xml:space="preserve"> район или в письменной форме лично под роспись или по адресу, указанному Арендатором при заключении договора,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 xml:space="preserve">: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реквизитов, указанных </w:t>
      </w:r>
      <w:r w:rsidRPr="009D6994">
        <w:rPr>
          <w:rFonts w:ascii="PT Astra Serif" w:hAnsi="PT Astra Serif"/>
        </w:rPr>
        <w:t xml:space="preserve">в </w:t>
      </w:r>
      <w:hyperlink r:id="rId12" w:anchor="sub_1332" w:history="1">
        <w:r w:rsidRPr="00112A45">
          <w:rPr>
            <w:rStyle w:val="a7"/>
            <w:rFonts w:ascii="PT Astra Serif" w:hAnsi="PT Astra Serif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платежные реквизиты.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.2. направить заявление о государственной регистрации договора и соглашений к нему с прилагаемыми к ним документами в межмуниципальный отдел по </w:t>
      </w:r>
      <w:proofErr w:type="spellStart"/>
      <w:r w:rsidRPr="006C7903">
        <w:rPr>
          <w:rFonts w:ascii="PT Astra Serif" w:hAnsi="PT Astra Serif"/>
        </w:rPr>
        <w:t>Плавскому</w:t>
      </w:r>
      <w:proofErr w:type="spellEnd"/>
      <w:r w:rsidRPr="006C7903">
        <w:rPr>
          <w:rFonts w:ascii="PT Astra Serif" w:hAnsi="PT Astra Serif"/>
        </w:rPr>
        <w:t xml:space="preserve"> и </w:t>
      </w:r>
      <w:proofErr w:type="spellStart"/>
      <w:r w:rsidRPr="006C7903">
        <w:rPr>
          <w:rFonts w:ascii="PT Astra Serif" w:hAnsi="PT Astra Serif"/>
        </w:rPr>
        <w:t>Чернскому</w:t>
      </w:r>
      <w:proofErr w:type="spellEnd"/>
      <w:r w:rsidRPr="006C7903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договора и соглашений к нему либо акта приема-передачи Земельного участка.</w:t>
      </w:r>
      <w:proofErr w:type="gramEnd"/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>. Арендодатель имеет право: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 xml:space="preserve">.1. осуществлять </w:t>
      </w:r>
      <w:proofErr w:type="gramStart"/>
      <w:r w:rsidRPr="006C7903">
        <w:rPr>
          <w:rFonts w:ascii="PT Astra Serif" w:hAnsi="PT Astra Serif"/>
        </w:rPr>
        <w:t>контроль за</w:t>
      </w:r>
      <w:proofErr w:type="gramEnd"/>
      <w:r w:rsidRPr="006C7903">
        <w:rPr>
          <w:rFonts w:ascii="PT Astra Serif" w:hAnsi="PT Astra Serif"/>
        </w:rPr>
        <w:t xml:space="preserve"> использованием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>.2. на беспрепятственный доступ на территорию Земельного участка с целью его осмотра на предмет соблюдения условий его использования;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>.3. на возмещение убытков, причиненных ухудшением качества Земельного участка и экологической обстановки на нем в результате хозяйственной деятельности Арендатора, досрочным по вине Арендатора расторжением договора, а также по иным основаниям, предусмотренным законодательством РФ.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10. Заключительные положения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 в Арбитражном суде Тульской области.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 xml:space="preserve">10.1. 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порядке. В силу </w:t>
      </w:r>
      <w:hyperlink r:id="rId13" w:history="1">
        <w:r w:rsidRPr="00112A45">
          <w:rPr>
            <w:rStyle w:val="a7"/>
            <w:rFonts w:ascii="PT Astra Serif" w:hAnsi="PT Astra Serif" w:cs="Arial"/>
            <w:color w:val="auto"/>
          </w:rPr>
          <w:t>статьи 32</w:t>
        </w:r>
      </w:hyperlink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Гражданского процессуального кодекса Российской Федерации стороны устанавливают территориальную подсудность по спорам, которые могут возникнуть между сторонами по настоящему договору, по месту нахождения Арендодателя, за исключением случаев, установленных действующим законодательством.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112A45">
        <w:rPr>
          <w:rFonts w:ascii="PT Astra Serif" w:hAnsi="PT Astra Serif"/>
        </w:rPr>
        <w:t>10.2. Настоящий договор заключен в форме электронного документа.</w:t>
      </w:r>
    </w:p>
    <w:p w:rsidR="00B478D2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10.3. Настоящий договор подлежит государственной регистрации. Регистрация договора и соглашений к нему обеспечивается Арендодателем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в порядке, установленном пунктом 9.</w:t>
      </w:r>
      <w:r w:rsidR="001E64D3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.2 договора.</w:t>
      </w:r>
    </w:p>
    <w:p w:rsidR="00AC10BC" w:rsidRDefault="00AC10BC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1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юридическим лицом</w:t>
      </w:r>
      <w:r w:rsidR="00AC10BC">
        <w:rPr>
          <w:rFonts w:ascii="PT Astra Serif" w:hAnsi="PT Astra Serif"/>
          <w:i/>
          <w:sz w:val="20"/>
          <w:szCs w:val="20"/>
        </w:rPr>
        <w:t xml:space="preserve"> </w:t>
      </w:r>
      <w:r w:rsidRPr="001E64D3">
        <w:rPr>
          <w:rFonts w:ascii="PT Astra Serif" w:hAnsi="PT Astra Serif"/>
          <w:i/>
          <w:sz w:val="20"/>
          <w:szCs w:val="20"/>
        </w:rPr>
        <w:t>и индивидуальным предпринимателем.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2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гражданином, не имеющим статуса индивидуального предпринимателя.</w:t>
      </w:r>
    </w:p>
    <w:p w:rsidR="001E64D3" w:rsidRPr="006C7903" w:rsidRDefault="001E64D3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11. Приложения, адреса, реквизиты и подписи сторон</w:t>
      </w:r>
    </w:p>
    <w:p w:rsidR="007C71D9" w:rsidRDefault="007C71D9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К договору прилагается выписка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Арендодателе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snapToGrid w:val="0"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snapToGrid w:val="0"/>
        </w:rPr>
        <w:t>Плавский</w:t>
      </w:r>
      <w:proofErr w:type="spellEnd"/>
      <w:r w:rsidRPr="006C7903">
        <w:rPr>
          <w:rFonts w:ascii="PT Astra Serif" w:hAnsi="PT Astra Serif"/>
          <w:snapToGrid w:val="0"/>
        </w:rPr>
        <w:t xml:space="preserve"> район, </w:t>
      </w:r>
      <w:r w:rsidRPr="006C7903">
        <w:rPr>
          <w:rFonts w:ascii="PT Astra Serif" w:hAnsi="PT Astra Serif"/>
        </w:rPr>
        <w:t>ИНН 7132002399, КПП 713201001, ОГРН 1027103074426,</w:t>
      </w:r>
      <w:r w:rsidRPr="006C7903">
        <w:rPr>
          <w:rFonts w:ascii="PT Astra Serif" w:hAnsi="PT Astra Serif"/>
          <w:snapToGrid w:val="0"/>
        </w:rPr>
        <w:t xml:space="preserve"> адрес: 301470, Тульская область, г. Плавск, ул. Коммунаров, д. 43, тел. 2-19-51, 2-15-39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Арендаторе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Адрес: __________________________________________</w:t>
      </w:r>
    </w:p>
    <w:sectPr w:rsidR="00B478D2" w:rsidRPr="006C7903" w:rsidSect="002B085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15D7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15902"/>
    <w:rsid w:val="00134A65"/>
    <w:rsid w:val="00135ED7"/>
    <w:rsid w:val="001403FA"/>
    <w:rsid w:val="001473A4"/>
    <w:rsid w:val="00160B2D"/>
    <w:rsid w:val="00161A66"/>
    <w:rsid w:val="00180906"/>
    <w:rsid w:val="00184B6A"/>
    <w:rsid w:val="00184F5A"/>
    <w:rsid w:val="00192F6C"/>
    <w:rsid w:val="001B0133"/>
    <w:rsid w:val="001D73AA"/>
    <w:rsid w:val="001E64D3"/>
    <w:rsid w:val="001F6E6B"/>
    <w:rsid w:val="00220705"/>
    <w:rsid w:val="002225D1"/>
    <w:rsid w:val="002440AF"/>
    <w:rsid w:val="002573E6"/>
    <w:rsid w:val="002613E5"/>
    <w:rsid w:val="002747A3"/>
    <w:rsid w:val="0028239E"/>
    <w:rsid w:val="00283188"/>
    <w:rsid w:val="00284A26"/>
    <w:rsid w:val="002978BA"/>
    <w:rsid w:val="002A7AD5"/>
    <w:rsid w:val="002B0850"/>
    <w:rsid w:val="002B728B"/>
    <w:rsid w:val="002D6E59"/>
    <w:rsid w:val="002E2E28"/>
    <w:rsid w:val="002E7B9E"/>
    <w:rsid w:val="00345352"/>
    <w:rsid w:val="00346D0B"/>
    <w:rsid w:val="00355028"/>
    <w:rsid w:val="00370A48"/>
    <w:rsid w:val="003741C6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836C0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76137"/>
    <w:rsid w:val="00782E94"/>
    <w:rsid w:val="007A3E2B"/>
    <w:rsid w:val="007A470E"/>
    <w:rsid w:val="007C2A2C"/>
    <w:rsid w:val="007C71D9"/>
    <w:rsid w:val="007D550D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0E00"/>
    <w:rsid w:val="009D2651"/>
    <w:rsid w:val="00A00B0F"/>
    <w:rsid w:val="00A033AE"/>
    <w:rsid w:val="00A32BE5"/>
    <w:rsid w:val="00A334B1"/>
    <w:rsid w:val="00A8642D"/>
    <w:rsid w:val="00AC10BC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751EF"/>
    <w:rsid w:val="00B927D9"/>
    <w:rsid w:val="00B93CAB"/>
    <w:rsid w:val="00B95CC8"/>
    <w:rsid w:val="00B95D8C"/>
    <w:rsid w:val="00BE5782"/>
    <w:rsid w:val="00BF3910"/>
    <w:rsid w:val="00C03ECF"/>
    <w:rsid w:val="00C058DA"/>
    <w:rsid w:val="00C2217A"/>
    <w:rsid w:val="00C35F68"/>
    <w:rsid w:val="00C54A01"/>
    <w:rsid w:val="00C75993"/>
    <w:rsid w:val="00C93AD1"/>
    <w:rsid w:val="00CA637F"/>
    <w:rsid w:val="00CD4D4A"/>
    <w:rsid w:val="00CE0E51"/>
    <w:rsid w:val="00CF6865"/>
    <w:rsid w:val="00D059EB"/>
    <w:rsid w:val="00D2762B"/>
    <w:rsid w:val="00D55CA7"/>
    <w:rsid w:val="00D6038C"/>
    <w:rsid w:val="00D6504B"/>
    <w:rsid w:val="00D668F5"/>
    <w:rsid w:val="00D727B0"/>
    <w:rsid w:val="00D763E6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3" Type="http://schemas.openxmlformats.org/officeDocument/2006/relationships/hyperlink" Target="garantF1://12028809.32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2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4DFF-2801-4429-A818-7D3FA8C5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2024-12-04T07:52:00Z</cp:lastPrinted>
  <dcterms:created xsi:type="dcterms:W3CDTF">2023-04-05T08:45:00Z</dcterms:created>
  <dcterms:modified xsi:type="dcterms:W3CDTF">2024-12-04T07:54:00Z</dcterms:modified>
</cp:coreProperties>
</file>