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7E" w:rsidRPr="0025234C" w:rsidRDefault="00CA247E" w:rsidP="00CA247E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Приложение № 1</w:t>
      </w:r>
    </w:p>
    <w:p w:rsidR="00CA247E" w:rsidRPr="0025234C" w:rsidRDefault="00CA247E" w:rsidP="00CA247E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к постановлению  администрации</w:t>
      </w:r>
    </w:p>
    <w:p w:rsidR="00CA247E" w:rsidRPr="0025234C" w:rsidRDefault="00CA247E" w:rsidP="00CA247E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A247E" w:rsidRPr="0025234C" w:rsidRDefault="00CA247E" w:rsidP="00CA247E">
      <w:pPr>
        <w:ind w:left="5245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Плавский район</w:t>
      </w:r>
    </w:p>
    <w:p w:rsidR="00CA247E" w:rsidRPr="0025234C" w:rsidRDefault="00CA247E" w:rsidP="00CA247E">
      <w:pPr>
        <w:ind w:left="524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31.01.</w:t>
      </w:r>
      <w:r w:rsidRPr="0025234C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23</w:t>
      </w:r>
      <w:r w:rsidRPr="0025234C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92</w:t>
      </w:r>
    </w:p>
    <w:p w:rsidR="00CA247E" w:rsidRPr="00525E48" w:rsidRDefault="00CA247E" w:rsidP="00CA247E">
      <w:pPr>
        <w:jc w:val="center"/>
        <w:rPr>
          <w:rFonts w:ascii="PT Astra Serif" w:hAnsi="PT Astra Serif"/>
          <w:b/>
        </w:rPr>
      </w:pPr>
    </w:p>
    <w:p w:rsidR="00CA247E" w:rsidRDefault="00CA247E" w:rsidP="00CA247E">
      <w:pPr>
        <w:jc w:val="center"/>
        <w:rPr>
          <w:rFonts w:ascii="PT Astra Serif" w:hAnsi="PT Astra Serif"/>
          <w:b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>Стоимость услуг, предоставляемых  согласно  гарантированному перечню</w:t>
      </w:r>
      <w:r w:rsidRPr="00525E48">
        <w:rPr>
          <w:rFonts w:ascii="PT Astra Serif" w:hAnsi="PT Astra Serif"/>
          <w:sz w:val="28"/>
          <w:szCs w:val="28"/>
        </w:rPr>
        <w:t xml:space="preserve"> </w:t>
      </w:r>
      <w:r w:rsidRPr="00525E48">
        <w:rPr>
          <w:rFonts w:ascii="PT Astra Serif" w:hAnsi="PT Astra Serif"/>
          <w:b/>
          <w:sz w:val="28"/>
          <w:szCs w:val="28"/>
        </w:rPr>
        <w:t xml:space="preserve">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погребение, на территории муниципального образования город Плавск  Плавского  района  </w:t>
      </w: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>с 1 февраля 20</w:t>
      </w:r>
      <w:r>
        <w:rPr>
          <w:rFonts w:ascii="PT Astra Serif" w:hAnsi="PT Astra Serif"/>
          <w:b/>
          <w:sz w:val="28"/>
          <w:szCs w:val="28"/>
        </w:rPr>
        <w:t>23</w:t>
      </w:r>
      <w:r w:rsidRPr="00525E48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995"/>
        <w:gridCol w:w="3191"/>
      </w:tblGrid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3191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>Стоимость услуги (руб.)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5911">
              <w:rPr>
                <w:rFonts w:ascii="PT Astra Serif" w:hAnsi="PT Astra Serif"/>
                <w:sz w:val="28"/>
                <w:szCs w:val="28"/>
              </w:rPr>
              <w:t>210,00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2000,00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3313,00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2270,48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/>
            </w:r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7793,48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</w:p>
        </w:tc>
      </w:tr>
    </w:tbl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25234C" w:rsidRDefault="00CA247E" w:rsidP="00CA247E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Приложение № 2</w:t>
      </w:r>
    </w:p>
    <w:p w:rsidR="00CA247E" w:rsidRPr="0025234C" w:rsidRDefault="00CA247E" w:rsidP="00CA247E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CA247E" w:rsidRPr="0025234C" w:rsidRDefault="00CA247E" w:rsidP="00CA247E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A247E" w:rsidRPr="0025234C" w:rsidRDefault="00CA247E" w:rsidP="00CA247E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 xml:space="preserve">Плавский район  </w:t>
      </w:r>
    </w:p>
    <w:p w:rsidR="00CA247E" w:rsidRPr="0025234C" w:rsidRDefault="00CA247E" w:rsidP="00CA247E">
      <w:pPr>
        <w:ind w:left="4962"/>
        <w:jc w:val="center"/>
        <w:rPr>
          <w:rFonts w:ascii="PT Astra Serif" w:hAnsi="PT Astra Serif"/>
          <w:sz w:val="28"/>
          <w:szCs w:val="28"/>
        </w:rPr>
      </w:pPr>
      <w:r w:rsidRPr="0025234C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3</w:t>
      </w:r>
      <w:r w:rsidR="00976772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.01.</w:t>
      </w:r>
      <w:r w:rsidRPr="0025234C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23</w:t>
      </w:r>
      <w:r w:rsidRPr="0025234C">
        <w:rPr>
          <w:rFonts w:ascii="PT Astra Serif" w:hAnsi="PT Astra Serif"/>
          <w:sz w:val="28"/>
          <w:szCs w:val="28"/>
        </w:rPr>
        <w:t xml:space="preserve">  №  </w:t>
      </w:r>
      <w:r>
        <w:rPr>
          <w:rFonts w:ascii="PT Astra Serif" w:hAnsi="PT Astra Serif"/>
          <w:sz w:val="28"/>
          <w:szCs w:val="28"/>
        </w:rPr>
        <w:t>92</w:t>
      </w:r>
    </w:p>
    <w:p w:rsidR="00CA247E" w:rsidRPr="00525E48" w:rsidRDefault="00CA247E" w:rsidP="00CA247E">
      <w:pPr>
        <w:jc w:val="both"/>
        <w:rPr>
          <w:rFonts w:ascii="PT Astra Serif" w:hAnsi="PT Astra Serif"/>
        </w:rPr>
      </w:pPr>
      <w:r w:rsidRPr="00525E48">
        <w:rPr>
          <w:rFonts w:ascii="PT Astra Serif" w:hAnsi="PT Astra Serif"/>
        </w:rPr>
        <w:t xml:space="preserve">                                                                       </w:t>
      </w:r>
    </w:p>
    <w:p w:rsidR="00CA247E" w:rsidRPr="00525E48" w:rsidRDefault="00CA247E" w:rsidP="00CA247E">
      <w:pPr>
        <w:jc w:val="both"/>
        <w:rPr>
          <w:rFonts w:ascii="PT Astra Serif" w:hAnsi="PT Astra Serif"/>
        </w:rPr>
      </w:pPr>
    </w:p>
    <w:p w:rsidR="00CA247E" w:rsidRPr="00525E48" w:rsidRDefault="00CA247E" w:rsidP="00CA247E">
      <w:pPr>
        <w:jc w:val="both"/>
        <w:rPr>
          <w:rFonts w:ascii="PT Astra Serif" w:hAnsi="PT Astra Serif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 xml:space="preserve">Стоимость услуг, предоставляемых согласно </w:t>
      </w:r>
      <w:proofErr w:type="gramStart"/>
      <w:r w:rsidRPr="00525E48">
        <w:rPr>
          <w:rFonts w:ascii="PT Astra Serif" w:hAnsi="PT Astra Serif"/>
          <w:b/>
          <w:sz w:val="28"/>
          <w:szCs w:val="28"/>
        </w:rPr>
        <w:t>гарантированному</w:t>
      </w:r>
      <w:proofErr w:type="gramEnd"/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 xml:space="preserve">перечню услуг по погребению  в случае отсутствия граждан, </w:t>
      </w: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25E48">
        <w:rPr>
          <w:rFonts w:ascii="PT Astra Serif" w:hAnsi="PT Astra Serif"/>
          <w:b/>
          <w:sz w:val="28"/>
          <w:szCs w:val="28"/>
        </w:rPr>
        <w:t xml:space="preserve">взявших на себя организацию похорон умершего, либо в случае, </w:t>
      </w:r>
      <w:proofErr w:type="gramEnd"/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25E48">
        <w:rPr>
          <w:rFonts w:ascii="PT Astra Serif" w:hAnsi="PT Astra Serif"/>
          <w:b/>
          <w:sz w:val="28"/>
          <w:szCs w:val="28"/>
        </w:rPr>
        <w:t xml:space="preserve">если личность умершего не установлена, на территории муниципального образования город  Плавск Плавского  района  </w:t>
      </w:r>
      <w:proofErr w:type="gramEnd"/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>с 1 февраля 20</w:t>
      </w:r>
      <w:r>
        <w:rPr>
          <w:rFonts w:ascii="PT Astra Serif" w:hAnsi="PT Astra Serif"/>
          <w:b/>
          <w:sz w:val="28"/>
          <w:szCs w:val="28"/>
        </w:rPr>
        <w:t>23</w:t>
      </w:r>
      <w:r w:rsidRPr="00525E48">
        <w:rPr>
          <w:rFonts w:ascii="PT Astra Serif" w:hAnsi="PT Astra Serif"/>
          <w:b/>
          <w:sz w:val="28"/>
          <w:szCs w:val="28"/>
        </w:rPr>
        <w:t xml:space="preserve"> года и до последующей индексации</w:t>
      </w: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4995"/>
        <w:gridCol w:w="3191"/>
      </w:tblGrid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 xml:space="preserve"> Наименование  услуги</w:t>
            </w:r>
          </w:p>
        </w:tc>
        <w:tc>
          <w:tcPr>
            <w:tcW w:w="3191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>Стоимость услуги (руб.)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5911">
              <w:rPr>
                <w:rFonts w:ascii="PT Astra Serif" w:hAnsi="PT Astra Serif"/>
                <w:sz w:val="28"/>
                <w:szCs w:val="28"/>
              </w:rPr>
              <w:t>210,00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900,00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1100,00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 xml:space="preserve">Перевозка  </w:t>
            </w:r>
            <w:proofErr w:type="gramStart"/>
            <w:r w:rsidRPr="00B47422"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 w:rsidRPr="00B47422">
              <w:rPr>
                <w:rFonts w:ascii="PT Astra Serif" w:hAnsi="PT Astra Serif"/>
                <w:sz w:val="28"/>
                <w:szCs w:val="28"/>
              </w:rPr>
              <w:t xml:space="preserve"> на кладбище 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3313,00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47422">
              <w:rPr>
                <w:rFonts w:ascii="PT Astra Serif" w:hAnsi="PT Astra Serif"/>
                <w:sz w:val="28"/>
                <w:szCs w:val="28"/>
              </w:rPr>
              <w:t xml:space="preserve">Погребение 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2270,48</w:t>
            </w:r>
          </w:p>
        </w:tc>
      </w:tr>
      <w:tr w:rsidR="00CA247E" w:rsidRPr="00B47422" w:rsidTr="00FF2CEA">
        <w:tc>
          <w:tcPr>
            <w:tcW w:w="1384" w:type="dxa"/>
          </w:tcPr>
          <w:p w:rsidR="00CA247E" w:rsidRPr="00B47422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95" w:type="dxa"/>
          </w:tcPr>
          <w:p w:rsidR="00CA247E" w:rsidRPr="00B47422" w:rsidRDefault="00CA247E" w:rsidP="00FF2CEA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47422">
              <w:rPr>
                <w:rFonts w:ascii="PT Astra Serif" w:hAnsi="PT Astra Serif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3191" w:type="dxa"/>
          </w:tcPr>
          <w:p w:rsidR="00CA247E" w:rsidRPr="00935911" w:rsidRDefault="00CA247E" w:rsidP="00FF2CE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fldChar w:fldCharType="begin"/>
            </w:r>
            <w:r>
              <w:rPr>
                <w:rFonts w:ascii="PT Astra Serif" w:hAnsi="PT Astra Serif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separate"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7793,48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fldChar w:fldCharType="end"/>
            </w:r>
          </w:p>
        </w:tc>
      </w:tr>
    </w:tbl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  <w:r w:rsidRPr="00525E48">
        <w:rPr>
          <w:rFonts w:ascii="PT Astra Serif" w:hAnsi="PT Astra Serif"/>
          <w:b/>
          <w:sz w:val="28"/>
          <w:szCs w:val="28"/>
        </w:rPr>
        <w:t>________________________</w:t>
      </w:r>
    </w:p>
    <w:p w:rsidR="00CA247E" w:rsidRPr="00525E48" w:rsidRDefault="00CA247E" w:rsidP="00CA247E">
      <w:pPr>
        <w:jc w:val="center"/>
        <w:rPr>
          <w:rFonts w:ascii="PT Astra Serif" w:hAnsi="PT Astra Serif"/>
          <w:b/>
          <w:sz w:val="28"/>
          <w:szCs w:val="28"/>
        </w:rPr>
      </w:pPr>
    </w:p>
    <w:p w:rsidR="0072134C" w:rsidRDefault="0072134C"/>
    <w:sectPr w:rsidR="0072134C" w:rsidSect="0072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47E"/>
    <w:rsid w:val="0072134C"/>
    <w:rsid w:val="00976772"/>
    <w:rsid w:val="00CA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2</cp:revision>
  <dcterms:created xsi:type="dcterms:W3CDTF">2023-04-26T08:42:00Z</dcterms:created>
  <dcterms:modified xsi:type="dcterms:W3CDTF">2023-04-26T08:44:00Z</dcterms:modified>
</cp:coreProperties>
</file>