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40" w:rsidRPr="00AC6840" w:rsidRDefault="00AC6840" w:rsidP="00AC6840">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Приложение к решению Собрания</w:t>
      </w:r>
    </w:p>
    <w:p w:rsidR="00AC6840" w:rsidRPr="00AC6840" w:rsidRDefault="00AC6840" w:rsidP="00AC6840">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представителей муниципального</w:t>
      </w:r>
    </w:p>
    <w:p w:rsidR="00AC6840" w:rsidRPr="00AC6840" w:rsidRDefault="00AC6840" w:rsidP="00AC6840">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образования Плавский район</w:t>
      </w:r>
    </w:p>
    <w:p w:rsidR="00AC6840" w:rsidRPr="00AC6840" w:rsidRDefault="00AC6840" w:rsidP="00AC6840">
      <w:pPr>
        <w:shd w:val="clear" w:color="auto" w:fill="FFFFFF"/>
        <w:spacing w:after="150" w:line="360" w:lineRule="atLeast"/>
        <w:jc w:val="righ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от 24 марта 2009г. № 1/1</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bookmarkStart w:id="0" w:name="_GoBack"/>
      <w:r w:rsidRPr="00AC6840">
        <w:rPr>
          <w:rFonts w:ascii="Times New Roman" w:eastAsia="Times New Roman" w:hAnsi="Times New Roman" w:cs="Times New Roman"/>
          <w:b/>
          <w:bCs/>
          <w:color w:val="333333"/>
          <w:sz w:val="21"/>
          <w:szCs w:val="21"/>
          <w:lang w:eastAsia="ru-RU"/>
        </w:rPr>
        <w:t>РЕГЛАМЕНТ СОБРАНИЯ ПРЕДСТАВИТЕЛЕЙ</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b/>
          <w:bCs/>
          <w:color w:val="333333"/>
          <w:sz w:val="21"/>
          <w:szCs w:val="21"/>
          <w:lang w:eastAsia="ru-RU"/>
        </w:rPr>
        <w:t>МУНИЦИПАЛЬНОГО ОБРАЗОВАНИЯ ПЛАВСКИЙ РАЙОН</w:t>
      </w:r>
    </w:p>
    <w:bookmarkEnd w:id="0"/>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1. Общие положения.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 Настоящий Регламент Собрания представителей муниципального образования Плавский район (далее по тексту – Собрание представителей) является муниципальным правовым актом, определяющим внутреннюю организацию, порядок деятельности и процедуру принятия решений по вопросам, относящимся к компетенции Собрания представителей. Настоящий Регламент обязателен для исполнения депутатами и лицами, участвующими в работе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2. Собрание представителей осуществляет свои полномочия и организует деятельность по их реализации в соответствии с Конституцией Российской Федерации, федеральными конституционными законами, федеральными законами, законами Тульской области, Уставом муниципального образования Плавский район, муниципальными правовыми актами муниципального образования Плавский район и настоящим Регламентом.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3. Собрание представителей состоит из 16депутатов (установленная численность), 8 из которых являются главами муниципальных образований городского и сельских поселений Плавского района и 8 – депутатами Собраний депутатов муниципальных образований Плавского района, делегированными соответствующими Собраниями депутатов муниципальных образований Плавского района в Собрание представителей. Срок полномочий Собрания представителей устанавливается Уставом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4. Собрание представителейявляется юридическим лицом, имеет гербовую печать, штампы, бланки со своим наименованием, расчетный счет. Юридическим и почтовым адресами Собрания представителей являются: РФ, 301470, Тульская область, г.Плавск, ул. Коммунаров, д.43. Вопросы, связанные с реализацией прав и обязанностей Собрания представителей как юридического лица, решаются в соответствии с действующим законодательством.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xml:space="preserve">Статья 5. Работа Собрания представителей ведется открыто и гласно. Информация о деятельности Собрания представителей доводится до населения средствами массовой информации. В исключительных случаях в соответствии с настоящим Регламентом по решению Собрания представителей Собрание представителей вправе проводить закрытые заседания. Работу Собрания представителей организует и координирует глава муниципального образования Плавский район, </w:t>
      </w:r>
      <w:r w:rsidRPr="00AC6840">
        <w:rPr>
          <w:rFonts w:ascii="Times New Roman" w:eastAsia="Times New Roman" w:hAnsi="Times New Roman" w:cs="Times New Roman"/>
          <w:color w:val="333333"/>
          <w:sz w:val="21"/>
          <w:szCs w:val="21"/>
          <w:lang w:eastAsia="ru-RU"/>
        </w:rPr>
        <w:lastRenderedPageBreak/>
        <w:t>который исполняет полномочия председателя Собрания представителей муниципального образования Плавский район (далее по тексту – глава муниципального образования). По вопросам организации деятельности Собрания представителей глава муниципального образования издает постановления и распоряжения.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6. Деятельность Собрания представителей основывается на принципах законности, политического многообразия, постоянном учете общественного мнения, коллективном, свободном обсуждении и решении вопросов.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7. В структуру Собрания представителей входят глава муниципального образования, заместитель председателя Собрания представителей, постоянные депутатские комиссии Собрания представителей, временные депутатские комиссии Собрания представителей, депутатские группы Собрания представителей, аппарат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Должностными лицами Собрания представителей являются глава муниципального образования, заместитель председателя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8. Депутаты Собрания представителей могут объединяться для совместной деятельности и выражения общей позиции по рассматриваемым вопросам в депутатские группы по партийной принадлежности, профессиональным и иным признакам. Порядок образования, регистрации и деятельности депутатских групп определяется настоящим Регламентом.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9. Депутату Собрания представителей обеспечиваются условия для беспрепятственного осуществления его полномочий. По вопросам депутатской деятельности депутат Собрания представителей пользуется правом внеочередного приема руководителями и другими должностными лицами местного самоуправления, органов государственной власти и общественных объединений, расположенных на территории муниципального образования, а также правом беспрепятственного, по предъявлении депутатского удостоверения, посещения органов государственной власти и местного самоуправления, общественных объединений, предприятий, учреждений.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Депутат Собрания представителей вправе обращаться к органам местного самоуправления, органам государственной власти и общественным организациям, расположенным на территории муниципального образования Плавский район, к должностным лицам по вопросам, связанным с депутатской деятельностью, запрашивать материалы и документы, необходимые для осуществления своих полномочий.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10. Гарантии прав депутата Собрания представителей при привлечении к уголовной, административной ответственности, задержании, аресте, обыске, допросе, совершении иных уголовно-процессуальных и административно-процессуальных действий, а также оперативно-розыскных мероприятий в отношении депутата, занимаемого им жилого или служебного помещения, его багажа, личных и служебных транспортных средств, переписки, используемых им средств связи, а также принадлежащих ему документов, устанавливаются федеральными законами.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Статья 11. Соблюдение настоящего Регламента является обязанностью всех депутатов Собрания представителей. За нарушение Регламента наступает ответственность в порядке, предусмотренном настоящим Регламентом.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2. Глава муниципального образования – председатель Собрания представителей муниципального образования Плавский район. Заместитель председателя Собрания представителей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br/>
        <w:t>Статья 12. Глава муниципального образования Плавский район является высшим должностным лицом муниципального образования Плавский район. </w:t>
      </w:r>
      <w:r w:rsidRPr="00AC6840">
        <w:rPr>
          <w:rFonts w:ascii="Times New Roman" w:eastAsia="Times New Roman" w:hAnsi="Times New Roman" w:cs="Times New Roman"/>
          <w:color w:val="333333"/>
          <w:sz w:val="21"/>
          <w:szCs w:val="21"/>
          <w:lang w:eastAsia="ru-RU"/>
        </w:rPr>
        <w:br/>
        <w:t>Глава муниципального образования Плавский район исполняет полномочия председателя Собрания представителей муниципального образования Плавский район и избирается тайным голосованием на первом заседании Собрания представителей из числа депутатов Собрания представителей муниципального образования Плавский район большинством голосов от установленной численности депутатов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муниципального образования избирается на срок полномочий Собрания представителей и осуществляет свои полномочия на непостоянной основе с момента вступления его в должность. </w:t>
      </w:r>
      <w:r w:rsidRPr="00AC6840">
        <w:rPr>
          <w:rFonts w:ascii="Times New Roman" w:eastAsia="Times New Roman" w:hAnsi="Times New Roman" w:cs="Times New Roman"/>
          <w:color w:val="333333"/>
          <w:sz w:val="21"/>
          <w:szCs w:val="21"/>
          <w:lang w:eastAsia="ru-RU"/>
        </w:rPr>
        <w:br/>
        <w:t>Глава муниципального образования в своей деятельности подконтролен и подотчетен населению и Собранию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Кандидатуры на должность главы муниципального образования Плавский район выдвигаются депутатами. Каждый депутат имеет право на самовыдвижение. После окончания выдвижения счетная комиссияформирует список кандидатов (в алфавитном порядке) для внесения в бюллетень для тайного голосования и оглашает его. Указанный список утверждается большинством голосов от установленной численности депутатов. В список вносятся все выдвинутые кандидатуры, не взявшие самоотвод.</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Процедуру тайного голосования по избранию главы муниципального образования проводит счетная комиссия.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Кандидаты на должность главы муниципального образования обладают правом предвыборного выступления на заседании Собрания представителей.Перед выступлением кандидатов по просьбе любого из них может быть объявлен один перерыв в работе заседания Собрания представителей для подготовки кандидатов к выступлению. Длительность перерыва определяется Собранием представителей, но не должна превышать одного часа. Иных перерывов в работе заседания Собрания представителей до окончания процедуры избрания главы муниципального образования не объявляется.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Каждый депутат имеет право задавать вопросы кандидату на должность главы муниципального образования, агитировать "за" или "против", высказывать свое мнение по кандидатуре. Обсуждение кандидатур на должность главы муниципального образования проводится после завершения выступлений кандидатов и дачи ответов на поступившие в адрес кандидата вопросы.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13. Порядок проведения тайного голосования по выборам главы муниципального образования определяется статьями 12,14 настоящего Регламента.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Статья 14. Депутат считается избранным главой муниципального образования Плавский район, если за него проголосовало более половины от установленной численности депутатов Собрания представителей. </w:t>
      </w:r>
      <w:r w:rsidRPr="00AC6840">
        <w:rPr>
          <w:rFonts w:ascii="Times New Roman" w:eastAsia="Times New Roman" w:hAnsi="Times New Roman" w:cs="Times New Roman"/>
          <w:color w:val="333333"/>
          <w:sz w:val="21"/>
          <w:szCs w:val="21"/>
          <w:lang w:eastAsia="ru-RU"/>
        </w:rPr>
        <w:br/>
        <w:t>В случае, если на должность главы муниципального образования Плавский район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кандидатурам, получившим наибольшее число голосов. При этом каждый депутат Собрания представителей может голосовать только за одного кандидата. </w:t>
      </w:r>
      <w:r w:rsidRPr="00AC6840">
        <w:rPr>
          <w:rFonts w:ascii="Times New Roman" w:eastAsia="Times New Roman" w:hAnsi="Times New Roman" w:cs="Times New Roman"/>
          <w:color w:val="333333"/>
          <w:sz w:val="21"/>
          <w:szCs w:val="21"/>
          <w:lang w:eastAsia="ru-RU"/>
        </w:rPr>
        <w:br/>
        <w:t>Избранным на должность главы муниципального образования по итогам второго тура голосования считается тот кандидат, который получил большинство голосов от установленной численности депутатов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Допускается голосование по одной кандидатуре, если не поступило предложений по выдвижению других кандидатов или кандидатуре, оставшейся в результате снятия своих кандидатур другими депутатами.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Результаты голосования оформляются протоколом счетной комиссии, на основании которого Собрание представителей принимает решениеоб избрании главы муниципального образования, которое подлежит официальному опубликованию в газете «Плавская новь».</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15. Глава муниципального образования приступает к осуществлению своих полномочий с момента принятия соответствующего решения Собранием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16. Досрочное прекращение полномочий главы муниципального образования может быть произведено по основаниям, предусмотренным действующим законодательством и Уставом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 досрочном прекращении полномочий главы муниципального образования Собрание представителей принимает решение.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случае досрочного прекращения полномочий главы муниципального образования Собрание представителей обязано в течение 14 дней избрать из своего состава нового главу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случае досрочного прекращения полномочий главы муниципального образования до момента вступления в должность вновь избранного главы муниципального образования его обязанности исполняет заместитель председателя Собрания представителей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17. Глава муниципального образования:</w:t>
      </w:r>
    </w:p>
    <w:p w:rsidR="00AC6840" w:rsidRPr="00AC6840" w:rsidRDefault="00AC6840" w:rsidP="00AC6840">
      <w:pPr>
        <w:numPr>
          <w:ilvl w:val="0"/>
          <w:numId w:val="1"/>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представляет муниципальное образование Плавский район в отношениях с органами государственной власти, органами местного самоуправления муниципальных образований, гражданами и организациями;</w:t>
      </w:r>
    </w:p>
    <w:p w:rsidR="00AC6840" w:rsidRPr="00AC6840" w:rsidRDefault="00AC6840" w:rsidP="00AC6840">
      <w:pPr>
        <w:numPr>
          <w:ilvl w:val="0"/>
          <w:numId w:val="1"/>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без доверенности действует от имени муниципального образования Плавский район; </w:t>
      </w:r>
    </w:p>
    <w:p w:rsidR="00AC6840" w:rsidRPr="00AC6840" w:rsidRDefault="00AC6840" w:rsidP="00AC6840">
      <w:pPr>
        <w:numPr>
          <w:ilvl w:val="0"/>
          <w:numId w:val="1"/>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подписывает и обнародует в порядке, установленном Уставом муниципального образования Плавский район, решения, принятые Собранием представителей, издает в пределах своих полномочий постановления и распоряжения по вопросам организации деятельности Собрания представителей; </w:t>
      </w:r>
    </w:p>
    <w:p w:rsidR="00AC6840" w:rsidRPr="00AC6840" w:rsidRDefault="00AC6840" w:rsidP="00AC6840">
      <w:pPr>
        <w:numPr>
          <w:ilvl w:val="0"/>
          <w:numId w:val="1"/>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 заключает контракт с главой администрации муниципального образования, назначенным Собранием представителей по результатам открытого конкурса; </w:t>
      </w:r>
    </w:p>
    <w:p w:rsidR="00AC6840" w:rsidRPr="00AC6840" w:rsidRDefault="00AC6840" w:rsidP="00AC6840">
      <w:pPr>
        <w:numPr>
          <w:ilvl w:val="0"/>
          <w:numId w:val="1"/>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представляет Собранию представителей доклад о деятельности Собрания представителей за истекший год и проект плана работы на следующий год, по результатам обсуждения которых Собрание представителей принимает решение.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18. Глава муниципального образования Плавский район обладает следующими полномочиями: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осуществляет общее руководство работой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представляет Собрание представителей в отношениях с органами государственной власти, органами местного самоуправления муниципальных образований, гражданами и организациями, подписывает соответствующие договоры и соглашения;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созывает, открывает, объявляет перерывы в заседании, ведет заседания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4) подписывает правовые акты, а также заявления, обращения, протоколы заседаний и другие документы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5) издает в пределах своих полномочий правовые акты;</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6) представляет кандидатуры на должность заместителя председателя Собрания представителей, председателей постоянных комиссий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7) оказывает содействие в осуществлении депутатами Собрания представителей своих полномочий;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8) назначает на должность и освобождает от должности сотрудников аппарата Собрания представителей в соответствии с действующим законодательством;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9) открывает и закрывает расчетные и текущие счета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10) обеспечивает соблюдение настоящего Регламента всеми участниками заседания Собрания представителейследит за кворумом по рассматриваемым вопросам на заседании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11) оглашает вопросы, справки, заявления, предложения и вопросы, поступившие к нему в письменном виде;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12) координирует деятельность постоянных и иных комиссий Собрания представителей, депутатских групп;</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13) дает поручения постоянным и иным комиссиям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14) принимает меры по обеспечению гласности и учету общественного мнения в работе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15) организует в Собрании представителей прием граждан, рассмотрение их обращений, заявлений, жалоб;</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16) осуществляет иные полномочия, предусмотренные действующим законодательством, Уставом муниципального образования Плавский район, настоящим Регламентом, а также делегированные Собранию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19. Из числа депутатов Собрания представителей муниципального образования Плавский район на срок его полномочий тайным голосованием большинством голосов от установленной численности избирается заместитель председателя Собрания представителей. Заместитель председателя Собрания представителей исполняет обязанности председателя Собрания представителей в период его временного отсутствия или невозможности исполнения председателем Собрания представителей должностных обязанностей председателя Собрания представителей. В случае отсутствия председателя Собрания представителей и заместителя председателя Собрания представителей или невозможности исполнения ими своих должностных обязанностей временное исполнение обязанностей председателя Собрания представителей может быть возложено решением Собрания представителей на одного из депутатов.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Полномочия заместителя председателя Собрания представителей могут быть в любое время прекращены досрочно решением Собрания представителей в соответствии с действующим законодательством.</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3. Постоянные депутатские комиссии Собрания представителей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20. Собрание представителей формирует из числа депутатов постоянные комиссии (далее – постоянные комиссии).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Постоянные комиссии по вопросам, отнесенным к их ведению: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p>
    <w:p w:rsidR="00AC6840" w:rsidRPr="00AC6840" w:rsidRDefault="00AC6840" w:rsidP="00AC6840">
      <w:pPr>
        <w:numPr>
          <w:ilvl w:val="0"/>
          <w:numId w:val="2"/>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осуществляют подготовку и предварительное рассмотрение проектов решений;</w:t>
      </w:r>
    </w:p>
    <w:p w:rsidR="00AC6840" w:rsidRPr="00AC6840" w:rsidRDefault="00AC6840" w:rsidP="00AC6840">
      <w:pPr>
        <w:numPr>
          <w:ilvl w:val="0"/>
          <w:numId w:val="2"/>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осуществляют функции контроля за реализацией принятых решений;</w:t>
      </w:r>
    </w:p>
    <w:p w:rsidR="00AC6840" w:rsidRPr="00AC6840" w:rsidRDefault="00AC6840" w:rsidP="00AC6840">
      <w:pPr>
        <w:numPr>
          <w:ilvl w:val="0"/>
          <w:numId w:val="2"/>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обсуждают и решают вопросы, не требующие внесения на рассмотрение Собрания представителей;</w:t>
      </w:r>
    </w:p>
    <w:p w:rsidR="00AC6840" w:rsidRPr="00AC6840" w:rsidRDefault="00AC6840" w:rsidP="00AC6840">
      <w:pPr>
        <w:numPr>
          <w:ilvl w:val="0"/>
          <w:numId w:val="2"/>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решают вопросы своей внутренней деятельности.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Перечень постоянных комиссий устанавливается Собранием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21. Постоянные комиссии формируются Собранием представителей на заседаниях на срок полномочий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Формирование постоянных комиссий производится на основе пожеланий депутатов. </w:t>
      </w:r>
      <w:r w:rsidRPr="00AC6840">
        <w:rPr>
          <w:rFonts w:ascii="Times New Roman" w:eastAsia="Times New Roman" w:hAnsi="Times New Roman" w:cs="Times New Roman"/>
          <w:color w:val="333333"/>
          <w:sz w:val="21"/>
          <w:szCs w:val="21"/>
          <w:lang w:eastAsia="ru-RU"/>
        </w:rPr>
        <w:br/>
        <w:t>Перечень, численный и персональный состав постоянных комиссий определяются Собранием представителей муниципального образования Плавский район. </w:t>
      </w:r>
      <w:r w:rsidRPr="00AC6840">
        <w:rPr>
          <w:rFonts w:ascii="Times New Roman" w:eastAsia="Times New Roman" w:hAnsi="Times New Roman" w:cs="Times New Roman"/>
          <w:color w:val="333333"/>
          <w:sz w:val="21"/>
          <w:szCs w:val="21"/>
          <w:lang w:eastAsia="ru-RU"/>
        </w:rPr>
        <w:br/>
        <w:t>Все члены постоянной комиссии пользуются равными правами.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22. Постоянная комиссия организует и осуществляет свою деятельность на основании настоящего Регламента.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Статья 23. Собрание представителей большинством голосов от установленной численности депутатов избирает членов постоянных комиссий, а также председателей постоянных комиссий по предложениям постоянных комиссий.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Общий состав постоянной комиссии должен быть не менее трех депутатов.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При избрании состава постоянных комиссий голосование проводится в целом по составу комиссии или отдельно по каждой кандидатуре.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состав постоянных комиссий не может быть избран глава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Если кандидатура председателя постоянной комиссии будет отклонена на заседании Собрания представителейбольшинством голосов от установленной численности депутатов, то до избрания председателя постоянной комиссии его обязанности на заседаниях постоянной комиссии исполняет по поручению Собрания представителей один из членов постоянной комиссии.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Заместитель председателя Собрания представителей может входить в состав и возглавлять постоянные комиссии.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Об избрании состава постоянных комиссий и их председателей Собрание представителей принимает решение.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Собрание представителей вправе на своем заседании вносить изменения в персональный и количественный состав постоянных комиссий, по заявлению депутата Собрания представителей, производить перемещение депутата из одной комиссии в другую.</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Каждая постоянная комиссия из числа своих членов избирает заместителя председателя и секретаря комиссии. Заместитель председателя постоянной комиссии выполняет по поручению председателя комиссии отдельные его полномочия и замещает его в случае отсутствия.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Члены постоянных комиссий Собрания представителей обязаны присутствовать на заседаниях комиссий, в которые они избраны.</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случае невозможности присутствовать на заседании постоянной комиссии члены постоянной комиссии должны заблаговременно информировать об этом председателя постоянной комиссии или аппарат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Вопрос о досрочном прекращении полномочий председателя постоянной комиссии может быть рассмотрен Собранием представителей по собственной инициативе председателя постоянной комиссии или большинства членов постоянной комиссии.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24. Постоянная комиссия работает по квартальным планам, утвержденным на заседании постоянной комиссии, согласованным с главой муниципального образования, и обеспечивает выполнение плана работы Собрания представителей на соответствующий период.</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Организационно-правовой формой работы комиссии является заседание комиссии. Заседание постоянной комиссии правомочно, если на нем присутствует более половины от установленной численности членов комиссии, но не менее трех депутатов.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В заседаниях комиссии могут участвовать с правом совещательного голоса депутаты, не входящие в ее состав. На открытых заседаниях вправе присутствовать представители органов местного самоуправления муниципального образования Плавский район, муниципальных образований Плавского района, прокуратуры, суда, средств массовой информации, жители муниципального образования Плавский район. На заседания могут быть приглашены также представители иных заинтересованных организаций, эксперты, специалисты. Постоянная комиссия вправе проводить закрытое заседание.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Заседание проводит председатель, а в его отсутствие - заместитель либо секретарь постоянной комиссии. Юридической формой принимаемых актов постоянной комиссии является решение. </w:t>
      </w:r>
      <w:r w:rsidRPr="00AC6840">
        <w:rPr>
          <w:rFonts w:ascii="Times New Roman" w:eastAsia="Times New Roman" w:hAnsi="Times New Roman" w:cs="Times New Roman"/>
          <w:color w:val="333333"/>
          <w:sz w:val="21"/>
          <w:szCs w:val="21"/>
          <w:lang w:eastAsia="ru-RU"/>
        </w:rPr>
        <w:br/>
        <w:t>Решение постоянной комиссии принимается большинством голосов присутствующих членов комиссии и имеет рекомендательный характер. На заседании постоянной комиссии ведется протокол, который подписывается председателем и секретарем постоянной комиссии.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25. Постоянная комиссия руководствуется в своей работе действующим законодательством, настоящим Регламентом, решениями, принятыми Собранием представителей по предметам ведения постоянной комиссии.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Постоянные комиссии имеют право вносить в Собрание представителей предложения по повестке дня заседания Собрания представителей, а их представители — выступать на заседаниях Собрания представителей, либо заседаниях других постоянных комиссий с докладами и содокладами по вопросам, относящимся к их ведению.</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Заседания постоянных комиссий проводятся в соответствии с их планом работы. </w:t>
      </w:r>
      <w:r w:rsidRPr="00AC6840">
        <w:rPr>
          <w:rFonts w:ascii="Times New Roman" w:eastAsia="Times New Roman" w:hAnsi="Times New Roman" w:cs="Times New Roman"/>
          <w:color w:val="333333"/>
          <w:sz w:val="21"/>
          <w:szCs w:val="21"/>
          <w:lang w:eastAsia="ru-RU"/>
        </w:rPr>
        <w:br/>
        <w:t>Созывает заседания председатель постоянной комиссии, а в его отсутствие – заместитель председателя Собрания представителей. Постоянная комиссия может быть досрочно упразднена решением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Постоянные комиссии могут проводить совместные заседания. Совместные заседания постоянных комиссий правомочны, если на них присутствуют не менее половины членов каждой комиссии. Совместные заседания поочередно ведут председатели соответствующих постоянных комиссий. На совместном заседании постоянных комиссий ведется протокол. Протоколы, решения, заключения и рекомендации совместных заседаний подписываются председателями соответствующих постоянных комиссий.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Решение совместного заседания постоянных комиссий принимается большинством голосов от общего числа депутатов, участвующих в заседании.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26. Постоянные комиссии для подготовки рассматриваемых вопросов и организации публичных слушаний могут создавать рабочие группы из числа депутатов Собрания представителей, представителей органов государственной власти, общественных организаций, научных учреждений, специалистов и ученых (по согласованию).</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Постоянные комиссии вправе заслушивать информацию должностных лиц органов местного самоуправления муниципального образования Плавский район.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Статья 27. Постоянные комиссии вправе запрашивать материалы и документы, необходимые для их деятельности. Все должностные лица и структурные подразделения администрации муниципального образования Плавский район, муниципальные предприятия и учреждения обязаны представлять постоянным комиссиям Собрания представителей запрашиваемые материалы и документы по вопросам их ведения.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28. Координация деятельности постоянных комиссий осуществляется главой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случае расхождения позиций постоянных комиссий по одному и тому же вопросу ими принимаются меры по преодолению разногласий. Если постоянные комиссии не пришли к согласию, они доводят свои мнения до сведения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29. Собрание представителей, самостоятельно или по предложению постоянной комиссии вправе по любым вопросам, отнесенным к компетенции Собрания представителей, создавать временные комиссии, деятельность которых ограничивается определенным сроком либо выполнением конкретной задачи.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Временные комиссии образуются из числа депутатов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Задачи, срок деятельности, полномочия и персональный состав временных комиссий определяются решением Собрания представителей. В решении о создании временной комиссии, должны быть указаны: цель ее создания, численность и состав временной комиссии, ее председатель, предметы ведения, срок полномочий временной комиссии, время предоставления отчета с необходимым письменным обоснованием сделанных выводов или заключением.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случае необходимости временная комиссия может привлекать к работе специалистов и экспертов на условиях оплаты за счет средств бюджета муниципального образования Плавский район в соответствии со сметой, утверждаемой Собранием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Для работы над проектами муниципальных правовых актов могут создаваться совместные временные комиссии из депутатов Собрания представителей и представителей администрации муниципального образования Плавский район, если иное не предусмотрено решением Собрания представителей. Решения временной комиссии принимаются на их совместных заседаниях. Голосование проводится открыто, при этом решение принимается не менее чем половиной голосов от числа членов комиссии.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Заседание временной комиссии правомочно, если в его работе принимает участие не менее половины от общего числа членов соответствующей временной комиссии.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 результатам своей деятельности временная комиссия (рабочая группа) представляет в Собрание представителей доклад по существу вопроса, для решения которого она была создана.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Временные комиссии ответственны перед Собранием представителей. Каждая временная комиссия отчитывается о своей работе на заседании Собрания представителей.</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4. Депутатские группы</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br/>
        <w:t>Статья 30. Для совместной деятельности и выражения единой позиции по вопросам, рассматриваемым Собранием представителей, депутаты Собрания представителей численностью не менее трех человек по собственной инициативе могут объединяться в депутатские группы.</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Для регистрации депутатской группы в Собрание представителей представляются письменное уведомление о создании депутатской группы, ее целях, списочном составе, о лицах, уполномоченных выступать от ее имени, а также письменные заявления депутатов Собрания представителей, объединяющихся в данную депутатскую группу.</w:t>
      </w:r>
      <w:r w:rsidRPr="00AC6840">
        <w:rPr>
          <w:rFonts w:ascii="Times New Roman" w:eastAsia="Times New Roman" w:hAnsi="Times New Roman" w:cs="Times New Roman"/>
          <w:color w:val="333333"/>
          <w:sz w:val="21"/>
          <w:szCs w:val="21"/>
          <w:lang w:eastAsia="ru-RU"/>
        </w:rPr>
        <w:br/>
        <w:t>Глава муниципального образования информирует Собрание представителей о составе депутатских групп. </w:t>
      </w:r>
      <w:r w:rsidRPr="00AC6840">
        <w:rPr>
          <w:rFonts w:ascii="Times New Roman" w:eastAsia="Times New Roman" w:hAnsi="Times New Roman" w:cs="Times New Roman"/>
          <w:color w:val="333333"/>
          <w:sz w:val="21"/>
          <w:szCs w:val="21"/>
          <w:lang w:eastAsia="ru-RU"/>
        </w:rPr>
        <w:br/>
        <w:t>Депутат Собрания представителей вправе состоять только в одной депутатской группе и выбывает из депутатской группы в случае подачи им письменного заявления о выходе из нее или о переходе в другую депутатскую группу. </w:t>
      </w:r>
      <w:r w:rsidRPr="00AC6840">
        <w:rPr>
          <w:rFonts w:ascii="Times New Roman" w:eastAsia="Times New Roman" w:hAnsi="Times New Roman" w:cs="Times New Roman"/>
          <w:color w:val="333333"/>
          <w:sz w:val="21"/>
          <w:szCs w:val="21"/>
          <w:lang w:eastAsia="ru-RU"/>
        </w:rPr>
        <w:br/>
        <w:t>В случае каких-либо изменений в своем составе депутатская группа своевременно представляет об этом сведения в Собрание представителей. </w:t>
      </w:r>
      <w:r w:rsidRPr="00AC6840">
        <w:rPr>
          <w:rFonts w:ascii="Times New Roman" w:eastAsia="Times New Roman" w:hAnsi="Times New Roman" w:cs="Times New Roman"/>
          <w:color w:val="333333"/>
          <w:sz w:val="21"/>
          <w:szCs w:val="21"/>
          <w:lang w:eastAsia="ru-RU"/>
        </w:rPr>
        <w:br/>
        <w:t>О регистрации депутатских групп и обо всех изменениях в их составе глава муниципального образования издает постановления.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31. Депутатские группы Собрания представителей проводят обмен мнениями по вопросам, рассматриваемым на заседании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Внутренняя деятельность депутатских групп организуется ими самостоятельно. </w:t>
      </w:r>
      <w:r w:rsidRPr="00AC6840">
        <w:rPr>
          <w:rFonts w:ascii="Times New Roman" w:eastAsia="Times New Roman" w:hAnsi="Times New Roman" w:cs="Times New Roman"/>
          <w:color w:val="333333"/>
          <w:sz w:val="21"/>
          <w:szCs w:val="21"/>
          <w:lang w:eastAsia="ru-RU"/>
        </w:rPr>
        <w:br/>
        <w:t>По требованию депутатской группы аппарат Собрания представителей по поручению главы муниципального образования распространяет подготовленный ею материал на заседании среди депутатов Собрания представителей как официальный документ заседания.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32. Депутаты вправе создавать не подлежащие регистрации временные депутатские группы для совместного выражения мнений и позиций по конкретному вопросу, рассматриваемому Собранием представителей, или для совместного принятия решения о направлении депутатского запроса, либо об осуществлении иного полномочия, реализация которого возможна лишь при наличии решения части депутатов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33. Контроль за соблюдением правил депутатской этики и Регламента Собрания представителей осуществляется специально избранной группой в количестве трех депутатов. Группа избирается на срок полномочий Собрания представителей. По вопросам соблюдения Регламента, правил депутатской этики и другим процедурным вопросам членам группы по их просьбе слово предоставляется вне очереди.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Вопрос, принятый, по заключению группы с нарушением Регламента, председательствующий обязан поставить на обсуждение и переголосование.</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5. Общий порядок работы Собрания представителей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br/>
        <w:t>Статья 34. Собрание представителей осуществляет свою деятельность на основе перспективного (на срок не менее одного года) и текущего (на срок не более одного квартала) планирования, утверждаемого Собранием представителей по представлению главы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Перспективный план работы Собрания представителей включает, как правило, следующие направления: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нормотворческая деятельность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осуществление контрольных полномочий в соответствии с федеральными законами, законами Тульской области и Уставом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организационные мероприятия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4) повышение профессионального уровня депутатов и специалистов аппарата Собрания представителей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5) информационно - аналитическая деятельность.</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Проект перспективного плана формируется аппаратом Собрания представителей с учетом предложений главы муниципального образования, депутатов, постоянных комиссийСобрания представителейи администрации муниципального образования Плавский район, представляемых в аппарат Собрания представителей не позднее чемза 30 дней до начала планируемого периода.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Проект перспективного плана обсуждается в постоянных комиссиях Собрания представителейи вносится на утверждение Собранию представителей на последнем заседании, предшествующем началу планируемого периода.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Контроль за ходом выполнения перспективного плана работы осуществляется постоянными комиссиями и аппаратом Собрания представителей с информированием главы муниципального образования о ходе выполнения плана и необходимости его корректирования.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Планирование работы Собрания представителей не исключает возможности подготовки и внесения в Собрание представителей проектов правовых актов вне плана в порядке, установленным решением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Текущее планирование деятельности Собрания представителей осуществляется на основе перспективного плана Собрания представителей.</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6. Начало работы Собрания представителей муниципального образования Плавский район. Порядок проведения заседаний Собрания представителей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br/>
        <w:t>Статья 35. Собрание представителей созывается на первое заседание инициативной группой депутатов Собрания представителей. С момента начала работы Собрания представителей нового созыва полномочия Собрания представителей прежнего созыва прекращаются.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Статья 36. Первое заседание Собрания представителей открывает старейший по возрасту депутат и ведет его до избрания главы муниципального образования. Старейший по возрасту депутат докладывает об установленной численности депутатов, о числе присутствующих депутатов, о числе и составе приглашенных на заседание лиц. На первом заседании Собрания представителей председательствующий сообщает Собранию представителей фамилии депутатов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37. На первом заседании Собрание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утверждает Регламент Собрания представителей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избирает главу муниципального образования, в порядке, предусмотренном Уставом муниципального образования Плавский район и настоящим Регламентом.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38. На первом заседании Собрание представителей открытым голосованием большинством голосов от установленной численности депутатов избирает счетную комиссию первого заседания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39. Продолжительность и порядок проведения заседаний Собрания представителей определяются настоящим Регламентом и решениями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40. Основной формой работы Собрания представителей муниципального образования Плавский районявляются его заседания, которые проводятся открыто и гласно.</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Заседания Собрания представителей делятся на очередные и внеочередные.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Очередные заседания Собрания представителейсозываются главой муниципального образованияи проводятся по мере необходимости.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Внеочередные заседания Собрания представителей созываются: по письменному заявлению депутатов в количестве не менее одной трети от установленной численности депутатов с перечнем предлагаемых вопросов; по инициативе главы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41. Заседания Собрания представителей проводятся не реже одного раза в три месяца, в соответствии с утвержденным перспективным планом работы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Заседания Собрания представителей правомочны, если на них присутствует не менее половины от установленной численности депутатов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Если на заседании присутствует менее половины от установленной численности депутатов, то по решению главы муниципального образования заседание переносится на другое время. Депутаты, заседающие без соблюдения предусмотренных настоящим Регламентом условий, не образуют Собрания представителей и не могут принимать никаких решений от его имени.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xml:space="preserve">Статья 42. Депутаты Собрания представителей должны быть оповещены о дате, времени и месте проведения заседания. Оповещение депутатов производится аппаратом Собрания представителей по контактным телефонам, адресам, указанными самими депутатами. Указанные адреса, телефоны сообщаются депутатами главе муниципального образования или сотрудникам аппарата Собрания </w:t>
      </w:r>
      <w:r w:rsidRPr="00AC6840">
        <w:rPr>
          <w:rFonts w:ascii="Times New Roman" w:eastAsia="Times New Roman" w:hAnsi="Times New Roman" w:cs="Times New Roman"/>
          <w:color w:val="333333"/>
          <w:sz w:val="21"/>
          <w:szCs w:val="21"/>
          <w:lang w:eastAsia="ru-RU"/>
        </w:rPr>
        <w:lastRenderedPageBreak/>
        <w:t>представителей. Ответственность за неоповещение депутата о проведении заседания, возникшее вследствие несообщения депутатом своего местонахождения, несет сам депутат.</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43. На заседаниях Собрания представителейвправе присутствовать с правом совещательного голоса глава администрации муниципального образования Плавский район, прокурор Плавского района.На заседания Собрания представителеймогут быть приглашены представители органов местного самоуправления, руководители организаций, общественных объединений, эксперты и другие специалисты для представления необходимых сведений и заключений по рассматриваемым вопросам, представители средств массовой информации, которые могут производить фототелесъемку, записывать ход заседания на диктофон, пользоваться другими техническими средствами, не мешая при этом нормальному ходу заседания. Средства массовой информации несут ответственность за достоверность информирования населения о заседаниях Собрания представителей в соответствии с законодательством РФ.</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целях охраны государственной тайны, неприкосновенности частной жизни, нераспространения конфиденциальной информации Собрание представителей вправе проводить закрытое заседание. Решение о проведении закрытого заседания принимается большинством голосов от присутствующих депутатов на заседании. На закрытом заседании помимо депутатов, вправе присутствовать глава администрации муниципального образования Плавский район, прокурор Плавского района.Другие лица могут присутствовать на закрытом заседании только по решению Собрания представителей. Депутаты, другие лица, присутствующие на закрытом заседании, вправе использовать полученную информацию только в соответствии с ограничениями, установленными законодательством, а также решениями Собрания представителей для каждого вида информации. Запрещается проносить на закрытое заседание Собрания представителей и использовать фото-, кино-, и видеотехнику, средства звукозаписи и обработки информации.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44. Перед открытием заседания аппаратомСобрания представителейза 20 минут до открытия заседания проводится поименная регистрация депутатов.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45. Повестка дня заседания формируется в соответствии с планами работы Собрания представителей, постоянных комиссий на основе проектов решений и материалов, поступивших в Собрание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Повестка дня заседания Собрания представителейможет состоять из следующих разделов: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основные вопросы;</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разное;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информационные сообщения.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Основными являются вопросы рассмотрения проектов муниципальных правовых актов и иные вопросы, требующие подготовки и предварительного обсуждения.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В «разное» включаются вопросы организации деятельности депутатов и Собрания представителей, кадровые вопросы, вопросы, решение которых имеет порученческий характер, и иные вопросы, не требующие предварительной проработки.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К информационным сообщениям относятся заявления и обращения депутатов, сообщения должностных лиц и руководителей структурных подразделений администрации муниципального образования Плавский район и иные вопросы, носящие информационный характер.</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Предварительные предложения по формированию повестки дня вместе с проектами правовых актов вносятся главе муниципального образования для формирования проекта повестки дня заседания в письменном виде депутатами, постоянными комиссиями, главой администрации муниципального образования Плавский район. Проект повестки дня с необходимыми материалами не позднее 3 дней до заседания направляется в администрацию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Проекты нормативных и иных правовых актов, направленные главой администрации муниципального образования для включения в повестку дня в первоочередном порядке, обязательно рассматриваются Собранием представителейпри утверждении повестки дня.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46. Окончательная повестка дня заседания и порядок рассмотрения вопросов формируются и утверждаются Собранием представителей большинством голосов от присутствующих на заседании депутатов. В ходе обсуждения повестки дня депутаты могут вносить предложения по включению в повестку дня дополнительных вопросов. На голосование по утверждению повестки дня заседания Собрания представителейставится каждое предложение в порядке поступления. По каждому вопросу возможно обсуждение о необходимости его включения в повестку дня заседания. Решение о включении вопросов в повестку дня и повестка дня в целом принимается большинством голосов от числа присутствующих депутатов Собрания представителей. По предложению главы муниципального образования или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для последующего рассмотрения на других заседаниях.</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Вопросы, включенные в повестку заседания, но по каким – либо причинам не рассмотренные Собранием представителей, переносятся на следующее заседание.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47. Заседания Собрания представителей ведет председатель - глава муниципального образования или его заместитель. Лицо, исполняющее полномочия председателя Собрания представителей (далее – председатель Собрания представителей), открывая заседание, сообщает по данным регистрации о количестве присутствующих и отсутствующих депутатов, о причинах их отсутствия, о правомочности заседания Собрания представителейрассматривать вопросы повестки дня и принимать по ним решения. О составе приглашенных лиц председатель Собрания представителей объявляет перед рассмотрением соответствующего вопроса.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48. Перерыв в заседаниях объявляется через каждые 4 часа работы, продолжительностью 30 минут. При необходимости Собрание представителей может продлить время своего заседания, в том числе с переносом заседания на следующий день.</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Время для выступления на заседании устанавливается:</w:t>
      </w:r>
    </w:p>
    <w:p w:rsidR="00AC6840" w:rsidRPr="00AC6840" w:rsidRDefault="00AC6840" w:rsidP="00AC6840">
      <w:pPr>
        <w:numPr>
          <w:ilvl w:val="0"/>
          <w:numId w:val="3"/>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доклад до 45 минут;</w:t>
      </w:r>
    </w:p>
    <w:p w:rsidR="00AC6840" w:rsidRPr="00AC6840" w:rsidRDefault="00AC6840" w:rsidP="00AC6840">
      <w:pPr>
        <w:numPr>
          <w:ilvl w:val="0"/>
          <w:numId w:val="3"/>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содоклад до 30 минут;</w:t>
      </w:r>
    </w:p>
    <w:p w:rsidR="00AC6840" w:rsidRPr="00AC6840" w:rsidRDefault="00AC6840" w:rsidP="00AC6840">
      <w:pPr>
        <w:numPr>
          <w:ilvl w:val="0"/>
          <w:numId w:val="3"/>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заключительное слово до 15 минут.</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Продолжительность выступлений в прениях:</w:t>
      </w:r>
    </w:p>
    <w:p w:rsidR="00AC6840" w:rsidRPr="00AC6840" w:rsidRDefault="00AC6840" w:rsidP="00AC6840">
      <w:pPr>
        <w:numPr>
          <w:ilvl w:val="0"/>
          <w:numId w:val="4"/>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обсуждение повестки дня до 5 минут;</w:t>
      </w:r>
    </w:p>
    <w:p w:rsidR="00AC6840" w:rsidRPr="00AC6840" w:rsidRDefault="00AC6840" w:rsidP="00AC6840">
      <w:pPr>
        <w:numPr>
          <w:ilvl w:val="0"/>
          <w:numId w:val="4"/>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обсуждение докладов и содокладов до 10 минут;</w:t>
      </w:r>
    </w:p>
    <w:p w:rsidR="00AC6840" w:rsidRPr="00AC6840" w:rsidRDefault="00AC6840" w:rsidP="00AC6840">
      <w:pPr>
        <w:numPr>
          <w:ilvl w:val="0"/>
          <w:numId w:val="4"/>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обсуждение проектов решений до 15 минут;</w:t>
      </w:r>
    </w:p>
    <w:p w:rsidR="00AC6840" w:rsidRPr="00AC6840" w:rsidRDefault="00AC6840" w:rsidP="00AC6840">
      <w:pPr>
        <w:numPr>
          <w:ilvl w:val="0"/>
          <w:numId w:val="4"/>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внесение депутатского запроса до 15 минут;</w:t>
      </w:r>
    </w:p>
    <w:p w:rsidR="00AC6840" w:rsidRPr="00AC6840" w:rsidRDefault="00AC6840" w:rsidP="00AC6840">
      <w:pPr>
        <w:numPr>
          <w:ilvl w:val="0"/>
          <w:numId w:val="4"/>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 порядку ведения заседания до 5 минут;</w:t>
      </w:r>
    </w:p>
    <w:p w:rsidR="00AC6840" w:rsidRPr="00AC6840" w:rsidRDefault="00AC6840" w:rsidP="00AC6840">
      <w:pPr>
        <w:numPr>
          <w:ilvl w:val="0"/>
          <w:numId w:val="4"/>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 обсуждаемым кандидатурам до 10 минут;</w:t>
      </w:r>
    </w:p>
    <w:p w:rsidR="00AC6840" w:rsidRPr="00AC6840" w:rsidRDefault="00AC6840" w:rsidP="00AC6840">
      <w:pPr>
        <w:numPr>
          <w:ilvl w:val="0"/>
          <w:numId w:val="4"/>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 процедуре голосования до 10 минут;</w:t>
      </w:r>
    </w:p>
    <w:p w:rsidR="00AC6840" w:rsidRPr="00AC6840" w:rsidRDefault="00AC6840" w:rsidP="00AC6840">
      <w:pPr>
        <w:numPr>
          <w:ilvl w:val="0"/>
          <w:numId w:val="4"/>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для сообщений, заявлений, предложений, вопросов и справок до 15 минут;</w:t>
      </w:r>
    </w:p>
    <w:p w:rsidR="00AC6840" w:rsidRPr="00AC6840" w:rsidRDefault="00AC6840" w:rsidP="00AC6840">
      <w:pPr>
        <w:numPr>
          <w:ilvl w:val="0"/>
          <w:numId w:val="4"/>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для ответов на вопросы до 15 минут;</w:t>
      </w:r>
    </w:p>
    <w:p w:rsidR="00AC6840" w:rsidRPr="00AC6840" w:rsidRDefault="00AC6840" w:rsidP="00AC6840">
      <w:pPr>
        <w:numPr>
          <w:ilvl w:val="0"/>
          <w:numId w:val="4"/>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для повторных выступлений до 10 минут.</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 истечении установленного времени председатель Собрания представителей предупреждает об этом выступающего и вслед за этим прерывает его выступление. С согласия большинства участвующих в заседании депутатов председатель Собрания представителей продляет время для выступления, но не более чем на 10 минут.</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49. Рассмотрение вопроса на заседании Собрания представителей осуществляется в следующей последовательности: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доклад по рассматриваемому вопросу;</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вопросы докладчику;</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содоклад по рассматриваемому вопросу;</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4) вопросы содокладчику;</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5) обсуждение рассматриваемого вопроса (прения);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6) заключительное слово докладчика и содокладчика;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7) голосование по обсуждаемому вопросу.</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Председатель Собрания представителей на заседании предоставляет слово для выступления в порядке очередности. Никто не вправе выступать на заседании без разрешения председателя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50. После выступления основного докладчика, содокладчика и ответов на вопросы предоставляется слово для выступления депутатам и приглашенным лицам. Депутат имеет право выступить по обсуждаемому вопросу как до выступления приглашенных лиц, так и после.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По всем вопросам повестки дня (кроме вопроса «разное») прения открываются в обязательном порядке. В ходе прений председатель Собрания представителей обеспечивает выявление разнообразия мнений по обсуждаемому вопросу. Выступления в прениях проводятся с места. Очередность выступлений устанавливается председателем Собрания представителей, как правило, в соответствии со временем заявки на выступление. Выступающий вправе поддержать обсуждаемый проект документа, обосновать невозможность его поддержки, а также высказать свои замечания и предложения.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случае если число желающих выступить по данному вопросу не позволяет уложиться в отведенное для проведения прений время, председатель Собрания представителей ставит на голосование вопрос о продлении времени прений при сохранении установленной настоящим Регламентом продолжительности выступлений.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Прекращение прений производится по решению Собрания представителей, принимаемому путем открытого голосования большинством голосов от числа присутствующих на заседании депутатов. При постановке вопроса о прекращении прений председатель Собрания представителей информирует депутатов о числе записавшихся и выступивших депутатов, выясняет, кто настаивает на предоставлении слова.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При обсуждении вопроса депутат в любое время может внести предложение о прекращении прений.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После прекращения прений докладчики и содокладчики имеют право выступить с заключительным словом. Если депутаты Собрания представителей не имели возможности выступить в связи с прекращением прений, то по просьбе депутатов тексты их выступлений должны быть включены в протокол заседания.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Слово для выступления другим лицам, присутствующим на заседании, предоставляется с согласия большинства депутатов, присутствующих на заседании.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51. Председатель Собрания представителей вправе сделать предупреждение выступающему о недопустимости грубых и некорректных выражений, отклонения от обсуждаемой темы. После второго предупреждения выступающий лишается слова.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Председатель Собрания представителей имеет право:</w:t>
      </w:r>
    </w:p>
    <w:p w:rsidR="00AC6840" w:rsidRPr="00AC6840" w:rsidRDefault="00AC6840" w:rsidP="00AC6840">
      <w:pPr>
        <w:numPr>
          <w:ilvl w:val="0"/>
          <w:numId w:val="5"/>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лишать выступающего слова (в случае нарушения статьи 59 настоящего Регламента); </w:t>
      </w:r>
    </w:p>
    <w:p w:rsidR="00AC6840" w:rsidRPr="00AC6840" w:rsidRDefault="00AC6840" w:rsidP="00AC6840">
      <w:pPr>
        <w:numPr>
          <w:ilvl w:val="0"/>
          <w:numId w:val="5"/>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не прибегать к подсчету голосов при явном (очевидном) большинстве при принятии протокольных решений; </w:t>
      </w:r>
    </w:p>
    <w:p w:rsidR="00AC6840" w:rsidRPr="00AC6840" w:rsidRDefault="00AC6840" w:rsidP="00AC6840">
      <w:pPr>
        <w:numPr>
          <w:ilvl w:val="0"/>
          <w:numId w:val="5"/>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обращаться за справками к депутатам и должностным лицам; </w:t>
      </w:r>
      <w:r w:rsidRPr="00AC6840">
        <w:rPr>
          <w:rFonts w:ascii="Times New Roman" w:eastAsia="Times New Roman" w:hAnsi="Times New Roman" w:cs="Times New Roman"/>
          <w:color w:val="333333"/>
          <w:sz w:val="21"/>
          <w:szCs w:val="21"/>
          <w:lang w:eastAsia="ru-RU"/>
        </w:rPr>
        <w:br/>
        <w:t>в необходимых случаях изменять очередность выступлений с объяснением мотивов такого изменения; </w:t>
      </w:r>
    </w:p>
    <w:p w:rsidR="00AC6840" w:rsidRPr="00AC6840" w:rsidRDefault="00AC6840" w:rsidP="00AC6840">
      <w:pPr>
        <w:numPr>
          <w:ilvl w:val="0"/>
          <w:numId w:val="5"/>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приостанавливать незапланированные дебаты;</w:t>
      </w:r>
    </w:p>
    <w:p w:rsidR="00AC6840" w:rsidRPr="00AC6840" w:rsidRDefault="00AC6840" w:rsidP="00AC6840">
      <w:pPr>
        <w:numPr>
          <w:ilvl w:val="0"/>
          <w:numId w:val="5"/>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удалять из зала заседаний приглашенных, мешающих работе депутатов; </w:t>
      </w:r>
    </w:p>
    <w:p w:rsidR="00AC6840" w:rsidRPr="00AC6840" w:rsidRDefault="00AC6840" w:rsidP="00AC6840">
      <w:pPr>
        <w:numPr>
          <w:ilvl w:val="0"/>
          <w:numId w:val="5"/>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прервать заседание в случае возникновения в зале чрезвычайных обстоятельств, а также грубого нарушения общественного порядка.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Председатель Собрания представителей на заседании Собрания представителей не вправе комментировать выступления депутатов, давать оценочные характеристики выступающим. </w:t>
      </w:r>
      <w:r w:rsidRPr="00AC6840">
        <w:rPr>
          <w:rFonts w:ascii="Times New Roman" w:eastAsia="Times New Roman" w:hAnsi="Times New Roman" w:cs="Times New Roman"/>
          <w:color w:val="333333"/>
          <w:sz w:val="21"/>
          <w:szCs w:val="21"/>
          <w:lang w:eastAsia="ru-RU"/>
        </w:rPr>
        <w:br/>
        <w:t>Участвуя в открытом голосовании, председатель Собрания представителей голосует последним.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Председатель Собрания представителей на заседании Собрания представителей обязан: </w:t>
      </w:r>
    </w:p>
    <w:p w:rsidR="00AC6840" w:rsidRPr="00AC6840" w:rsidRDefault="00AC6840" w:rsidP="00AC6840">
      <w:pPr>
        <w:numPr>
          <w:ilvl w:val="0"/>
          <w:numId w:val="6"/>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соблюдать Регламент и придерживаться повестки дня;</w:t>
      </w:r>
    </w:p>
    <w:p w:rsidR="00AC6840" w:rsidRPr="00AC6840" w:rsidRDefault="00AC6840" w:rsidP="00AC6840">
      <w:pPr>
        <w:numPr>
          <w:ilvl w:val="0"/>
          <w:numId w:val="6"/>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обеспечивать соблюдение прав депутатов на заседании;</w:t>
      </w:r>
    </w:p>
    <w:p w:rsidR="00AC6840" w:rsidRPr="00AC6840" w:rsidRDefault="00AC6840" w:rsidP="00AC6840">
      <w:pPr>
        <w:numPr>
          <w:ilvl w:val="0"/>
          <w:numId w:val="6"/>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обеспечивать порядок в зале заседаний;</w:t>
      </w:r>
    </w:p>
    <w:p w:rsidR="00AC6840" w:rsidRPr="00AC6840" w:rsidRDefault="00AC6840" w:rsidP="00AC6840">
      <w:pPr>
        <w:numPr>
          <w:ilvl w:val="0"/>
          <w:numId w:val="6"/>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осуществлять контроль за соблюдением регламента выступлений, своевременно напоминать выступающему об истечении установленного времени;</w:t>
      </w:r>
    </w:p>
    <w:p w:rsidR="00AC6840" w:rsidRPr="00AC6840" w:rsidRDefault="00AC6840" w:rsidP="00AC6840">
      <w:pPr>
        <w:numPr>
          <w:ilvl w:val="0"/>
          <w:numId w:val="6"/>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фиксировать все поступившие предложения и ставить их на голосование, сообщать результаты голосования; </w:t>
      </w:r>
    </w:p>
    <w:p w:rsidR="00AC6840" w:rsidRPr="00AC6840" w:rsidRDefault="00AC6840" w:rsidP="00AC6840">
      <w:pPr>
        <w:numPr>
          <w:ilvl w:val="0"/>
          <w:numId w:val="6"/>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заслушивать (зачитывать) и ставить на голосование вне очереди предложения депутатов по порядку ведения заседания, в том числе и свои собственные предложения; </w:t>
      </w:r>
      <w:r w:rsidRPr="00AC6840">
        <w:rPr>
          <w:rFonts w:ascii="Times New Roman" w:eastAsia="Times New Roman" w:hAnsi="Times New Roman" w:cs="Times New Roman"/>
          <w:color w:val="333333"/>
          <w:sz w:val="21"/>
          <w:szCs w:val="21"/>
          <w:lang w:eastAsia="ru-RU"/>
        </w:rPr>
        <w:br/>
        <w:t>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52. Заседание Собрания представителей может быть закрыто председателем Собрания представителей вследствие окончания рассмотрения вопросов, включенных в повестку дня, или по решению Собрания представителей, принимаемому большинством голосов депутатов, присутствующих на заседании.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53. Ход заседания фиксируется в протоколе. Протокол хода заседания ведется работником аппаратаСобрания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протоколе должны быть указаны:</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наименование представительного органа - Собрания представителей муниципального образования Плавский район, дата и место проведения заседания;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повестка дня заседания, фамилии докладчиков и содокладчиков;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фамилии и должности приглашенных;</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4) фамилия, имя, отчество председателя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5) фамилии выступающих, краткое изложение выступлений, предложений, вопросов;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6) перечень всех принятых решений с точным указанием количества голосов, поданных «за», «против», «воздержался».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К протоколу заседания прилагаются: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полные тексты принятых решений с приложением соответствующих документов;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при наличии – тексты или тезисы докладов и содокладов, выступлений в прениях;</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письменные запросы, заявления, предложения;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4) результаты поименного голосования;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5) протоколы тайного голосования;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6) список депутатов, отсутствующих на заседании.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Протокол заседания оформляется в срок не более 3 рабочих дней после заседания, подписывается председателем Собрания представителей и работником аппарата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Протокол и тексты принятых решений хранятся в аппаратеСобрания представителей муниципального образования Плавский район в течение двух лет, после чего передаются в установленном порядке в архив.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54. Основными формами работы депутатов Собрания представителей являются: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участие в заседаниях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участие впубличных слушаниях;</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работа в постоянных, (временных) комиссиях;</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4) участие в выполнение поручений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5) внесение на рассмотрение Собрания представителей проектов муниципальных правовых актов и поправок к ним;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6) направление депутатских запросов, обращений;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7) иные формы депутатской деятельности, предусмотренные федеральным законодательством и законодательством Тульской области, Уставом муниципального образования Плавский район, настоящим Регламентом.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55. Депутат Собрания представителей обладает правом решающего голоса по всем вопросам, рассматриваемым Собранием представителей, а также постоянными комиссиями, членом которых он является.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56. В порядке, установленном настоящим Регламентом, депутат Собрания представителей вправе: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избирать и быть избранным в органы и на должности Собрания представителей, выдвигать кандидатуры в том числе и свою, в состав этих органов и на должности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вносить предложения по повестке дня, по порядку ведения заседания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вносить проекты решений Собрания представителей и поправки к ним;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4) вносить обращения к должностным лицам органов государственной власти и органов местного самоуправления по фактам нарушения федеральных законов, законов Тульской области, неисполнения решений Собрания представителей либо вопросам, имеющим общественное значение и ставить вопрос о признании этих обращений «депутатским запросом»;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5) участвовать в прениях, задавать вопросы докладчику (содокладчику), выступать по мотивам голосования (до голосования);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6) требовать постановки своих предложений на голосование;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7) настаивать на повторном подсчете голосов;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8) высказывать мнение по персональному составу создаваемых или созданных Собранием представителей органов и кандидатурам должностных лиц, избрание (назначение, согласование) которых находится в компетенции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9) вносить предложения о заслушивании в порядке контроля на заседании Собрания представителей информации об исполнении органами и должностными лицами местного самоуправления полномочий по решению вопросов местного значения;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10) вносить предложения о необходимости проведения проверок и депутатских расследований по вопросам компетенции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11) обращаться с письменными (устными) запросами к главе муниципального образования, иным должностным лицам и органам местного самоуправления, а также руководителям иных организаций, расположенных на территории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12) высказывать особое мнение при принятии решений Собранием представителей, которое в письменном виде прилагается к протоколу заседания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13) оглашать имеющие местное значение обращения населения муниципального образования Плавский район, общественных объединений;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14) знакомиться с протоколом заседания Собрания представителейи записью своего выступления;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15) пользоваться другими правами, предоставленными ему законодательством и настоящим Регламентом.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57. Депутат Собрания представителейобязан: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участвовать в заседаниях Собрания представителейи в заседаниях его органов, в состав которых он избран;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выполнять поручения Собрания представителей и его органов, данные в пределах их полномочий;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работать по обращениям и заявлениям граждан;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4) соблюдать настоящий Регламент, правила депутатской этики, порядок ведения заседания и законные требования председателя Собрания представителей на заседании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Депутат обязан лично участвовать в каждом заседании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xml:space="preserve">В случае невозможности прибыть на заседание Собрания представителейдепутат заблаговременно информирует об этом главу муниципального образования либо заместителя председателя Собрания </w:t>
      </w:r>
      <w:r w:rsidRPr="00AC6840">
        <w:rPr>
          <w:rFonts w:ascii="Times New Roman" w:eastAsia="Times New Roman" w:hAnsi="Times New Roman" w:cs="Times New Roman"/>
          <w:color w:val="333333"/>
          <w:sz w:val="21"/>
          <w:szCs w:val="21"/>
          <w:lang w:eastAsia="ru-RU"/>
        </w:rPr>
        <w:lastRenderedPageBreak/>
        <w:t>представителей. Уважительными причинами отсутствия на заседании признаются болезнь, отпуск, командировка и другие обстоятельства, подтвержденные оправдательными документами.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 решению Собрания представителей информация о депутатах, систематически не участвующих в заседаниях Собрания представителей или работе ее органов, может быть опубликована в средствах массовой информации или доведена до сведения общественных объединений, выдвинувших данного депутата.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58. Депутат выступает на заседании Собрания представителей после предоставления ему слова председателем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Депутат может выступить по одному и тому же вопросу не более двух раз. Переуступка права на выступление в пользу другого лица не допускается. </w:t>
      </w:r>
      <w:r w:rsidRPr="00AC6840">
        <w:rPr>
          <w:rFonts w:ascii="Times New Roman" w:eastAsia="Times New Roman" w:hAnsi="Times New Roman" w:cs="Times New Roman"/>
          <w:color w:val="333333"/>
          <w:sz w:val="21"/>
          <w:szCs w:val="21"/>
          <w:lang w:eastAsia="ru-RU"/>
        </w:rPr>
        <w:br/>
        <w:t>Вопросы докладчикам направляются в письменной форме или задаются с места. </w:t>
      </w:r>
      <w:r w:rsidRPr="00AC6840">
        <w:rPr>
          <w:rFonts w:ascii="Times New Roman" w:eastAsia="Times New Roman" w:hAnsi="Times New Roman" w:cs="Times New Roman"/>
          <w:color w:val="333333"/>
          <w:sz w:val="21"/>
          <w:szCs w:val="21"/>
          <w:lang w:eastAsia="ru-RU"/>
        </w:rPr>
        <w:br/>
        <w:t>Глава муниципального образования, глава администрации муниципального образования Плавский район вправе взять слово для выступления вне очереди, не нарушая Регламента.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59. Выступающий в Собрании представителей депутат не вправе нарушать правила депутатской этики: употреблять в своей речи грубые, некорректные,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и насильственным действиям, национальной розни, а также совершать действия, противоречащие нормам депутатской этики. В случае нарушения указанных правил председатель Собрания представителей предупреждает выступающего, а в случае повторного нарушения Собрание представителей может лишить его права выступления в течение всего заседания. </w:t>
      </w:r>
      <w:r w:rsidRPr="00AC6840">
        <w:rPr>
          <w:rFonts w:ascii="Times New Roman" w:eastAsia="Times New Roman" w:hAnsi="Times New Roman" w:cs="Times New Roman"/>
          <w:color w:val="333333"/>
          <w:sz w:val="21"/>
          <w:szCs w:val="21"/>
          <w:lang w:eastAsia="ru-RU"/>
        </w:rPr>
        <w:br/>
        <w:t>Если выступающий отклонился от обсуждения темы, председатель Собрания представителей призывает его придерживаться обсуждаемого вопроса.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Если выступающий превысил отведенное ему время для выступления, или выступает не по обсуждаемому вопросу, председатель Собрания представителей после одного предупреждения лишает его слова.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случае отказа депутата подчиниться замечанию, заседание может быть закрыто.</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Депутат не должен использовать в личных целях преимущество своего депутатского статуса во взаимоотношениях с должностными лицами, а также представленную ему информацию.</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случае нарушения депутатской этики вопрос о поведении депутата рассматривается на заседании постоянной комиссии, в состав которой он входит, а в случае необходимости – на заседании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Лицо, не являющееся депутатом Собрания представителей, в случае грубого нарушения им порядка, может быть удалено из зала заседания по решению Собрания представителей. </w:t>
      </w:r>
      <w:r w:rsidRPr="00AC6840">
        <w:rPr>
          <w:rFonts w:ascii="Times New Roman" w:eastAsia="Times New Roman" w:hAnsi="Times New Roman" w:cs="Times New Roman"/>
          <w:color w:val="333333"/>
          <w:sz w:val="21"/>
          <w:szCs w:val="21"/>
          <w:lang w:eastAsia="ru-RU"/>
        </w:rPr>
        <w:br/>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7. Работа депутатов с избирателями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Статья 60. Поддерживая постоянную связь с избирателями, депутат рассматривает поступившие к нему обращения, заявления и жалобы, принимает меры к их правильному и своевременному разрешению, дает ответ по существу обращений граждан в течение одного месяца, не реже одного раза в месяц ведет прием граждан. По просьбе депутата в проведении им приема избирателей могут участвовать руководители и другие должностные лица администрации муниципального образования Плавский район, муниципальных предприятий, учреждений, организаций.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61. Общий порядок работы депутатов Собрания представителей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материального обеспечения и обслуживания депутатов при работе с избирателями регулируются законодательством Российской Федерации.</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8. Публичные слушания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62. Для обсуждения проектов муниципальных правовых актов по вопросам местного значения с участием жителей муниципального образования Плавским район Собранием представителей, главой муниципального образования могут проводиться публичные слушания.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63. Публичные слушания, проводимые по инициативе населения или Собрания представителей, назначаются Собранием представителей, а по инициативе главы муниципального образования - главой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64. На публичные слушания должны выноситься: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проект устава муниципального образования Плавский район, а также проект нормативного правового акта Собрания представителей муниципального образования Плавский район о внесении изменений и дополнений в устав муниципального образования Плавский район,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проект местного бюджета и отчет о его исполнении;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проекты планов и программ развития муниципального образования Плавский район,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4) вопросы о преобразовании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Статья 65. Порядок организации и проведения публичных слушаний определяется Положением о публичных слушаниях в муниципальном образовании Плавский район, утверждаемым Собранием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66. По фактам нарушения государственными органами, органами местного самоуправления или должностными лицами местного самоуправления положений действующего федерального законодательства и законодательства Тульской области, а также решений Собрания представителей депутат или группа депутатов Собрания представителей могут оформить в адрес Собрания представителей письменное обращение по вскрытому факту с просьбой признать данное обращение «депутатским запросом».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Обращение депутата рассматривается на ближайшем заседании Собрания представителей с включением данного вопроса в повестку заседания Собрания представителей. Депутату - автору обращения на заседании предоставляется слово для разъяснения своей позиции по указанному вопросу. По результатам рассмотрения обращения депутата, Собрание представителей вправе принять одно из следующих решений: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1) считать обращение «депутатским запросом»;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2) направить материалы в соответствующую постоянную комиссию для соответствующей проработки вопроса, и при необходимости, проведения проверки по существу вопроса;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3) предложить инициатору (инициаторам) решить вопрос в рабочем порядке в рамках депутатских полномочий.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Решение о признании обращения «депутатским запросом» принимается Собранием представителей большинством голосов от числа присутствующих депутатов и оформляется решением Собрания представителей. В случае признания обращения «депутатским запросом» Собрание представителей оформляет соответствующее сообщение в адрес организации, в компетенции которой находится решение поднятого в запросе вопроса.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Должностное лицо, к которому обращен запрос, должен дать ответ на него в устной (на заседаниях Собрания представителей или письменной форме не позднее чем через 7 дней со дня его получения или иной установленный в запросе Собрания представителей срок.</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Запрос и письменный ответ на него оглашаютсяна очередном заседании Собрания представителей, и Собрание представителей принимает по нему соответствующее решение.</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9. Обеспечение деятельности Собрания представителей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br/>
        <w:t>Статья 67. Организацию деятельности Собрания представителей муниципального образования Плавский район осуществляет глава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Статья 68. Расходы по обеспечению деятельности Собрания представителей предусматриваются в бюджете муниципального образования Плавский район отдельной строкой в соответствии с классификацией расходов бюджетов РФ. </w:t>
      </w:r>
      <w:r w:rsidRPr="00AC6840">
        <w:rPr>
          <w:rFonts w:ascii="Times New Roman" w:eastAsia="Times New Roman" w:hAnsi="Times New Roman" w:cs="Times New Roman"/>
          <w:color w:val="333333"/>
          <w:sz w:val="21"/>
          <w:szCs w:val="21"/>
          <w:lang w:eastAsia="ru-RU"/>
        </w:rPr>
        <w:br/>
        <w:t>Смета расходов Собрания представителей утверждается решением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69. Непосредственное организационное, техническое и иное обслуживание деятельности Собрания представителей муниципального образования Плавский район, его органов и депутатов возлагается на аппарат Собрания представителей. Аппарат Собрания представителей обеспечивает: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p>
    <w:p w:rsidR="00AC6840" w:rsidRPr="00AC6840" w:rsidRDefault="00AC6840" w:rsidP="00AC6840">
      <w:pPr>
        <w:numPr>
          <w:ilvl w:val="0"/>
          <w:numId w:val="7"/>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организационное, правовое и материально-техническое обслуживание деятельности Собрания представителей;</w:t>
      </w:r>
    </w:p>
    <w:p w:rsidR="00AC6840" w:rsidRPr="00AC6840" w:rsidRDefault="00AC6840" w:rsidP="00AC6840">
      <w:pPr>
        <w:numPr>
          <w:ilvl w:val="0"/>
          <w:numId w:val="7"/>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выполнение поручений главы муниципального образования, заместителя председателя Собрания представителей, постоянных комиссий, депутатских групп;</w:t>
      </w:r>
    </w:p>
    <w:p w:rsidR="00AC6840" w:rsidRPr="00AC6840" w:rsidRDefault="00AC6840" w:rsidP="00AC6840">
      <w:pPr>
        <w:numPr>
          <w:ilvl w:val="0"/>
          <w:numId w:val="7"/>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подготовку и представление Собранию представителей необходимых документов и материалов;</w:t>
      </w:r>
    </w:p>
    <w:p w:rsidR="00AC6840" w:rsidRPr="00AC6840" w:rsidRDefault="00AC6840" w:rsidP="00AC6840">
      <w:pPr>
        <w:numPr>
          <w:ilvl w:val="0"/>
          <w:numId w:val="7"/>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информирование депутатов о заседаниях Собрания представителей, комиссий Собрания представителей, своевременное обеспечение материалами и документами по рассматриваемым вопросам, делопроизводство, протоколирование заседаний Собрания представителей и публичных слушаний;</w:t>
      </w:r>
    </w:p>
    <w:p w:rsidR="00AC6840" w:rsidRPr="00AC6840" w:rsidRDefault="00AC6840" w:rsidP="00AC6840">
      <w:pPr>
        <w:numPr>
          <w:ilvl w:val="0"/>
          <w:numId w:val="7"/>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регистрацию и хранение документов;</w:t>
      </w:r>
    </w:p>
    <w:p w:rsidR="00AC6840" w:rsidRPr="00AC6840" w:rsidRDefault="00AC6840" w:rsidP="00AC6840">
      <w:pPr>
        <w:numPr>
          <w:ilvl w:val="0"/>
          <w:numId w:val="7"/>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протоколирование заседаний комиссий Собрания представителей;</w:t>
      </w:r>
    </w:p>
    <w:p w:rsidR="00AC6840" w:rsidRPr="00AC6840" w:rsidRDefault="00AC6840" w:rsidP="00AC6840">
      <w:pPr>
        <w:numPr>
          <w:ilvl w:val="0"/>
          <w:numId w:val="7"/>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направление решений Собрания представителей исполнителям в течение 3-х дней со дня их подписания.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70. Штаты аппарата Собрания представителей утверждаются постановлением главы муниципального образования Плавский район. Финансовое и материально-техническое обеспечение деятельности аппарата Собрания представителей, размер оплаты труда и условия материально-бытового обеспечения его сотрудников, а также иные расходы на их содержание определяются в соответствии с действующим законодательством. </w:t>
      </w:r>
      <w:r w:rsidRPr="00AC6840">
        <w:rPr>
          <w:rFonts w:ascii="Times New Roman" w:eastAsia="Times New Roman" w:hAnsi="Times New Roman" w:cs="Times New Roman"/>
          <w:color w:val="333333"/>
          <w:sz w:val="21"/>
          <w:szCs w:val="21"/>
          <w:lang w:eastAsia="ru-RU"/>
        </w:rPr>
        <w:br/>
        <w:t>В своей деятельности аппарат Собрания представителей руководствуется законодательством Российской Федерации и Тульской области, Уставом муниципального образования Плавский район, решениями Собрания представителей, а также настоящим Регламентом.</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10. Порядок голосования и принятия решений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br/>
        <w:t>Статья 71. Решения Собрания представителей принимаются на его заседаниях открытым или тайным голосованием. Голосование может быть количественным и альтернативным. </w:t>
      </w:r>
      <w:r w:rsidRPr="00AC6840">
        <w:rPr>
          <w:rFonts w:ascii="Times New Roman" w:eastAsia="Times New Roman" w:hAnsi="Times New Roman" w:cs="Times New Roman"/>
          <w:color w:val="333333"/>
          <w:sz w:val="21"/>
          <w:szCs w:val="21"/>
          <w:lang w:eastAsia="ru-RU"/>
        </w:rPr>
        <w:br/>
        <w:t>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xml:space="preserve">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w:t>
      </w:r>
      <w:r w:rsidRPr="00AC6840">
        <w:rPr>
          <w:rFonts w:ascii="Times New Roman" w:eastAsia="Times New Roman" w:hAnsi="Times New Roman" w:cs="Times New Roman"/>
          <w:color w:val="333333"/>
          <w:sz w:val="21"/>
          <w:szCs w:val="21"/>
          <w:lang w:eastAsia="ru-RU"/>
        </w:rPr>
        <w:lastRenderedPageBreak/>
        <w:t>абсолютном выражении производится одновременно по всем вариантам вопроса, поставленного на голосование.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72. Решения Собрания представителей принимаются большинством голосов от установленной численности депутатов Собрания представителей, если иной порядок не предусмотрен настоящим Регламентом и Уставом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 процедурным вопросам решение принимается большинством голосов присутствующих на заседании депутатов, если настоящим Регламентом не установлено иное. К процедурным относятся следующие вопросы:</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 перерыве в заседании, переносе или закрытии заседания;</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 предоставлении дополнительного выступления и дополнительного времени для выступления;</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 предоставлении слова приглашенным на заседание;</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 переносе или прекращении прений по вопросу повестки дня заседания;</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 переходе (возвращении) к вопросам повестки дня заседания;</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 передаче вопроса на рассмотрение соответствующей постоянной комиссии;</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 голосовании без обсуждения;</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об изменении способа проведения голосования;</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об изменении очередности выступлений;</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 проведении дополнительной регистрации;</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 пересчете голосов; о порядке внесения и рассмотрения поправок;</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об утверждении и изменении повестки дня заседания Собрания представителей;</w:t>
      </w:r>
    </w:p>
    <w:p w:rsidR="00AC6840" w:rsidRPr="00AC6840" w:rsidRDefault="00AC6840" w:rsidP="00AC6840">
      <w:pPr>
        <w:numPr>
          <w:ilvl w:val="0"/>
          <w:numId w:val="8"/>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о продлении времени заседания.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br/>
        <w:t>Статья 73. При голосовании по каждому вопросу депутат Собрания представителей имеет один голос, подавая его за или против принятия решения либо воздерживаясь от принятия решения. </w:t>
      </w:r>
      <w:r w:rsidRPr="00AC6840">
        <w:rPr>
          <w:rFonts w:ascii="Times New Roman" w:eastAsia="Times New Roman" w:hAnsi="Times New Roman" w:cs="Times New Roman"/>
          <w:color w:val="333333"/>
          <w:sz w:val="21"/>
          <w:szCs w:val="21"/>
          <w:lang w:eastAsia="ru-RU"/>
        </w:rPr>
        <w:br/>
        <w:t>Депутат лично осуществляет свое право на голосование.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Депутат, отсутствовавший во время голосования, не вправе подать свой голос по истечении времени, отведенного для голосования.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74. При проведении открытого голосования подсчет голосов осуществляется председателем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Голосование по процедурным вопросам может быть проведено без подсчета голосов, по наличию большинства, определяемому председателем Собрания представителей. При возникших сомнениях, либо по требованию хотя бы одного депутата председатель Собрания представителей проводит подсчет голосов.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xml:space="preserve">Перед началом открытого голосования председатель Собрания представителей называет количество предложений, которые ставятся на голосование, уточняет их формулировки, напоминает, каким </w:t>
      </w:r>
      <w:r w:rsidRPr="00AC6840">
        <w:rPr>
          <w:rFonts w:ascii="Times New Roman" w:eastAsia="Times New Roman" w:hAnsi="Times New Roman" w:cs="Times New Roman"/>
          <w:color w:val="333333"/>
          <w:sz w:val="21"/>
          <w:szCs w:val="21"/>
          <w:lang w:eastAsia="ru-RU"/>
        </w:rPr>
        <w:lastRenderedPageBreak/>
        <w:t>большинством голосов (от числа присутствующих депутатов, простым или квалифицированным большинством от установленной численности депутатов) может быть принято решение. После окончания подсчета голосов председатель Собрания представителей объявляет, какое решение принято (положительное или отрицательное и каким количеством голосов).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После объявления председателем Собрания представителей о начале голосования никто не вправе прервать голосование, кроме как для заявлений по процедурным вопросам. </w:t>
      </w:r>
      <w:r w:rsidRPr="00AC6840">
        <w:rPr>
          <w:rFonts w:ascii="Times New Roman" w:eastAsia="Times New Roman" w:hAnsi="Times New Roman" w:cs="Times New Roman"/>
          <w:color w:val="333333"/>
          <w:sz w:val="21"/>
          <w:szCs w:val="21"/>
          <w:lang w:eastAsia="ru-RU"/>
        </w:rPr>
        <w:br/>
        <w:t>Если при определении результатов голосования выявятся ошибки в порядке проведенного голосования, то по решению Собрания представителей может быть проведено повторное голосование.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75. Тайное голосование проводится в случаях, определенных Уставом муниципального образования, настоящим Регламентом или по решению Собрания представителей, принятому большинством голосов от числа присутствующих депутатов.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Тайное голосование проводится с использованием бюллетеней для голосования. </w:t>
      </w:r>
      <w:r w:rsidRPr="00AC6840">
        <w:rPr>
          <w:rFonts w:ascii="Times New Roman" w:eastAsia="Times New Roman" w:hAnsi="Times New Roman" w:cs="Times New Roman"/>
          <w:color w:val="333333"/>
          <w:sz w:val="21"/>
          <w:szCs w:val="21"/>
          <w:lang w:eastAsia="ru-RU"/>
        </w:rPr>
        <w:br/>
        <w:t>Для проведения тайного голосования и определения его результатов Собрание представителей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w:t>
      </w:r>
      <w:r w:rsidRPr="00AC6840">
        <w:rPr>
          <w:rFonts w:ascii="Times New Roman" w:eastAsia="Times New Roman" w:hAnsi="Times New Roman" w:cs="Times New Roman"/>
          <w:color w:val="333333"/>
          <w:sz w:val="21"/>
          <w:szCs w:val="21"/>
          <w:lang w:eastAsia="ru-RU"/>
        </w:rPr>
        <w:br/>
        <w:t>Счетная комиссия избирает из своего состава председателя и секретаря комиссии. Решения комиссии принимаются большинством голосов ее членов. </w:t>
      </w:r>
      <w:r w:rsidRPr="00AC6840">
        <w:rPr>
          <w:rFonts w:ascii="Times New Roman" w:eastAsia="Times New Roman" w:hAnsi="Times New Roman" w:cs="Times New Roman"/>
          <w:color w:val="333333"/>
          <w:sz w:val="21"/>
          <w:szCs w:val="21"/>
          <w:lang w:eastAsia="ru-RU"/>
        </w:rPr>
        <w:br/>
        <w:t>Бюллетени для тайного голосования изготавливаются под контролем счетной комиссии по утвержденной ею форме и в определенном количестве. Бюллетени содержат информацию, необходимую для достоверного определения волеизъявления депутатов. </w:t>
      </w:r>
      <w:r w:rsidRPr="00AC6840">
        <w:rPr>
          <w:rFonts w:ascii="Times New Roman" w:eastAsia="Times New Roman" w:hAnsi="Times New Roman" w:cs="Times New Roman"/>
          <w:color w:val="333333"/>
          <w:sz w:val="21"/>
          <w:szCs w:val="21"/>
          <w:lang w:eastAsia="ru-RU"/>
        </w:rPr>
        <w:br/>
        <w:t>Время и место голосования, порядок его проведения устанавливается счетной комиссией на основе настоящего Регламента.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76. Каждому депутату выдается один бюллетень по выборам избираемого органа или должностного лица, либо по решению рассматриваемого Собранием представителей вопроса. </w:t>
      </w:r>
      <w:r w:rsidRPr="00AC6840">
        <w:rPr>
          <w:rFonts w:ascii="Times New Roman" w:eastAsia="Times New Roman" w:hAnsi="Times New Roman" w:cs="Times New Roman"/>
          <w:color w:val="333333"/>
          <w:sz w:val="21"/>
          <w:szCs w:val="21"/>
          <w:lang w:eastAsia="ru-RU"/>
        </w:rPr>
        <w:br/>
        <w:t>Бюллетени для тайного голосования выдаются депутатам членами счетной комиссии в соответствии со списком депутатов Собрания представителей. При получении бюллетеня депутат расписывается напротив своей фамилии в указанном списке. </w:t>
      </w:r>
      <w:r w:rsidRPr="00AC6840">
        <w:rPr>
          <w:rFonts w:ascii="Times New Roman" w:eastAsia="Times New Roman" w:hAnsi="Times New Roman" w:cs="Times New Roman"/>
          <w:color w:val="333333"/>
          <w:sz w:val="21"/>
          <w:szCs w:val="21"/>
          <w:lang w:eastAsia="ru-RU"/>
        </w:rPr>
        <w:br/>
        <w:t>Бюллетень заполняется депутатом в кабине для тайного голосования. </w:t>
      </w:r>
      <w:r w:rsidRPr="00AC6840">
        <w:rPr>
          <w:rFonts w:ascii="Times New Roman" w:eastAsia="Times New Roman" w:hAnsi="Times New Roman" w:cs="Times New Roman"/>
          <w:color w:val="333333"/>
          <w:sz w:val="21"/>
          <w:szCs w:val="21"/>
          <w:lang w:eastAsia="ru-RU"/>
        </w:rPr>
        <w:br/>
        <w:t>Бюллетени для тайного голосования опускаются депутатами в специальный избирательный ящик, опечатанный счетной комиссией.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Недействительными считаются бюллетени неустановленной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 </w:t>
      </w:r>
      <w:r w:rsidRPr="00AC6840">
        <w:rPr>
          <w:rFonts w:ascii="Times New Roman" w:eastAsia="Times New Roman" w:hAnsi="Times New Roman" w:cs="Times New Roman"/>
          <w:color w:val="333333"/>
          <w:sz w:val="21"/>
          <w:szCs w:val="21"/>
          <w:lang w:eastAsia="ru-RU"/>
        </w:rPr>
        <w:b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представителей открытым голосованием принимает решение об утверждении результатов тайного голосования. </w:t>
      </w:r>
      <w:r w:rsidRPr="00AC6840">
        <w:rPr>
          <w:rFonts w:ascii="Times New Roman" w:eastAsia="Times New Roman" w:hAnsi="Times New Roman" w:cs="Times New Roman"/>
          <w:color w:val="333333"/>
          <w:sz w:val="21"/>
          <w:szCs w:val="21"/>
          <w:lang w:eastAsia="ru-RU"/>
        </w:rPr>
        <w:br/>
        <w:t xml:space="preserve">На основании результатов тайного голосования и принятого решения председатель Собрания </w:t>
      </w:r>
      <w:r w:rsidRPr="00AC6840">
        <w:rPr>
          <w:rFonts w:ascii="Times New Roman" w:eastAsia="Times New Roman" w:hAnsi="Times New Roman" w:cs="Times New Roman"/>
          <w:color w:val="333333"/>
          <w:sz w:val="21"/>
          <w:szCs w:val="21"/>
          <w:lang w:eastAsia="ru-RU"/>
        </w:rPr>
        <w:lastRenderedPageBreak/>
        <w:t>представителей объявляет "решение принято", либо "решение не принято", а при выборах называет кандидатуры, избранные в состав органа или на должностные посты.</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11. Порядок внесения проектов решений в Собрание представителей муниципального образования Плавский район и их предварительное рассмотрение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br/>
        <w:t>Статья 77. Право внесения проектов решений принадлежит главе муниципального образования, главе администрации муниципального образования Плавский район, депутатам Собрания представителей, инициативным группам граждан муниципального образования Плавский район в порядке реализации правотворческой инициативы граждан в соответствии с действующим законодательством, Уставом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78. Оформление проекта решения осуществляется исполнителем проекта с учетом требований, предъявляемых к правовым актам.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К проекту решения прилагаются пояснительная записка с социально-экономическим и правовым обоснованием необходимости принятия, прогнозом последствия принятия, перечень правовых актов, которые необходимо изменить или признать утратившими силу (если таковые имеются), а также иные документы, предусмотренные настоящим Регламентом.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79. На проекте решения указываются: </w:t>
      </w:r>
      <w:r w:rsidRPr="00AC6840">
        <w:rPr>
          <w:rFonts w:ascii="Times New Roman" w:eastAsia="Times New Roman" w:hAnsi="Times New Roman" w:cs="Times New Roman"/>
          <w:color w:val="333333"/>
          <w:sz w:val="21"/>
          <w:szCs w:val="21"/>
          <w:lang w:eastAsia="ru-RU"/>
        </w:rPr>
        <w:br/>
        <w:t>1) кем он вносится и дата внесения - справа вверху под словом "Проект"; </w:t>
      </w:r>
      <w:r w:rsidRPr="00AC6840">
        <w:rPr>
          <w:rFonts w:ascii="Times New Roman" w:eastAsia="Times New Roman" w:hAnsi="Times New Roman" w:cs="Times New Roman"/>
          <w:color w:val="333333"/>
          <w:sz w:val="21"/>
          <w:szCs w:val="21"/>
          <w:lang w:eastAsia="ru-RU"/>
        </w:rPr>
        <w:br/>
        <w:t>2) наименование решения – через два интервала после сведений об инициаторах проекта в середине строки; </w:t>
      </w:r>
      <w:r w:rsidRPr="00AC6840">
        <w:rPr>
          <w:rFonts w:ascii="Times New Roman" w:eastAsia="Times New Roman" w:hAnsi="Times New Roman" w:cs="Times New Roman"/>
          <w:color w:val="333333"/>
          <w:sz w:val="21"/>
          <w:szCs w:val="21"/>
          <w:lang w:eastAsia="ru-RU"/>
        </w:rPr>
        <w:br/>
        <w:t>3) фамилия ответственного исполнителя проекта и его телефон - под текстом проекта. </w:t>
      </w:r>
      <w:r w:rsidRPr="00AC6840">
        <w:rPr>
          <w:rFonts w:ascii="Times New Roman" w:eastAsia="Times New Roman" w:hAnsi="Times New Roman" w:cs="Times New Roman"/>
          <w:color w:val="333333"/>
          <w:sz w:val="21"/>
          <w:szCs w:val="21"/>
          <w:lang w:eastAsia="ru-RU"/>
        </w:rPr>
        <w:br/>
        <w:t>К проекту решения могут прилагаться заключения главы муниципального образования, главы администрации муниципального образования Плавский район, должностных лиц и структурных подразделений администрации муниципального образования Плавский район, осуществляющих правовую экспертизу правовых актов органов местного самоуправления и иные заключения, отзывы, сопроводительные документы.</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Лица, визирующие проект, вправе запросить у ответственного исполнителя копию проекта.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80. Проекты решений вносятся главой администрации муниципального образования Плавский район в Собрание представителей с листом согласования, а иные проекты решений направляются для согласования в администрацию муниципального образования Плавский район за 5 дней до дня заседания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Администрация муниципального образования Плавский район представляет в Собрание представителей заключения по иным проектам решений до начала работы постоянных комиссий. </w:t>
      </w:r>
      <w:r w:rsidRPr="00AC6840">
        <w:rPr>
          <w:rFonts w:ascii="Times New Roman" w:eastAsia="Times New Roman" w:hAnsi="Times New Roman" w:cs="Times New Roman"/>
          <w:color w:val="333333"/>
          <w:sz w:val="21"/>
          <w:szCs w:val="21"/>
          <w:lang w:eastAsia="ru-RU"/>
        </w:rPr>
        <w:br/>
        <w:t>Согласование проектов решений осуществляется исполнителем на листе согласования: </w:t>
      </w:r>
    </w:p>
    <w:p w:rsidR="00AC6840" w:rsidRPr="00AC6840" w:rsidRDefault="00AC6840" w:rsidP="00AC6840">
      <w:pPr>
        <w:numPr>
          <w:ilvl w:val="0"/>
          <w:numId w:val="9"/>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с федеральными органами исполнительной власти и органами исполнительной власти Тульской области, в компетенции которых находится данный вопрос (при необходимости);</w:t>
      </w:r>
    </w:p>
    <w:p w:rsidR="00AC6840" w:rsidRPr="00AC6840" w:rsidRDefault="00AC6840" w:rsidP="00AC6840">
      <w:pPr>
        <w:numPr>
          <w:ilvl w:val="0"/>
          <w:numId w:val="9"/>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  с заместителями главы администрации муниципального образования Плавский район (в соответствии с их компетенцией); - со структурными подразделениями администрации муниципального образования Плавский район, в компетенции которых находится данный вопрос;</w:t>
      </w:r>
    </w:p>
    <w:p w:rsidR="00AC6840" w:rsidRPr="00AC6840" w:rsidRDefault="00AC6840" w:rsidP="00AC6840">
      <w:pPr>
        <w:numPr>
          <w:ilvl w:val="0"/>
          <w:numId w:val="9"/>
        </w:numPr>
        <w:shd w:val="clear" w:color="auto" w:fill="FFFFFF"/>
        <w:spacing w:before="150" w:after="150" w:line="240" w:lineRule="auto"/>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со структурными подразделениями администрации муниципального образования Плавский район, муниципальными учреждениями и предприятиями, указанными в проекте в качестве исполнителей.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Проекты решений Собрания представителей, вносимые главой администрации муниципального образования Плавский район, подлежат обязательному согласованию с первым заместителем главы администрации муниципального образования Плавский район, заместителем главы администрации муниципального образования Плавский район, курирующим правовую работу (в его отсутствие - со структурным подразделением администрации муниципального образования Плавский район, осуществляющим правовую экспертизу правовых актов органов местного самоуправления). </w:t>
      </w:r>
      <w:r w:rsidRPr="00AC6840">
        <w:rPr>
          <w:rFonts w:ascii="Times New Roman" w:eastAsia="Times New Roman" w:hAnsi="Times New Roman" w:cs="Times New Roman"/>
          <w:color w:val="333333"/>
          <w:sz w:val="21"/>
          <w:szCs w:val="21"/>
          <w:lang w:eastAsia="ru-RU"/>
        </w:rPr>
        <w:br/>
        <w:t>Проекты решений, предусматривающие установление, изменение и отмену местных налогов и сборов, осуществление расходов из средств местного бюджета, могут быть внесены только по инициативе главы администрации муниципального образования Плавский район или при наличии заключения главы администрации муниципального образования Плавский район.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81. Ответственность за своевременное согласование несет исполнитель, подготовивший проект решения.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На листе согласования указывается наименование структурного подразделения администрации муниципального образования Плавский район либо иного органа, должность, фамилия, подпись должностного лица, согласующего проект, дата согласования. </w:t>
      </w:r>
      <w:r w:rsidRPr="00AC6840">
        <w:rPr>
          <w:rFonts w:ascii="Times New Roman" w:eastAsia="Times New Roman" w:hAnsi="Times New Roman" w:cs="Times New Roman"/>
          <w:color w:val="333333"/>
          <w:sz w:val="21"/>
          <w:szCs w:val="21"/>
          <w:lang w:eastAsia="ru-RU"/>
        </w:rPr>
        <w:br/>
        <w:t>При необходимости должностное лицо может поставить визы на всех листах проекта. </w:t>
      </w:r>
      <w:r w:rsidRPr="00AC6840">
        <w:rPr>
          <w:rFonts w:ascii="Times New Roman" w:eastAsia="Times New Roman" w:hAnsi="Times New Roman" w:cs="Times New Roman"/>
          <w:color w:val="333333"/>
          <w:sz w:val="21"/>
          <w:szCs w:val="21"/>
          <w:lang w:eastAsia="ru-RU"/>
        </w:rPr>
        <w:br/>
        <w:t>Лист согласования может иметь продолжение.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случае наличия однозначных, небольших по объему замечаний по проекту решения согласующий орган указывает замечания в тексте проекта, а на листе согласования рядом с подписью указывает: "с замечаниями по пункту...".</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Если замечания значительны по объему или требуют пояснений, замечания излагаются на отдельном листе, а на листе согласования рядом с подписью указывается: «с замечаниями». Замечания прилагаются.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82.Проекты решений, подлежащие рассмотрению Собранием представителей, представляются главе муниципального образования не позднее 5 календарных дней до очередного заседания Собрания представителей. Проекты решений по вопросам, внесенным на внеочередное заседание, представляются инициаторами вопросов одновременно с предложением о созыве заседания. </w:t>
      </w:r>
      <w:r w:rsidRPr="00AC6840">
        <w:rPr>
          <w:rFonts w:ascii="Times New Roman" w:eastAsia="Times New Roman" w:hAnsi="Times New Roman" w:cs="Times New Roman"/>
          <w:color w:val="333333"/>
          <w:sz w:val="21"/>
          <w:szCs w:val="21"/>
          <w:lang w:eastAsia="ru-RU"/>
        </w:rPr>
        <w:br/>
        <w:t>Представленные проекты решений подлежат обязательной регистрации в аппарате Собрания представителей.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xml:space="preserve">Статья 83. Если форма представленного проекта решения не отвечает основным требованиям настоящего Регламента, либо проект представлен без обоснования, такой проект может быть возвращен главой муниципального образования исполнителю для выполнения им установленных </w:t>
      </w:r>
      <w:r w:rsidRPr="00AC6840">
        <w:rPr>
          <w:rFonts w:ascii="Times New Roman" w:eastAsia="Times New Roman" w:hAnsi="Times New Roman" w:cs="Times New Roman"/>
          <w:color w:val="333333"/>
          <w:sz w:val="21"/>
          <w:szCs w:val="21"/>
          <w:lang w:eastAsia="ru-RU"/>
        </w:rPr>
        <w:lastRenderedPageBreak/>
        <w:t>требований. </w:t>
      </w:r>
      <w:r w:rsidRPr="00AC6840">
        <w:rPr>
          <w:rFonts w:ascii="Times New Roman" w:eastAsia="Times New Roman" w:hAnsi="Times New Roman" w:cs="Times New Roman"/>
          <w:color w:val="333333"/>
          <w:sz w:val="21"/>
          <w:szCs w:val="21"/>
          <w:lang w:eastAsia="ru-RU"/>
        </w:rPr>
        <w:br/>
        <w:t>Статья 84. Проекты решений, подлежащие рассмотрению Собранием представителей, направляются главой муниципального образования для заключения постоянным комиссиям. </w:t>
      </w:r>
      <w:r w:rsidRPr="00AC6840">
        <w:rPr>
          <w:rFonts w:ascii="Times New Roman" w:eastAsia="Times New Roman" w:hAnsi="Times New Roman" w:cs="Times New Roman"/>
          <w:color w:val="333333"/>
          <w:sz w:val="21"/>
          <w:szCs w:val="21"/>
          <w:lang w:eastAsia="ru-RU"/>
        </w:rPr>
        <w:br/>
        <w:t>Глава муниципального образования по каждому проекту решения определяет основную постоянную комиссию.</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случае отрицательного заключения по проекту решения основная постоянная комиссия возвращает проект исполнителю на доработку.</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Проекты решений рассылаются главе администрации муниципального образования Плавский район и депутатам Собрания представителей не позднее, чем за 4 дня до очередного заседания и не позднее, чем за 1 день до внеочередного заседания. </w:t>
      </w:r>
      <w:r w:rsidRPr="00AC6840">
        <w:rPr>
          <w:rFonts w:ascii="Times New Roman" w:eastAsia="Times New Roman" w:hAnsi="Times New Roman" w:cs="Times New Roman"/>
          <w:color w:val="333333"/>
          <w:sz w:val="21"/>
          <w:szCs w:val="21"/>
          <w:lang w:eastAsia="ru-RU"/>
        </w:rPr>
        <w:br/>
        <w:t>Поправки постоянных комиссий к проектам решений, внесенным главой администрации муниципального образования Плавский район, в течение одного дня после их принятия постоянными комиссиями направляются главе администрации муниципального образования Плавский район для заключения. В случае если в течение двух дней после получения поправок постоянных комиссий администрация муниципального образования Плавский район не представит по ним заключения, поправки к проектам решений считаются одобренными. </w:t>
      </w:r>
      <w:r w:rsidRPr="00AC6840">
        <w:rPr>
          <w:rFonts w:ascii="Times New Roman" w:eastAsia="Times New Roman" w:hAnsi="Times New Roman" w:cs="Times New Roman"/>
          <w:color w:val="333333"/>
          <w:sz w:val="21"/>
          <w:szCs w:val="21"/>
          <w:lang w:eastAsia="ru-RU"/>
        </w:rPr>
        <w:br/>
        <w:t>В случае необходимости более тщательной проработки поправок администрация муниципального образования Плавский район согласовывает сроки предоставления заключения в Собрание представителей с главой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85. Порядок рассмотрения проекта решения, подготовки заключения по проекту определяются самостоятельно соответствующими постоянными комиссиями Собрания представителей на основе настоящего Регламента.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Для работы над проектами решений постоянные комиссии могут создавать подготовительные комиссии. </w:t>
      </w:r>
      <w:r w:rsidRPr="00AC6840">
        <w:rPr>
          <w:rFonts w:ascii="Times New Roman" w:eastAsia="Times New Roman" w:hAnsi="Times New Roman" w:cs="Times New Roman"/>
          <w:color w:val="333333"/>
          <w:sz w:val="21"/>
          <w:szCs w:val="21"/>
          <w:lang w:eastAsia="ru-RU"/>
        </w:rPr>
        <w:br/>
        <w:t>В случае, если проект решения рассматривается в нескольких постоянных комиссиях, ими образуются совместные подготовительные комиссии.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состав подготовительных комиссий и рабочих групп могут включаться депутаты Собрания представителей, не входящие в состав постоянных комиссий.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В работе подготовительных комиссий вправе принимать участие исполнители проекта с правом совещательного голоса.</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Подготовительные комиссии могут привлекать к работе представителей органов государственной власти и общественных организаций, научных учреждений, специалистов и ученых. </w:t>
      </w:r>
      <w:r w:rsidRPr="00AC6840">
        <w:rPr>
          <w:rFonts w:ascii="Times New Roman" w:eastAsia="Times New Roman" w:hAnsi="Times New Roman" w:cs="Times New Roman"/>
          <w:color w:val="333333"/>
          <w:sz w:val="21"/>
          <w:szCs w:val="21"/>
          <w:lang w:eastAsia="ru-RU"/>
        </w:rPr>
        <w:br/>
        <w:t>Альтернативные проекты решений рассматриваются комиссиями одновременно с основным проектом.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86. Замечания и предложения, поступившие в процессе обсуждения проекта, рассматриваются подготовительной комиссией и по ее докладу о результатах работы — на заседаниях соответствующих постоянных комиссий.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При наличии разногласий между постоянными комиссиями, принимавшими участие в работе над проектом решения по вопросам о его содержании и целенаправленности разработки, комиссиями принимаются меры по урегулированию разногласий. Вопросы, по которым не достигнуто согласие, выносятся на рассмотрение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87. Проект решения, подготовленный к рассмотрению Собранием представителей, и материалы к нему, направляются основной комиссией главе муниципального образования.</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12. Рассмотрение проектов решений на заседаниях Собрания представителей муниципального образования Плавский район и принятие решений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br/>
        <w:t>Статья 88. Рассмотрение проектов решений, внесенных в Собрания представителей, осуществляется в одном или двух чтениях. Обсуждение проекта в первом чтении начинается с доклада инициатора вопроса или исполнителя проекта. С содокладом по данному проекту выступает представитель основной комиссии, который одновременно дает заключение о согласии или несогласии с концепцией проекта и целесообразности его принятия. </w:t>
      </w:r>
      <w:r w:rsidRPr="00AC6840">
        <w:rPr>
          <w:rFonts w:ascii="Times New Roman" w:eastAsia="Times New Roman" w:hAnsi="Times New Roman" w:cs="Times New Roman"/>
          <w:color w:val="333333"/>
          <w:sz w:val="21"/>
          <w:szCs w:val="21"/>
          <w:lang w:eastAsia="ru-RU"/>
        </w:rPr>
        <w:br/>
        <w:t>При рассмотрении проектов, предусматривающих расходы, покрываемые за счет средств бюджета муниципального образования Плавский район, в обязательном порядке заслушивается заключение главы администрации муниципального образования Плавский район и постоянной комиссии по бюджету. </w:t>
      </w:r>
      <w:r w:rsidRPr="00AC6840">
        <w:rPr>
          <w:rFonts w:ascii="Times New Roman" w:eastAsia="Times New Roman" w:hAnsi="Times New Roman" w:cs="Times New Roman"/>
          <w:color w:val="333333"/>
          <w:sz w:val="21"/>
          <w:szCs w:val="21"/>
          <w:lang w:eastAsia="ru-RU"/>
        </w:rPr>
        <w:br/>
        <w:t>Обсуждение заканчивается заключительным словом исполнителя проекта.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89. Председатель Собрания представителей ставит на голосование вопрос о принятии проекта решения за основу. Принятие проекта за основу означает согласие Собрания представителей с общей концепцией проекта и необходимостью продолжения работы над ним. </w:t>
      </w:r>
      <w:r w:rsidRPr="00AC6840">
        <w:rPr>
          <w:rFonts w:ascii="Times New Roman" w:eastAsia="Times New Roman" w:hAnsi="Times New Roman" w:cs="Times New Roman"/>
          <w:color w:val="333333"/>
          <w:sz w:val="21"/>
          <w:szCs w:val="21"/>
          <w:lang w:eastAsia="ru-RU"/>
        </w:rPr>
        <w:br/>
        <w:t>Проект, не принятый за основу, считается отклоненным и снимается с рассмотрения. По отклоненному проекту оформляется соответствующее решение Собрания представителей. После доработки отклоненный проект может быть вновь внесен на рассмотрение Собрания представителей с соблюдением установленных процедур.</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Если в ходе первого чтения не поступило предложений о необходимости доработки представленного проекта, Собрание представителей принимает решение в целом.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90. После принятия проекта решения за основу осуществляется постатейное обсуждение проекта, в ходе которого ставятся на голосование поправки, одобренные основной постоянной комиссией, а затем поправки, отклоненные основной постоянной комиссией. </w:t>
      </w:r>
      <w:r w:rsidRPr="00AC6840">
        <w:rPr>
          <w:rFonts w:ascii="Times New Roman" w:eastAsia="Times New Roman" w:hAnsi="Times New Roman" w:cs="Times New Roman"/>
          <w:color w:val="333333"/>
          <w:sz w:val="21"/>
          <w:szCs w:val="21"/>
          <w:lang w:eastAsia="ru-RU"/>
        </w:rPr>
        <w:br/>
        <w:t>По каждой поправке, отклоненной основной постоянной комиссией, перед голосованием вначале заслушивается заключение основной постоянной комиссии, затем аргументы автора поправки. Автор поправки вправе снять свое предложение с голосования. По решению Собрания представителей проводится дополнительное обсуждение поправки. В случае нарушения установленного порядка право последнего выступления по поправке принадлежит автору поправки. </w:t>
      </w:r>
      <w:r w:rsidRPr="00AC6840">
        <w:rPr>
          <w:rFonts w:ascii="Times New Roman" w:eastAsia="Times New Roman" w:hAnsi="Times New Roman" w:cs="Times New Roman"/>
          <w:color w:val="333333"/>
          <w:sz w:val="21"/>
          <w:szCs w:val="21"/>
          <w:lang w:eastAsia="ru-RU"/>
        </w:rPr>
        <w:br/>
        <w:t>После обсуждения всех поправок раздел, глава, статья или пункт принимаются в целом. </w:t>
      </w:r>
      <w:r w:rsidRPr="00AC6840">
        <w:rPr>
          <w:rFonts w:ascii="Times New Roman" w:eastAsia="Times New Roman" w:hAnsi="Times New Roman" w:cs="Times New Roman"/>
          <w:color w:val="333333"/>
          <w:sz w:val="21"/>
          <w:szCs w:val="21"/>
          <w:lang w:eastAsia="ru-RU"/>
        </w:rPr>
        <w:br/>
      </w:r>
      <w:r w:rsidRPr="00AC6840">
        <w:rPr>
          <w:rFonts w:ascii="Times New Roman" w:eastAsia="Times New Roman" w:hAnsi="Times New Roman" w:cs="Times New Roman"/>
          <w:color w:val="333333"/>
          <w:sz w:val="21"/>
          <w:szCs w:val="21"/>
          <w:lang w:eastAsia="ru-RU"/>
        </w:rPr>
        <w:lastRenderedPageBreak/>
        <w:t>Перед голосованием по разделу, главе, статье или пункту в целом депутат вправе предложить вернуться к рассмотрению ранее принятой или отклоненной поправки. Решение о возвращении к ранее принятой или отклоненной поправке допускается один раз. </w:t>
      </w:r>
      <w:r w:rsidRPr="00AC6840">
        <w:rPr>
          <w:rFonts w:ascii="Times New Roman" w:eastAsia="Times New Roman" w:hAnsi="Times New Roman" w:cs="Times New Roman"/>
          <w:color w:val="333333"/>
          <w:sz w:val="21"/>
          <w:szCs w:val="21"/>
          <w:lang w:eastAsia="ru-RU"/>
        </w:rPr>
        <w:br/>
        <w:t>После обсуждения всех поправок проект решения принимается в целом.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91. Если с разрешения Собрания представителей будут внесены поправки в ходе рассмотрения вопроса, председатель Собрания представителей объявляет перерыв в заседании для подготовки заключения основной постоянной комиссии по этим поправкам. Обсуждение, принятие или отклонение поправки производится в порядке, определенном настоящим Регламентом.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92. Собрание представителей может перенести рассмотрение проекта решения во втором чтении на одно из следующих заседаний Собрания представителей. При этом Собрание представителей может передать проект на дополнительное рассмотрение в те же комиссии, либо расширить их число, или поручить доработать его другим органам. В этом случае предложения по замечаниям и дополнениям проекта решения, принятого в первом чтении, вносятся в письменном виде в основную постоянную комиссию. Срок внесения поправок и подготовки проекта ко второму чтению определяет Собрание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Основная комиссия, с привлечением исполнителя вопроса, рассматривает внесенные поправки к проекту и подготавливает его ко второму чтению. Депутаты, внесшие поправки, вправе уточнить их текст в ходе обсуждения проекта в основной постоянной комиссии. </w:t>
      </w:r>
      <w:r w:rsidRPr="00AC6840">
        <w:rPr>
          <w:rFonts w:ascii="Times New Roman" w:eastAsia="Times New Roman" w:hAnsi="Times New Roman" w:cs="Times New Roman"/>
          <w:color w:val="333333"/>
          <w:sz w:val="21"/>
          <w:szCs w:val="21"/>
          <w:lang w:eastAsia="ru-RU"/>
        </w:rPr>
        <w:br/>
        <w:t>Вместе с проектом, подготовленным ко второму чтению, основной комиссией представляется таблица поправок, рекомендованных комиссией к отклонению, и таблица поправок, одобренных комиссией. </w:t>
      </w:r>
      <w:r w:rsidRPr="00AC6840">
        <w:rPr>
          <w:rFonts w:ascii="Times New Roman" w:eastAsia="Times New Roman" w:hAnsi="Times New Roman" w:cs="Times New Roman"/>
          <w:color w:val="333333"/>
          <w:sz w:val="21"/>
          <w:szCs w:val="21"/>
          <w:lang w:eastAsia="ru-RU"/>
        </w:rPr>
        <w:br/>
        <w:t>По представлению основной постоянной комиссии доработанный проект выносится на второе чтение. </w:t>
      </w:r>
      <w:r w:rsidRPr="00AC6840">
        <w:rPr>
          <w:rFonts w:ascii="Times New Roman" w:eastAsia="Times New Roman" w:hAnsi="Times New Roman" w:cs="Times New Roman"/>
          <w:color w:val="333333"/>
          <w:sz w:val="21"/>
          <w:szCs w:val="21"/>
          <w:lang w:eastAsia="ru-RU"/>
        </w:rPr>
        <w:br/>
        <w:t>Текст проекта решения, подготовленного ко второму чтению, таблицы отклоненных и одобренных основной постоянной комиссией поправок представляются депутатам Собрания представителей.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93. Если проект решения после принятия его в первом чтении был направлен на доработку, при втором чтении проекта решения с докладом выступает представитель основной комиссии. Докладчик сообщает об итогах рассмотрения проекта в основной комиссии, о поступивших поправках и результатах их рассмотрения.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муниципального образования выясняет, имеются ли возражения у депутатов против поправок, рекомендуемых основной комиссией к принятию, и внесенных в текст проекта решения, рассматриваемого во втором чтении. Если возражений не имеется, глава муниципального образования ставит на голосование вопрос о принятии в целом поправок, рекомендуемых основной комиссией к принятию, и внесенных в текст данного проекта.</w:t>
      </w:r>
      <w:r w:rsidRPr="00AC6840">
        <w:rPr>
          <w:rFonts w:ascii="Times New Roman" w:eastAsia="Times New Roman" w:hAnsi="Times New Roman" w:cs="Times New Roman"/>
          <w:color w:val="333333"/>
          <w:sz w:val="21"/>
          <w:szCs w:val="21"/>
          <w:lang w:eastAsia="ru-RU"/>
        </w:rPr>
        <w:br/>
        <w:t>Если у депутатов имеются возражения против внесения в текст проекта решения каких-либо поправок из числа рекомендуемых основной постоянной комиссией к принятию, то глава муниципального образования сначала ставит на голосование вопрос о принятии поправок, рекомендуемых основной постоянной комиссией к принятию, против которых не имеется возражений, а затем отдельно каждую поправку, по которым имеются возражения. Перед голосованием по данным поправкам заслушивается заключение основной комиссии, а также вправе обосновать свои позиции и автор поправки.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Депутат Собрания представителей вправе заявить несогласие с поправкой, принятой или частично учтенной основной постоянной комиссией и включенной в текст проекта решения, представленного на второе чтение, и поставить вопрос о возвращении к тексту проекта, принятого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 </w:t>
      </w:r>
      <w:r w:rsidRPr="00AC6840">
        <w:rPr>
          <w:rFonts w:ascii="Times New Roman" w:eastAsia="Times New Roman" w:hAnsi="Times New Roman" w:cs="Times New Roman"/>
          <w:color w:val="333333"/>
          <w:sz w:val="21"/>
          <w:szCs w:val="21"/>
          <w:lang w:eastAsia="ru-RU"/>
        </w:rPr>
        <w:br/>
        <w:t>Затем Собрание представителей переходит к рассмотрению и обсуждению поправок, отклоненных основной постоянной комиссией и не включенных в текст проекта решения, подготовленного к рассмотрению во втором чтении. По каждой поправке, отклоненной основной постоянной комиссией, перед голосованием вначале заслушивается заключение основной постоянной комиссии, затем аргументы автора поправки. Автор поправки вправе снять свое предложение с голосования. По решению Собрания представителей проводится дополнительное обсуждение поправки.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94. По решению Собрания представителей наиболее важные проекты решений могут быть вынесены на референдум в соответствии с действующим законодательством. </w:t>
      </w:r>
      <w:r w:rsidRPr="00AC6840">
        <w:rPr>
          <w:rFonts w:ascii="Times New Roman" w:eastAsia="Times New Roman" w:hAnsi="Times New Roman" w:cs="Times New Roman"/>
          <w:color w:val="333333"/>
          <w:sz w:val="21"/>
          <w:szCs w:val="21"/>
          <w:lang w:eastAsia="ru-RU"/>
        </w:rPr>
        <w:br/>
        <w:t>Референдум проводится в порядке, установленном действующим законодательством. </w:t>
      </w:r>
      <w:r w:rsidRPr="00AC6840">
        <w:rPr>
          <w:rFonts w:ascii="Times New Roman" w:eastAsia="Times New Roman" w:hAnsi="Times New Roman" w:cs="Times New Roman"/>
          <w:color w:val="333333"/>
          <w:sz w:val="21"/>
          <w:szCs w:val="21"/>
          <w:lang w:eastAsia="ru-RU"/>
        </w:rPr>
        <w:br/>
        <w:t>После принятия Собранием представителей решения в целом не допускается внесение в текст каких-либо поправок.</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муниципального образования подписывает решения Собрания представителей не позднее семи дней со дня их принятия.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95. Решения вступают в силу с момента их подписания главой муниципального образования, если в них не предусмотрено иное.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Решения Собрания представителей об установлении, изменении и отмене местных налогов и сборов вступают в силу в соответствии с Налоговым Кодексом Российской Федерации. </w:t>
      </w:r>
      <w:r w:rsidRPr="00AC6840">
        <w:rPr>
          <w:rFonts w:ascii="Times New Roman" w:eastAsia="Times New Roman" w:hAnsi="Times New Roman" w:cs="Times New Roman"/>
          <w:color w:val="333333"/>
          <w:sz w:val="21"/>
          <w:szCs w:val="21"/>
          <w:lang w:eastAsia="ru-RU"/>
        </w:rPr>
        <w:br/>
        <w:t>Решения Собрания представителей, затрагивающие права, свободы и обязанности человека и гражданина, вступают в силу со дня их официального опубликования (обнародования) в газете «Плавская новь».</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Решения, принятые Собранием представителей, регистрируются в аппарате Собрания представителей. В журнале регистрации принятых решений Собрания представителей указывается: дата принятия (дата заседания), порядковый номер заседания Собрания представителей и через символ «/» порядковый номер решения.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Копии решений в двухдневный срок после подписания главой муниципального образования рассылаются главе администрации муниципального образования Плавский район, исполнителям и другим заинтересованным лицам.</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xml:space="preserve">Статья 96. В двухдневный срок после подписания главой муниципального образования муниципального нормативного правового акта, он представляется Собранием представителей уполномоченному органу по предоставлению муниципальных нормативных правовых актов муниципального образования Плавский район для внесения в регистр муниципальных нормативных правовых актов Тульской области. Муниципальный нормативный правовой акт предоставляется в </w:t>
      </w:r>
      <w:r w:rsidRPr="00AC6840">
        <w:rPr>
          <w:rFonts w:ascii="Times New Roman" w:eastAsia="Times New Roman" w:hAnsi="Times New Roman" w:cs="Times New Roman"/>
          <w:color w:val="333333"/>
          <w:sz w:val="21"/>
          <w:szCs w:val="21"/>
          <w:lang w:eastAsia="ru-RU"/>
        </w:rPr>
        <w:lastRenderedPageBreak/>
        <w:t>указанный уполномоченный орган на бумажном носителе в виде официальной копии с пронумерованными и прошитыми страницами, скрепленными печатью Собрания представителей, и в электронном виде на машиночитаемых носителях (или по каналам связи по электронной почте).</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13. Рассмотрение предложений о пересмотре положений Устава муниципального образования Плавский район и внесение в него изменений и дополнений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97. Предложения о пересмотре положений Устава муниципального образования Плавский район (далее - Устав) и о внесении в него изменений и дополнений могут вноситься главой муниципального образования, главой администрации муниципального образования Плавский район. </w:t>
      </w:r>
      <w:r w:rsidRPr="00AC6840">
        <w:rPr>
          <w:rFonts w:ascii="Times New Roman" w:eastAsia="Times New Roman" w:hAnsi="Times New Roman" w:cs="Times New Roman"/>
          <w:color w:val="333333"/>
          <w:sz w:val="21"/>
          <w:szCs w:val="21"/>
          <w:lang w:eastAsia="ru-RU"/>
        </w:rPr>
        <w:br/>
        <w:t>Проект решения о внесении изменений и дополнений в Устав муниципального образования Плавский район в срок не позднее чем за 30 дней до рассмотрения вопроса подлежит официальному опубликованию (обнародованию) с одновременным опубликованием (обнародованием) установленного Собранием представителей порядка учета предложений по проекту решения, а также порядка участия граждан в его обсуждении. </w:t>
      </w:r>
      <w:r w:rsidRPr="00AC6840">
        <w:rPr>
          <w:rFonts w:ascii="Times New Roman" w:eastAsia="Times New Roman" w:hAnsi="Times New Roman" w:cs="Times New Roman"/>
          <w:color w:val="333333"/>
          <w:sz w:val="21"/>
          <w:szCs w:val="21"/>
          <w:lang w:eastAsia="ru-RU"/>
        </w:rPr>
        <w:br/>
        <w:t>Изменения и дополнения в Устав принимаются большинством не менее двух третей голосов от установленной численности депутатов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98. Изменения и дополнения в Устав принимаются в порядке, предусмотренном для принятия решений.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99. В ходе рассмотрения проекта решения Собрания представителей Собрание представителей заслушивает доклад инициатора каждой поправки, выступления представителей депутатских групп, а также экспертов и иных лиц, приглашенных для участия в обсуждении.</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14. Назначение главы администрации муниципального образования Плавский район. Утверждение структуры администрации муниципального образования Плавский район. Согласование назначений должностных лиц администрации муниципального образования Плавский район.</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100. Глава администрации муниципального образования Плавский район (далее – глава администрации) – лицо, назначаемое Собранием представителей на должность главы администрации по контракту, заключаемому по результатам конкурса на замещение должности главы администрации. Порядок голосования по вопросу о назначении главы администрации муниципального образования Плавский район определятся решением Собрания представителей, принятому большинством голосов от числа присутствующих на заседании Собрания представителей депутатов.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Условия контракта для главы администрации утверждаются решением Собрания представителей (в части, касающейся осуществления полномочий по решению вопросов местного значения) и законом Тульской области (в части, касающейся осуществления отдельных государственных полномочий, переданных органам местного самоуправления). </w:t>
      </w:r>
      <w:r w:rsidRPr="00AC6840">
        <w:rPr>
          <w:rFonts w:ascii="Times New Roman" w:eastAsia="Times New Roman" w:hAnsi="Times New Roman" w:cs="Times New Roman"/>
          <w:color w:val="333333"/>
          <w:sz w:val="21"/>
          <w:szCs w:val="21"/>
          <w:lang w:eastAsia="ru-RU"/>
        </w:rPr>
        <w:br/>
        <w:t>Порядок проведения конкурса на замещение должности главы администрации устанавливается Положением о порядке проведения конкурса на замещение должности главы администрации муниципального образования, принимаемым Собранием представителей. </w:t>
      </w:r>
      <w:r w:rsidRPr="00AC6840">
        <w:rPr>
          <w:rFonts w:ascii="Times New Roman" w:eastAsia="Times New Roman" w:hAnsi="Times New Roman" w:cs="Times New Roman"/>
          <w:color w:val="333333"/>
          <w:sz w:val="21"/>
          <w:szCs w:val="21"/>
          <w:lang w:eastAsia="ru-RU"/>
        </w:rPr>
        <w:br/>
        <w:t>Контракт с главой администрации заключается главой муниципального образования.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Статья 101. В соответствии с Уставом муниципального образования Плавский район глава администрации муниципального образования Плавский район разрабатывает и вносит на утверждение Собрания представителей структуру администрации муниципального образования Плавский район. Проект решения об утверждении структуры администрации муниципального образования Плавский район вносится в порядке, предусмотренном настоящим Регламентом. </w:t>
      </w:r>
      <w:r w:rsidRPr="00AC6840">
        <w:rPr>
          <w:rFonts w:ascii="Times New Roman" w:eastAsia="Times New Roman" w:hAnsi="Times New Roman" w:cs="Times New Roman"/>
          <w:color w:val="333333"/>
          <w:sz w:val="21"/>
          <w:szCs w:val="21"/>
          <w:lang w:eastAsia="ru-RU"/>
        </w:rPr>
        <w:br/>
        <w:t>Поправки, внесенные в проект решения об утверждении структуры администрации муниципального образования Плавский район постоянными комиссиями и депутатами Собрания представителей и не согласованные с главой администрации муниципального образования Плавский район, на голосование не ставятся.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Решение об утверждении структуры администрации муниципального образования Плавский район принимается большинством от установленной численности депутатов Собрания представителей. </w:t>
      </w:r>
      <w:r w:rsidRPr="00AC6840">
        <w:rPr>
          <w:rFonts w:ascii="Times New Roman" w:eastAsia="Times New Roman" w:hAnsi="Times New Roman" w:cs="Times New Roman"/>
          <w:color w:val="333333"/>
          <w:sz w:val="21"/>
          <w:szCs w:val="21"/>
          <w:lang w:eastAsia="ru-RU"/>
        </w:rPr>
        <w:br/>
        <w:t>В случае отклонения Собранием представителей предложенной структуры администрации муниципального образования Плавский район решением Собрания представителей создается согласительная комиссия для подготовки данного вопроса к повторному рассмотрению.</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15. Порядок рассмотрения и утверждения местного бюджета и отчета о его исполнении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br/>
        <w:t>Статья 102. Утверждение бюджета муниципального образования Плавский район и отчета о его исполнении, установление местных налогов и сборов относится к ведению Собрания представителей. Рассмотрение и утверждение бюджета муниципального образования Плавский район и отчета о его исполнении проводится гласно, на открытом заседании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Проект бюджета вносится в Собрание представителей главой администрации муниципального образования Плавский район. Проект представляется к рассмотрению вместе с обосновывающими документами и материалами. Глава муниципального образования направляет проект бюджета для заключения в постоянную комиссию Собрания представителей по бюджету. </w:t>
      </w:r>
      <w:r w:rsidRPr="00AC6840">
        <w:rPr>
          <w:rFonts w:ascii="Times New Roman" w:eastAsia="Times New Roman" w:hAnsi="Times New Roman" w:cs="Times New Roman"/>
          <w:color w:val="333333"/>
          <w:sz w:val="21"/>
          <w:szCs w:val="21"/>
          <w:lang w:eastAsia="ru-RU"/>
        </w:rPr>
        <w:br/>
        <w:t>При рассмотрении проекта бюджета Собрание представителей утверждает основные характеристики, установленные действующим законодательством по данному вопросу. </w:t>
      </w:r>
      <w:r w:rsidRPr="00AC6840">
        <w:rPr>
          <w:rFonts w:ascii="Times New Roman" w:eastAsia="Times New Roman" w:hAnsi="Times New Roman" w:cs="Times New Roman"/>
          <w:color w:val="333333"/>
          <w:sz w:val="21"/>
          <w:szCs w:val="21"/>
          <w:lang w:eastAsia="ru-RU"/>
        </w:rPr>
        <w:br/>
        <w:t>После утверждения основных характеристик бюджета утверждаются бюджетные ассигнования по статьям расходов.</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Доклад о бюджете представляет начальник финансового управления администрации муниципального образования Плавский район. Содоклад от имени Собрания представителей представляет постоянная комиссия по бюджету.</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Решение об утверждении бюджета принимается простым большинством голосов от установленной численности депутатов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 xml:space="preserve">В случае внесения изменений в отдельные статьи представленного проекта бюджета Собрание представителей проводит голосование по перераспределению бюджетных ассигнований в рамках утвержденных характеристик. Изменение в постатейное распределение бюджета может вноситься </w:t>
      </w:r>
      <w:r w:rsidRPr="00AC6840">
        <w:rPr>
          <w:rFonts w:ascii="Times New Roman" w:eastAsia="Times New Roman" w:hAnsi="Times New Roman" w:cs="Times New Roman"/>
          <w:color w:val="333333"/>
          <w:sz w:val="21"/>
          <w:szCs w:val="21"/>
          <w:lang w:eastAsia="ru-RU"/>
        </w:rPr>
        <w:lastRenderedPageBreak/>
        <w:t>постоянными комиссиями Собрания представителей с обязательным предварительным (до заседания) обсуждением постоянной комиссией по бюджету. </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103. Администрация муниципального образования Плавский район ежегодно представляет Собранию представителей отчет об исполнении бюджета муниципального образования Плавский район за последний финансовый год. Отчет об исполнении бюджета утверждается Собранием представителей простым большинством голосов от установленной численности депутатов Собрания представителей. Об утверждении отчета об исполнении бюджета Собрания представителей принимает решение. Проект бюджета муниципального образования Плавский район, решение об утверждении бюджета муниципального образования Плавский район, годовой отчет о его исполнении, ежеквартальные сведения о ходе исполнения бюджета муниципального образования Плавский район и о численности муниципальных служащих органов местного самоуправления муниципального образования Плавский район,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AC6840" w:rsidRPr="00AC6840" w:rsidRDefault="00AC6840" w:rsidP="00AC6840">
      <w:pPr>
        <w:shd w:val="clear" w:color="auto" w:fill="FFFFFF"/>
        <w:spacing w:after="150" w:line="360" w:lineRule="atLeast"/>
        <w:jc w:val="center"/>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16. Осуществление Собранием представителей муниципального образования Плавский район контрольных полномочий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104. Собрание представителей непосредственно и через создаваемые им органы осуществляет контроль за соблюдением и реализацией администрацией муниципального образования Плавский район решений Собрания представителей, исполнением бюджета муниципального образования Плавский район, деятельностью утверждаемых, образуемых или избираемых Собранием представителей органов, а также избираемых, утверждаемых или назначаемых им должностных лиц.</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105. Глава администрации муниципального образования Плавский район ежегодно представляет Собранию представителей отчет о работе администрации муниципального образования Плавский район, о выполнении принятых Собранием представителей социально-экономических программ и решений.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106. Собрание представителей вправе заслушивать информацию как администрации муниципального образования Плавский район, так и отдельных должностных лиц по вопросам их ведения.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Глава 17. Заключительные положения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107. Регламент Собрания представителей , изменения и дополнения к нему принимаются большинством голосов от установленной численности депутатов Собрания представителей, и оформляются решением Собрания представителей . Регламент вступает в силу со дня его принятия.</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108. Решения, принятые с нарушением Регламента, недействительны с момента принятия. Контроль за соблюдением Регламента возлагается на главу муниципального образования и группу по контролю за соблюдением Регламента и Правил депутатской этики.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109. Разъяснение положений настоящего Регламента осуществляется группой по контролю за соблюдением Регламента и Правил депутатской этики.</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lastRenderedPageBreak/>
        <w:t>Разъяснения положений Регламента при необходимости могут быть утверждены на заседании решением Собрания представителей.</w:t>
      </w:r>
    </w:p>
    <w:p w:rsidR="00AC6840" w:rsidRPr="00AC6840" w:rsidRDefault="00AC6840" w:rsidP="00AC6840">
      <w:pPr>
        <w:shd w:val="clear" w:color="auto" w:fill="FFFFFF"/>
        <w:spacing w:after="150" w:line="360" w:lineRule="atLeast"/>
        <w:rPr>
          <w:rFonts w:ascii="Times New Roman" w:eastAsia="Times New Roman" w:hAnsi="Times New Roman" w:cs="Times New Roman"/>
          <w:color w:val="333333"/>
          <w:sz w:val="21"/>
          <w:szCs w:val="21"/>
          <w:lang w:eastAsia="ru-RU"/>
        </w:rPr>
      </w:pPr>
      <w:r w:rsidRPr="00AC6840">
        <w:rPr>
          <w:rFonts w:ascii="Times New Roman" w:eastAsia="Times New Roman" w:hAnsi="Times New Roman" w:cs="Times New Roman"/>
          <w:color w:val="333333"/>
          <w:sz w:val="21"/>
          <w:szCs w:val="21"/>
          <w:lang w:eastAsia="ru-RU"/>
        </w:rPr>
        <w:t>Статья 110. Очередной созыв Собрания представителей вправе принять большинством голосов от установленной численности депутатов новую редакцию Регламента.</w:t>
      </w:r>
    </w:p>
    <w:p w:rsidR="000F46FD" w:rsidRPr="00AC6840" w:rsidRDefault="00AC6840">
      <w:pPr>
        <w:rPr>
          <w:rFonts w:ascii="Times New Roman" w:hAnsi="Times New Roman" w:cs="Times New Roman"/>
        </w:rPr>
      </w:pPr>
    </w:p>
    <w:sectPr w:rsidR="000F46FD" w:rsidRPr="00AC6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310D"/>
    <w:multiLevelType w:val="multilevel"/>
    <w:tmpl w:val="EE9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04439"/>
    <w:multiLevelType w:val="multilevel"/>
    <w:tmpl w:val="E2E6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E4747"/>
    <w:multiLevelType w:val="multilevel"/>
    <w:tmpl w:val="5BCA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A0F13"/>
    <w:multiLevelType w:val="multilevel"/>
    <w:tmpl w:val="F796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747EDC"/>
    <w:multiLevelType w:val="multilevel"/>
    <w:tmpl w:val="2C8C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90629"/>
    <w:multiLevelType w:val="multilevel"/>
    <w:tmpl w:val="2422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4E6ED8"/>
    <w:multiLevelType w:val="multilevel"/>
    <w:tmpl w:val="2EA8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15FFD"/>
    <w:multiLevelType w:val="multilevel"/>
    <w:tmpl w:val="5F10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A22ED"/>
    <w:multiLevelType w:val="multilevel"/>
    <w:tmpl w:val="33C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7"/>
  </w:num>
  <w:num w:numId="5">
    <w:abstractNumId w:val="4"/>
  </w:num>
  <w:num w:numId="6">
    <w:abstractNumId w:val="6"/>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F1A7E"/>
    <w:rsid w:val="004E7F67"/>
    <w:rsid w:val="00AC6840"/>
    <w:rsid w:val="00B91D84"/>
    <w:rsid w:val="00CF1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DFE26-22FB-4F16-BA6E-56C75AD0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68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8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13364</Words>
  <Characters>76178</Characters>
  <Application>Microsoft Office Word</Application>
  <DocSecurity>0</DocSecurity>
  <Lines>634</Lines>
  <Paragraphs>178</Paragraphs>
  <ScaleCrop>false</ScaleCrop>
  <Company>SPecialiST RePack</Company>
  <LinksUpToDate>false</LinksUpToDate>
  <CharactersWithSpaces>89364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2023-11-28T12:48:00Z</dcterms:created>
  <dcterms:modified xsi:type="dcterms:W3CDTF">2023-11-28T12:49:00Z</dcterms:modified>
</cp:coreProperties>
</file>