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2D" w:rsidRPr="003F3AA2" w:rsidRDefault="003F3AA2" w:rsidP="001908BA">
      <w:pPr>
        <w:spacing w:line="276" w:lineRule="auto"/>
        <w:ind w:firstLine="568"/>
        <w:jc w:val="center"/>
        <w:rPr>
          <w:b/>
          <w:szCs w:val="28"/>
        </w:rPr>
      </w:pPr>
      <w:r>
        <w:rPr>
          <w:b/>
        </w:rPr>
        <w:t>17</w:t>
      </w:r>
      <w:r w:rsidR="00844D38">
        <w:rPr>
          <w:b/>
        </w:rPr>
        <w:t>.</w:t>
      </w:r>
      <w:r>
        <w:rPr>
          <w:b/>
        </w:rPr>
        <w:t>10</w:t>
      </w:r>
      <w:r w:rsidR="00844D38">
        <w:rPr>
          <w:b/>
        </w:rPr>
        <w:t>.20</w:t>
      </w:r>
      <w:r>
        <w:rPr>
          <w:b/>
        </w:rPr>
        <w:t>22</w:t>
      </w:r>
      <w:r w:rsidR="00844D38">
        <w:rPr>
          <w:b/>
        </w:rPr>
        <w:t xml:space="preserve"> г. </w:t>
      </w:r>
      <w:r w:rsidR="0008152D" w:rsidRPr="0094086A">
        <w:rPr>
          <w:b/>
        </w:rPr>
        <w:t>Информация об исполнении представлени</w:t>
      </w:r>
      <w:r w:rsidR="00EA08A2" w:rsidRPr="0094086A">
        <w:rPr>
          <w:b/>
        </w:rPr>
        <w:t>я</w:t>
      </w:r>
      <w:r w:rsidR="0008152D" w:rsidRPr="0094086A">
        <w:rPr>
          <w:b/>
        </w:rPr>
        <w:t xml:space="preserve"> по итогам проведения контрольного мероприятия </w:t>
      </w:r>
      <w:r w:rsidR="0008152D" w:rsidRPr="003F3AA2">
        <w:rPr>
          <w:b/>
        </w:rPr>
        <w:t>«</w:t>
      </w:r>
      <w:r w:rsidRPr="003F3AA2">
        <w:rPr>
          <w:b/>
        </w:rPr>
        <w:t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 муниципального образования Плавский район</w:t>
      </w:r>
      <w:r w:rsidR="0041592A" w:rsidRPr="003F3AA2">
        <w:rPr>
          <w:b/>
          <w:szCs w:val="28"/>
        </w:rPr>
        <w:t>»</w:t>
      </w:r>
      <w:r w:rsidR="00267980" w:rsidRPr="003F3AA2">
        <w:rPr>
          <w:b/>
        </w:rPr>
        <w:t>.</w:t>
      </w:r>
    </w:p>
    <w:p w:rsidR="0008152D" w:rsidRPr="00A556D7" w:rsidRDefault="0008152D" w:rsidP="001908BA">
      <w:pPr>
        <w:spacing w:line="276" w:lineRule="auto"/>
        <w:rPr>
          <w:b/>
        </w:rPr>
      </w:pPr>
    </w:p>
    <w:p w:rsidR="0008152D" w:rsidRPr="00BA60FD" w:rsidRDefault="00392068" w:rsidP="002E42C0">
      <w:pPr>
        <w:spacing w:line="276" w:lineRule="auto"/>
        <w:ind w:firstLine="709"/>
        <w:jc w:val="both"/>
        <w:rPr>
          <w:szCs w:val="28"/>
        </w:rPr>
      </w:pPr>
      <w:r>
        <w:t xml:space="preserve">  </w:t>
      </w:r>
      <w:r w:rsidR="0008152D" w:rsidRPr="00BA60FD">
        <w:t>Исполнен</w:t>
      </w:r>
      <w:r w:rsidR="00804B71" w:rsidRPr="00BA60FD">
        <w:t>о</w:t>
      </w:r>
      <w:r w:rsidR="0008152D" w:rsidRPr="00BA60FD">
        <w:t xml:space="preserve"> представлени</w:t>
      </w:r>
      <w:r w:rsidR="00804B71" w:rsidRPr="00BA60FD">
        <w:t>е</w:t>
      </w:r>
      <w:r w:rsidR="0008152D" w:rsidRPr="00BA60FD">
        <w:t>, направленн</w:t>
      </w:r>
      <w:r w:rsidR="00804B71" w:rsidRPr="00BA60FD">
        <w:t>ое</w:t>
      </w:r>
      <w:r w:rsidR="00C3624D" w:rsidRPr="00BA60FD">
        <w:t xml:space="preserve"> </w:t>
      </w:r>
      <w:r w:rsidR="003F3AA2">
        <w:rPr>
          <w:szCs w:val="28"/>
        </w:rPr>
        <w:t xml:space="preserve"> </w:t>
      </w:r>
      <w:r w:rsidR="003F3AA2">
        <w:rPr>
          <w:szCs w:val="28"/>
        </w:rPr>
        <w:t>МБОУ МО Плавский район «Плавская СОШ №1»</w:t>
      </w:r>
      <w:r w:rsidR="003F3AA2">
        <w:rPr>
          <w:szCs w:val="28"/>
        </w:rPr>
        <w:t xml:space="preserve">, </w:t>
      </w:r>
      <w:r w:rsidR="003F3AA2">
        <w:rPr>
          <w:szCs w:val="28"/>
        </w:rPr>
        <w:t>МБОУ МО Плавский район «Волхонщинская СОШ»</w:t>
      </w:r>
      <w:r w:rsidR="003F3AA2">
        <w:rPr>
          <w:szCs w:val="28"/>
        </w:rPr>
        <w:t>, МКУ МО Плавский район «ЦБМУПР»</w:t>
      </w:r>
      <w:r w:rsidR="00FA2A38" w:rsidRPr="00CB5F50">
        <w:rPr>
          <w:szCs w:val="28"/>
        </w:rPr>
        <w:t xml:space="preserve">  </w:t>
      </w:r>
      <w:r w:rsidR="0008152D" w:rsidRPr="00BA60FD">
        <w:rPr>
          <w:kern w:val="2"/>
          <w:szCs w:val="28"/>
        </w:rPr>
        <w:t>(далее – Учреждени</w:t>
      </w:r>
      <w:r w:rsidR="003F3AA2">
        <w:rPr>
          <w:kern w:val="2"/>
          <w:szCs w:val="28"/>
        </w:rPr>
        <w:t>я</w:t>
      </w:r>
      <w:r w:rsidR="0008152D" w:rsidRPr="00BA60FD">
        <w:rPr>
          <w:kern w:val="2"/>
          <w:szCs w:val="28"/>
        </w:rPr>
        <w:t>)</w:t>
      </w:r>
      <w:r w:rsidR="0008152D" w:rsidRPr="00BA60FD">
        <w:rPr>
          <w:szCs w:val="28"/>
        </w:rPr>
        <w:t>.</w:t>
      </w:r>
    </w:p>
    <w:p w:rsidR="0008152D" w:rsidRDefault="00392068" w:rsidP="001908B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08152D" w:rsidRPr="00F90A39">
        <w:rPr>
          <w:szCs w:val="28"/>
        </w:rPr>
        <w:t xml:space="preserve">Контрольное мероприятие </w:t>
      </w:r>
      <w:r w:rsidR="0008152D" w:rsidRPr="003F3AA2">
        <w:t>«</w:t>
      </w:r>
      <w:r w:rsidR="003F3AA2" w:rsidRPr="003F3AA2">
        <w:t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 муниципального образования Плавский район</w:t>
      </w:r>
      <w:r w:rsidR="00F90A39" w:rsidRPr="003F3AA2">
        <w:rPr>
          <w:szCs w:val="28"/>
        </w:rPr>
        <w:t>»</w:t>
      </w:r>
      <w:r w:rsidR="00F90A39" w:rsidRPr="00BA60FD">
        <w:rPr>
          <w:szCs w:val="28"/>
        </w:rPr>
        <w:t xml:space="preserve"> </w:t>
      </w:r>
      <w:r w:rsidR="0008152D" w:rsidRPr="00BA60FD">
        <w:rPr>
          <w:szCs w:val="28"/>
        </w:rPr>
        <w:t xml:space="preserve"> было проведено</w:t>
      </w:r>
      <w:proofErr w:type="gramStart"/>
      <w:r w:rsidR="00985E67" w:rsidRPr="00BA60FD">
        <w:rPr>
          <w:szCs w:val="28"/>
        </w:rPr>
        <w:t xml:space="preserve"> </w:t>
      </w:r>
      <w:r w:rsidR="000A3901" w:rsidRPr="00BA60FD">
        <w:rPr>
          <w:szCs w:val="28"/>
        </w:rPr>
        <w:t xml:space="preserve"> К</w:t>
      </w:r>
      <w:proofErr w:type="gramEnd"/>
      <w:r w:rsidR="000A3901" w:rsidRPr="00BA60FD">
        <w:rPr>
          <w:szCs w:val="28"/>
        </w:rPr>
        <w:t>онтрольно -</w:t>
      </w:r>
      <w:r w:rsidR="0008152D">
        <w:rPr>
          <w:szCs w:val="28"/>
        </w:rPr>
        <w:t xml:space="preserve"> счетной палатой </w:t>
      </w:r>
      <w:r w:rsidR="000A3901">
        <w:rPr>
          <w:szCs w:val="28"/>
        </w:rPr>
        <w:t xml:space="preserve"> муниципального образования Плавский район</w:t>
      </w:r>
      <w:r w:rsidR="0008152D">
        <w:rPr>
          <w:szCs w:val="28"/>
        </w:rPr>
        <w:t xml:space="preserve"> в период  с </w:t>
      </w:r>
      <w:r w:rsidR="004C22EF">
        <w:rPr>
          <w:szCs w:val="28"/>
        </w:rPr>
        <w:t xml:space="preserve"> </w:t>
      </w:r>
      <w:r w:rsidR="00261E39">
        <w:rPr>
          <w:szCs w:val="28"/>
        </w:rPr>
        <w:t>22 августа</w:t>
      </w:r>
      <w:r w:rsidR="00044F8A">
        <w:rPr>
          <w:szCs w:val="28"/>
        </w:rPr>
        <w:t xml:space="preserve">  </w:t>
      </w:r>
      <w:r w:rsidR="0008152D">
        <w:rPr>
          <w:szCs w:val="28"/>
        </w:rPr>
        <w:t>20</w:t>
      </w:r>
      <w:r w:rsidR="00261E39">
        <w:rPr>
          <w:szCs w:val="28"/>
        </w:rPr>
        <w:t>22</w:t>
      </w:r>
      <w:r w:rsidR="0008152D">
        <w:rPr>
          <w:szCs w:val="28"/>
        </w:rPr>
        <w:t xml:space="preserve"> года по </w:t>
      </w:r>
      <w:r w:rsidR="008B3B1B">
        <w:rPr>
          <w:szCs w:val="28"/>
        </w:rPr>
        <w:t>2</w:t>
      </w:r>
      <w:r w:rsidR="00261E39">
        <w:rPr>
          <w:szCs w:val="28"/>
        </w:rPr>
        <w:t>8</w:t>
      </w:r>
      <w:r w:rsidR="00C10D09">
        <w:rPr>
          <w:szCs w:val="28"/>
        </w:rPr>
        <w:t xml:space="preserve"> </w:t>
      </w:r>
      <w:r w:rsidR="00261E39">
        <w:rPr>
          <w:szCs w:val="28"/>
        </w:rPr>
        <w:t>сентября</w:t>
      </w:r>
      <w:r w:rsidR="002E42C0">
        <w:rPr>
          <w:szCs w:val="28"/>
        </w:rPr>
        <w:t xml:space="preserve"> </w:t>
      </w:r>
      <w:r w:rsidR="0008152D">
        <w:rPr>
          <w:szCs w:val="28"/>
        </w:rPr>
        <w:t xml:space="preserve"> 20</w:t>
      </w:r>
      <w:r w:rsidR="00261E39">
        <w:rPr>
          <w:szCs w:val="28"/>
        </w:rPr>
        <w:t>22</w:t>
      </w:r>
      <w:r w:rsidR="0008152D">
        <w:rPr>
          <w:szCs w:val="28"/>
        </w:rPr>
        <w:t xml:space="preserve"> года в соответствии с</w:t>
      </w:r>
      <w:r w:rsidR="009E4244">
        <w:rPr>
          <w:szCs w:val="28"/>
        </w:rPr>
        <w:t xml:space="preserve"> </w:t>
      </w:r>
      <w:r w:rsidR="0008152D">
        <w:rPr>
          <w:szCs w:val="28"/>
        </w:rPr>
        <w:t xml:space="preserve">пунктом </w:t>
      </w:r>
      <w:r w:rsidR="00044F8A">
        <w:rPr>
          <w:szCs w:val="28"/>
        </w:rPr>
        <w:t xml:space="preserve"> 4.</w:t>
      </w:r>
      <w:r w:rsidR="00284E38">
        <w:rPr>
          <w:szCs w:val="28"/>
        </w:rPr>
        <w:t>7</w:t>
      </w:r>
      <w:r w:rsidR="0008152D">
        <w:rPr>
          <w:szCs w:val="28"/>
        </w:rPr>
        <w:t xml:space="preserve"> плана работы на 20</w:t>
      </w:r>
      <w:r w:rsidR="00284E38">
        <w:rPr>
          <w:szCs w:val="28"/>
        </w:rPr>
        <w:t>22</w:t>
      </w:r>
      <w:r w:rsidR="0008152D">
        <w:rPr>
          <w:szCs w:val="28"/>
        </w:rPr>
        <w:t xml:space="preserve"> год. </w:t>
      </w:r>
    </w:p>
    <w:p w:rsidR="00762CB4" w:rsidRPr="008E19EA" w:rsidRDefault="00392068" w:rsidP="00762CB4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CB4">
        <w:rPr>
          <w:rFonts w:ascii="Times New Roman" w:hAnsi="Times New Roman" w:cs="Times New Roman"/>
          <w:szCs w:val="28"/>
        </w:rPr>
        <w:t xml:space="preserve">          </w:t>
      </w:r>
      <w:r w:rsidR="00AD716D" w:rsidRPr="00762CB4">
        <w:rPr>
          <w:rFonts w:ascii="Times New Roman" w:hAnsi="Times New Roman" w:cs="Times New Roman"/>
          <w:szCs w:val="28"/>
        </w:rPr>
        <w:t xml:space="preserve"> </w:t>
      </w:r>
      <w:r w:rsidR="0008152D" w:rsidRPr="00762CB4">
        <w:rPr>
          <w:rFonts w:ascii="Times New Roman" w:hAnsi="Times New Roman" w:cs="Times New Roman"/>
          <w:sz w:val="28"/>
          <w:szCs w:val="28"/>
        </w:rPr>
        <w:t>По итогам проверки установлены нарушения</w:t>
      </w:r>
      <w:r w:rsidR="003605D2" w:rsidRPr="00762CB4">
        <w:rPr>
          <w:rFonts w:ascii="Times New Roman" w:hAnsi="Times New Roman" w:cs="Times New Roman"/>
          <w:sz w:val="28"/>
          <w:szCs w:val="28"/>
        </w:rPr>
        <w:t>:</w:t>
      </w:r>
      <w:r w:rsidR="003C3519" w:rsidRPr="00762CB4">
        <w:rPr>
          <w:rFonts w:ascii="Times New Roman" w:hAnsi="Times New Roman" w:cs="Times New Roman"/>
          <w:sz w:val="28"/>
          <w:szCs w:val="28"/>
        </w:rPr>
        <w:t xml:space="preserve"> </w:t>
      </w:r>
      <w:r w:rsidR="0004336C" w:rsidRPr="0004336C">
        <w:rPr>
          <w:rFonts w:ascii="Times New Roman" w:hAnsi="Times New Roman" w:cs="Times New Roman"/>
          <w:b w:val="0"/>
          <w:sz w:val="28"/>
          <w:szCs w:val="28"/>
        </w:rPr>
        <w:t xml:space="preserve">нарушения </w:t>
      </w:r>
      <w:r w:rsidR="00762CB4" w:rsidRPr="0004336C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>при</w:t>
      </w:r>
      <w:r w:rsidR="00284E38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E38" w:rsidRPr="0012499E">
        <w:rPr>
          <w:rFonts w:ascii="Times New Roman" w:hAnsi="Times New Roman"/>
          <w:b w:val="0"/>
          <w:bCs w:val="0"/>
          <w:sz w:val="28"/>
          <w:szCs w:val="28"/>
        </w:rPr>
        <w:t>заполнени</w:t>
      </w:r>
      <w:r w:rsidR="00284E38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284E38" w:rsidRPr="0012499E">
        <w:rPr>
          <w:rFonts w:ascii="Times New Roman" w:hAnsi="Times New Roman"/>
          <w:b w:val="0"/>
          <w:bCs w:val="0"/>
          <w:sz w:val="28"/>
          <w:szCs w:val="28"/>
        </w:rPr>
        <w:t xml:space="preserve"> обязательных данных в документах</w:t>
      </w:r>
      <w:r w:rsidR="008B3B1B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>,</w:t>
      </w:r>
      <w:r w:rsidR="00284E38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9EA" w:rsidRPr="008E19EA">
        <w:rPr>
          <w:rFonts w:ascii="Times New Roman" w:hAnsi="Times New Roman"/>
          <w:b w:val="0"/>
          <w:sz w:val="28"/>
          <w:szCs w:val="28"/>
        </w:rPr>
        <w:t>нарушени</w:t>
      </w:r>
      <w:r w:rsidR="00AE1E97">
        <w:rPr>
          <w:rFonts w:ascii="Times New Roman" w:hAnsi="Times New Roman"/>
          <w:b w:val="0"/>
          <w:sz w:val="28"/>
          <w:szCs w:val="28"/>
        </w:rPr>
        <w:t>е</w:t>
      </w:r>
      <w:r w:rsidR="008E19EA" w:rsidRPr="008E19EA">
        <w:rPr>
          <w:rFonts w:ascii="Times New Roman" w:hAnsi="Times New Roman"/>
          <w:b w:val="0"/>
          <w:sz w:val="28"/>
          <w:szCs w:val="28"/>
        </w:rPr>
        <w:t xml:space="preserve"> пункта 2.2. раздела II «Организация питания обучающихся в общеобразовательных организациях» Методических рекомендаций 2.4.0179-20.2.4, утвержденных Главным государственным санитарным врачом РФ 18.05.2020</w:t>
      </w:r>
      <w:r w:rsidR="008B3B1B" w:rsidRPr="008E19EA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9EA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>г</w:t>
      </w:r>
      <w:r w:rsidR="00762CB4" w:rsidRPr="008E19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152D" w:rsidRPr="00804B71" w:rsidRDefault="00113BEC" w:rsidP="0033125B">
      <w:pPr>
        <w:pStyle w:val="a3"/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71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      </w:t>
      </w:r>
      <w:r w:rsidR="003920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152D" w:rsidRPr="00804B71">
        <w:rPr>
          <w:rFonts w:ascii="Times New Roman" w:hAnsi="Times New Roman" w:cs="Times New Roman"/>
          <w:b/>
          <w:sz w:val="28"/>
          <w:szCs w:val="28"/>
        </w:rPr>
        <w:t>В целях исполнения представлени</w:t>
      </w:r>
      <w:r w:rsidR="00590FA2">
        <w:rPr>
          <w:rFonts w:ascii="Times New Roman" w:hAnsi="Times New Roman" w:cs="Times New Roman"/>
          <w:b/>
          <w:sz w:val="28"/>
          <w:szCs w:val="28"/>
        </w:rPr>
        <w:t>я</w:t>
      </w:r>
      <w:r w:rsidR="0008152D" w:rsidRPr="00804B71">
        <w:rPr>
          <w:rFonts w:ascii="Times New Roman" w:hAnsi="Times New Roman" w:cs="Times New Roman"/>
          <w:b/>
          <w:sz w:val="28"/>
          <w:szCs w:val="28"/>
        </w:rPr>
        <w:t xml:space="preserve"> приняты следующие меры:</w:t>
      </w:r>
    </w:p>
    <w:p w:rsidR="0008152D" w:rsidRPr="00804B71" w:rsidRDefault="00804B71" w:rsidP="0033125B">
      <w:pPr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Учреждени</w:t>
      </w:r>
      <w:r w:rsidR="00AE1E97">
        <w:rPr>
          <w:szCs w:val="28"/>
        </w:rPr>
        <w:t>ями</w:t>
      </w:r>
      <w:r>
        <w:rPr>
          <w:szCs w:val="28"/>
        </w:rPr>
        <w:t xml:space="preserve"> </w:t>
      </w:r>
      <w:r w:rsidR="0002565A" w:rsidRPr="00804B71">
        <w:rPr>
          <w:szCs w:val="28"/>
        </w:rPr>
        <w:t xml:space="preserve">рассмотрен акт </w:t>
      </w:r>
      <w:r w:rsidR="00AE1E97">
        <w:rPr>
          <w:szCs w:val="28"/>
        </w:rPr>
        <w:t xml:space="preserve">и представление по результатам </w:t>
      </w:r>
      <w:r w:rsidR="00EB25ED" w:rsidRPr="00804B71">
        <w:rPr>
          <w:szCs w:val="28"/>
        </w:rPr>
        <w:t xml:space="preserve"> </w:t>
      </w:r>
      <w:r w:rsidR="0002565A" w:rsidRPr="00804B71">
        <w:t xml:space="preserve">контрольного мероприятия </w:t>
      </w:r>
      <w:r w:rsidR="0002565A" w:rsidRPr="008E19EA">
        <w:t>«</w:t>
      </w:r>
      <w:r w:rsidR="008E19EA" w:rsidRPr="008E19EA">
        <w:t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 муниципального образования Плавский район</w:t>
      </w:r>
      <w:r w:rsidR="008E19EA" w:rsidRPr="008E19EA">
        <w:rPr>
          <w:szCs w:val="28"/>
        </w:rPr>
        <w:t>»</w:t>
      </w:r>
      <w:r w:rsidR="00392068" w:rsidRPr="008E19EA">
        <w:rPr>
          <w:szCs w:val="28"/>
        </w:rPr>
        <w:t xml:space="preserve"> </w:t>
      </w:r>
      <w:r w:rsidR="0002565A" w:rsidRPr="00804B71">
        <w:t>в</w:t>
      </w:r>
      <w:r w:rsidR="008E1339">
        <w:t xml:space="preserve"> целях устранения и недопущения</w:t>
      </w:r>
      <w:r w:rsidR="0002565A" w:rsidRPr="00804B71">
        <w:rPr>
          <w:szCs w:val="28"/>
        </w:rPr>
        <w:t xml:space="preserve"> указанных недостатков и нарушений</w:t>
      </w:r>
      <w:r w:rsidRPr="00804B71">
        <w:rPr>
          <w:szCs w:val="28"/>
        </w:rPr>
        <w:t>,</w:t>
      </w:r>
      <w:r w:rsidR="0002565A" w:rsidRPr="00804B71">
        <w:rPr>
          <w:szCs w:val="28"/>
        </w:rPr>
        <w:t xml:space="preserve"> </w:t>
      </w:r>
      <w:r w:rsidR="003913F3" w:rsidRPr="00804B71">
        <w:rPr>
          <w:szCs w:val="28"/>
        </w:rPr>
        <w:t>усилен контроль за  использования бюджетных</w:t>
      </w:r>
      <w:r w:rsidR="00E77B9F">
        <w:rPr>
          <w:szCs w:val="28"/>
        </w:rPr>
        <w:t xml:space="preserve"> </w:t>
      </w:r>
      <w:r w:rsidR="003913F3" w:rsidRPr="00804B71">
        <w:rPr>
          <w:szCs w:val="28"/>
        </w:rPr>
        <w:t>средств, соблюдением требований законодательных актов</w:t>
      </w:r>
      <w:r w:rsidR="0002565A" w:rsidRPr="00804B71">
        <w:rPr>
          <w:szCs w:val="28"/>
        </w:rPr>
        <w:t>.</w:t>
      </w:r>
      <w:proofErr w:type="gramEnd"/>
    </w:p>
    <w:p w:rsidR="0008152D" w:rsidRDefault="0008152D" w:rsidP="0033125B">
      <w:pPr>
        <w:pStyle w:val="a4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результатам </w:t>
      </w:r>
      <w:r w:rsidR="008E1339">
        <w:rPr>
          <w:szCs w:val="28"/>
        </w:rPr>
        <w:t>предоставленного отчета о принятых мерах Контрольно-</w:t>
      </w:r>
      <w:r>
        <w:rPr>
          <w:szCs w:val="28"/>
        </w:rPr>
        <w:t xml:space="preserve">счетной палатой </w:t>
      </w:r>
      <w:r w:rsidR="008E1339">
        <w:rPr>
          <w:szCs w:val="28"/>
        </w:rPr>
        <w:t xml:space="preserve">муниципального образования Плавский район </w:t>
      </w:r>
      <w:r>
        <w:rPr>
          <w:szCs w:val="28"/>
        </w:rPr>
        <w:t>представлени</w:t>
      </w:r>
      <w:r w:rsidR="008E1339">
        <w:rPr>
          <w:szCs w:val="28"/>
        </w:rPr>
        <w:t>е</w:t>
      </w:r>
      <w:r>
        <w:rPr>
          <w:szCs w:val="28"/>
        </w:rPr>
        <w:t xml:space="preserve"> полностью снят</w:t>
      </w:r>
      <w:r w:rsidR="008E1339">
        <w:rPr>
          <w:szCs w:val="28"/>
        </w:rPr>
        <w:t>о</w:t>
      </w:r>
      <w:r>
        <w:rPr>
          <w:szCs w:val="28"/>
        </w:rPr>
        <w:t xml:space="preserve"> с контроля.</w:t>
      </w:r>
    </w:p>
    <w:p w:rsidR="0008152D" w:rsidRDefault="0008152D" w:rsidP="0033125B">
      <w:pPr>
        <w:spacing w:line="276" w:lineRule="auto"/>
        <w:ind w:firstLine="709"/>
        <w:jc w:val="both"/>
        <w:rPr>
          <w:szCs w:val="28"/>
        </w:rPr>
      </w:pPr>
    </w:p>
    <w:p w:rsidR="008E1339" w:rsidRPr="00191547" w:rsidRDefault="008E1339" w:rsidP="0033125B">
      <w:pPr>
        <w:spacing w:line="276" w:lineRule="auto"/>
        <w:jc w:val="both"/>
        <w:rPr>
          <w:b/>
          <w:szCs w:val="28"/>
        </w:rPr>
      </w:pPr>
      <w:bookmarkStart w:id="0" w:name="_GoBack"/>
      <w:bookmarkEnd w:id="0"/>
      <w:r w:rsidRPr="00191547">
        <w:rPr>
          <w:b/>
          <w:szCs w:val="28"/>
        </w:rPr>
        <w:t>Председатель</w:t>
      </w:r>
    </w:p>
    <w:p w:rsidR="008E1339" w:rsidRPr="00191547" w:rsidRDefault="008E1339" w:rsidP="0033125B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Контр</w:t>
      </w:r>
      <w:r w:rsidRPr="00191547">
        <w:rPr>
          <w:b/>
          <w:szCs w:val="28"/>
        </w:rPr>
        <w:t>ольно-счетной палаты</w:t>
      </w:r>
    </w:p>
    <w:p w:rsidR="008E1339" w:rsidRDefault="008E1339" w:rsidP="0033125B">
      <w:pPr>
        <w:spacing w:line="276" w:lineRule="auto"/>
        <w:jc w:val="both"/>
        <w:rPr>
          <w:b/>
          <w:szCs w:val="28"/>
        </w:rPr>
      </w:pPr>
      <w:r w:rsidRPr="00191547">
        <w:rPr>
          <w:b/>
          <w:szCs w:val="28"/>
        </w:rPr>
        <w:t>муниципального образования</w:t>
      </w:r>
    </w:p>
    <w:p w:rsidR="0069746F" w:rsidRDefault="008E1339" w:rsidP="00AE1E97">
      <w:pPr>
        <w:spacing w:line="276" w:lineRule="auto"/>
        <w:jc w:val="both"/>
      </w:pPr>
      <w:r w:rsidRPr="00191547">
        <w:rPr>
          <w:b/>
          <w:szCs w:val="28"/>
        </w:rPr>
        <w:t xml:space="preserve">Плавский район                                                          </w:t>
      </w:r>
      <w:r>
        <w:rPr>
          <w:b/>
          <w:szCs w:val="28"/>
        </w:rPr>
        <w:t xml:space="preserve">              </w:t>
      </w:r>
      <w:r w:rsidRPr="00191547">
        <w:rPr>
          <w:b/>
          <w:szCs w:val="28"/>
        </w:rPr>
        <w:t xml:space="preserve">  </w:t>
      </w:r>
      <w:r>
        <w:rPr>
          <w:b/>
          <w:szCs w:val="28"/>
        </w:rPr>
        <w:t>Т</w:t>
      </w:r>
      <w:r w:rsidRPr="00191547">
        <w:rPr>
          <w:b/>
          <w:szCs w:val="28"/>
        </w:rPr>
        <w:t xml:space="preserve">. </w:t>
      </w:r>
      <w:r>
        <w:rPr>
          <w:b/>
          <w:szCs w:val="28"/>
        </w:rPr>
        <w:t>В</w:t>
      </w:r>
      <w:r w:rsidRPr="00191547">
        <w:rPr>
          <w:b/>
          <w:szCs w:val="28"/>
        </w:rPr>
        <w:t xml:space="preserve">. </w:t>
      </w:r>
      <w:r>
        <w:rPr>
          <w:b/>
          <w:szCs w:val="28"/>
        </w:rPr>
        <w:t>Кузнецова</w:t>
      </w:r>
    </w:p>
    <w:sectPr w:rsidR="0069746F" w:rsidSect="001045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2D"/>
    <w:rsid w:val="00003D3C"/>
    <w:rsid w:val="0002565A"/>
    <w:rsid w:val="0004336C"/>
    <w:rsid w:val="00044F8A"/>
    <w:rsid w:val="0008152D"/>
    <w:rsid w:val="000977EE"/>
    <w:rsid w:val="000A35A8"/>
    <w:rsid w:val="000A3901"/>
    <w:rsid w:val="00104536"/>
    <w:rsid w:val="00113BEC"/>
    <w:rsid w:val="001908BA"/>
    <w:rsid w:val="001C704F"/>
    <w:rsid w:val="00261E39"/>
    <w:rsid w:val="00267980"/>
    <w:rsid w:val="00273F59"/>
    <w:rsid w:val="00284E38"/>
    <w:rsid w:val="00291B91"/>
    <w:rsid w:val="002E42C0"/>
    <w:rsid w:val="002F7105"/>
    <w:rsid w:val="0033125B"/>
    <w:rsid w:val="003605D2"/>
    <w:rsid w:val="0038670E"/>
    <w:rsid w:val="003913F3"/>
    <w:rsid w:val="00392068"/>
    <w:rsid w:val="003C3519"/>
    <w:rsid w:val="003F3AA2"/>
    <w:rsid w:val="0041592A"/>
    <w:rsid w:val="00426511"/>
    <w:rsid w:val="00430112"/>
    <w:rsid w:val="004A6234"/>
    <w:rsid w:val="004C22EF"/>
    <w:rsid w:val="004C505C"/>
    <w:rsid w:val="005113F8"/>
    <w:rsid w:val="00584F89"/>
    <w:rsid w:val="00590FA2"/>
    <w:rsid w:val="005E2F3E"/>
    <w:rsid w:val="0069746F"/>
    <w:rsid w:val="007162F6"/>
    <w:rsid w:val="00744865"/>
    <w:rsid w:val="00762CB4"/>
    <w:rsid w:val="00764E01"/>
    <w:rsid w:val="00776855"/>
    <w:rsid w:val="007E1702"/>
    <w:rsid w:val="00804B71"/>
    <w:rsid w:val="00844D38"/>
    <w:rsid w:val="00846C8A"/>
    <w:rsid w:val="008B3B1B"/>
    <w:rsid w:val="008E1339"/>
    <w:rsid w:val="008E19EA"/>
    <w:rsid w:val="00937C0F"/>
    <w:rsid w:val="0094086A"/>
    <w:rsid w:val="00985E67"/>
    <w:rsid w:val="009E4244"/>
    <w:rsid w:val="00A556D7"/>
    <w:rsid w:val="00AD716D"/>
    <w:rsid w:val="00AE1E97"/>
    <w:rsid w:val="00B5268B"/>
    <w:rsid w:val="00B80131"/>
    <w:rsid w:val="00BA60FD"/>
    <w:rsid w:val="00BB7263"/>
    <w:rsid w:val="00BE1BA2"/>
    <w:rsid w:val="00BF6C6A"/>
    <w:rsid w:val="00C10D09"/>
    <w:rsid w:val="00C3624D"/>
    <w:rsid w:val="00CD4CC4"/>
    <w:rsid w:val="00D211F2"/>
    <w:rsid w:val="00D30F31"/>
    <w:rsid w:val="00D77405"/>
    <w:rsid w:val="00DC1460"/>
    <w:rsid w:val="00DF3513"/>
    <w:rsid w:val="00E728F2"/>
    <w:rsid w:val="00E77B9F"/>
    <w:rsid w:val="00EA08A2"/>
    <w:rsid w:val="00EB25ED"/>
    <w:rsid w:val="00EE3E82"/>
    <w:rsid w:val="00F90A39"/>
    <w:rsid w:val="00F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18</cp:revision>
  <cp:lastPrinted>2019-01-25T13:21:00Z</cp:lastPrinted>
  <dcterms:created xsi:type="dcterms:W3CDTF">2017-11-14T12:24:00Z</dcterms:created>
  <dcterms:modified xsi:type="dcterms:W3CDTF">2022-12-21T14:16:00Z</dcterms:modified>
</cp:coreProperties>
</file>